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48946" w14:textId="77777777" w:rsidR="00E77174" w:rsidRPr="00E77174" w:rsidRDefault="00E77174" w:rsidP="00BA4EC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1F3864" w:themeColor="accent1" w:themeShade="80"/>
          <w:sz w:val="20"/>
          <w:szCs w:val="20"/>
          <w:lang w:eastAsia="en-GB"/>
        </w:rPr>
      </w:pPr>
    </w:p>
    <w:p w14:paraId="7F90D8E6" w14:textId="32DF5C53" w:rsidR="000E7EA6" w:rsidRPr="00BA4EC1" w:rsidRDefault="005F7850" w:rsidP="00BA4EC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El rector elogia el fomento de la cultura emprendedora en la Universidad de Oviedo con motivo de la festividad de Santa Catalina de Alejandría</w:t>
      </w:r>
    </w:p>
    <w:p w14:paraId="44209BD9" w14:textId="77777777" w:rsidR="003427CB" w:rsidRPr="003427CB" w:rsidRDefault="003427CB" w:rsidP="005D4F4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45C00560" w14:textId="065A9F4C" w:rsidR="00D23209" w:rsidRDefault="00A020D8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Ignacio Villaverde preside la ceremonia de entrega de los premios fin de grado y mejor expediente académico a los egresados de la institución académica asturiana</w:t>
      </w:r>
      <w:r w:rsidR="00A0383A" w:rsidRPr="00A0383A">
        <w:t xml:space="preserve"> </w:t>
      </w:r>
    </w:p>
    <w:p w14:paraId="71D3D5D6" w14:textId="77777777" w:rsidR="00E4077B" w:rsidRDefault="00E4077B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578DBD0" w14:textId="1F14D644" w:rsidR="00761F4B" w:rsidRDefault="00220A71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</w:t>
      </w:r>
      <w:r w:rsidR="00671B6C">
        <w:rPr>
          <w:rFonts w:ascii="Arial" w:hAnsi="Arial" w:cs="Arial"/>
          <w:b/>
          <w:bCs/>
          <w:sz w:val="24"/>
          <w:szCs w:val="24"/>
          <w:lang w:val="es-ES_tradnl"/>
        </w:rPr>
        <w:t>máximo responsable de la</w:t>
      </w:r>
      <w:r w:rsidR="00D82900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A30A6C">
        <w:rPr>
          <w:rFonts w:ascii="Arial" w:hAnsi="Arial" w:cs="Arial"/>
          <w:b/>
          <w:bCs/>
          <w:sz w:val="24"/>
          <w:szCs w:val="24"/>
          <w:lang w:val="es-ES_tradnl"/>
        </w:rPr>
        <w:t>u</w:t>
      </w:r>
      <w:r w:rsidR="00D82900">
        <w:rPr>
          <w:rFonts w:ascii="Arial" w:hAnsi="Arial" w:cs="Arial"/>
          <w:b/>
          <w:bCs/>
          <w:sz w:val="24"/>
          <w:szCs w:val="24"/>
          <w:lang w:val="es-ES_tradnl"/>
        </w:rPr>
        <w:t xml:space="preserve">niversidad </w:t>
      </w:r>
      <w:r w:rsidR="00307A02">
        <w:rPr>
          <w:rFonts w:ascii="Arial" w:hAnsi="Arial" w:cs="Arial"/>
          <w:b/>
          <w:bCs/>
          <w:sz w:val="24"/>
          <w:szCs w:val="24"/>
          <w:lang w:val="es-ES_tradnl"/>
        </w:rPr>
        <w:t>pone a disposición</w:t>
      </w:r>
      <w:r w:rsidR="00D6532D">
        <w:rPr>
          <w:rFonts w:ascii="Arial" w:hAnsi="Arial" w:cs="Arial"/>
          <w:b/>
          <w:bCs/>
          <w:sz w:val="24"/>
          <w:szCs w:val="24"/>
          <w:lang w:val="es-ES_tradnl"/>
        </w:rPr>
        <w:t xml:space="preserve"> de los egresados y egresadas todas las herramientas de la </w:t>
      </w:r>
      <w:r w:rsidR="00A30A6C">
        <w:rPr>
          <w:rFonts w:ascii="Arial" w:hAnsi="Arial" w:cs="Arial"/>
          <w:b/>
          <w:bCs/>
          <w:sz w:val="24"/>
          <w:szCs w:val="24"/>
          <w:lang w:val="es-ES_tradnl"/>
        </w:rPr>
        <w:t>institución</w:t>
      </w:r>
      <w:r w:rsidR="005F1980">
        <w:rPr>
          <w:rFonts w:ascii="Arial" w:hAnsi="Arial" w:cs="Arial"/>
          <w:b/>
          <w:bCs/>
          <w:sz w:val="24"/>
          <w:szCs w:val="24"/>
          <w:lang w:val="es-ES_tradnl"/>
        </w:rPr>
        <w:t xml:space="preserve"> para desarrollar sus ideas</w:t>
      </w:r>
      <w:r w:rsidR="00B57F79">
        <w:rPr>
          <w:rFonts w:ascii="Arial" w:hAnsi="Arial" w:cs="Arial"/>
          <w:b/>
          <w:bCs/>
          <w:sz w:val="24"/>
          <w:szCs w:val="24"/>
          <w:lang w:val="es-ES_tradnl"/>
        </w:rPr>
        <w:t xml:space="preserve"> y hacerlas realidad </w:t>
      </w:r>
      <w:r w:rsidR="00485F25">
        <w:rPr>
          <w:rFonts w:ascii="Arial" w:hAnsi="Arial" w:cs="Arial"/>
          <w:b/>
          <w:bCs/>
          <w:sz w:val="24"/>
          <w:szCs w:val="24"/>
          <w:lang w:val="es-ES_tradnl"/>
        </w:rPr>
        <w:t>“</w:t>
      </w:r>
      <w:r w:rsidR="00B57F79">
        <w:rPr>
          <w:rFonts w:ascii="Arial" w:hAnsi="Arial" w:cs="Arial"/>
          <w:b/>
          <w:bCs/>
          <w:sz w:val="24"/>
          <w:szCs w:val="24"/>
          <w:lang w:val="es-ES_tradnl"/>
        </w:rPr>
        <w:t xml:space="preserve">convirtiéndolas en empresas, </w:t>
      </w:r>
      <w:r w:rsidR="009D203B">
        <w:rPr>
          <w:rFonts w:ascii="Arial" w:hAnsi="Arial" w:cs="Arial"/>
          <w:b/>
          <w:bCs/>
          <w:sz w:val="24"/>
          <w:szCs w:val="24"/>
          <w:lang w:val="es-ES_tradnl"/>
        </w:rPr>
        <w:t>negocios o proyectos allí donde estén empleados</w:t>
      </w:r>
      <w:r w:rsidR="00485F25">
        <w:rPr>
          <w:rFonts w:ascii="Arial" w:hAnsi="Arial" w:cs="Arial"/>
          <w:b/>
          <w:bCs/>
          <w:sz w:val="24"/>
          <w:szCs w:val="24"/>
          <w:lang w:val="es-ES_tradnl"/>
        </w:rPr>
        <w:t>”</w:t>
      </w:r>
    </w:p>
    <w:p w14:paraId="70FBBF53" w14:textId="77777777" w:rsidR="00AE373E" w:rsidRDefault="00AE373E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7D6E073" w14:textId="17B753F8" w:rsidR="00AE373E" w:rsidRPr="00A9295F" w:rsidRDefault="00485F25" w:rsidP="00A9295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Villaverde</w:t>
      </w:r>
      <w:r w:rsidR="00C47398">
        <w:rPr>
          <w:rFonts w:ascii="Arial" w:hAnsi="Arial" w:cs="Arial"/>
          <w:b/>
          <w:bCs/>
          <w:sz w:val="24"/>
          <w:szCs w:val="24"/>
          <w:lang w:val="es-ES_tradnl"/>
        </w:rPr>
        <w:t xml:space="preserve"> llama a desechar la idea “errónea” de que la universidad vive de espaldas </w:t>
      </w:r>
      <w:r w:rsidR="008A0A11">
        <w:rPr>
          <w:rFonts w:ascii="Arial" w:hAnsi="Arial" w:cs="Arial"/>
          <w:b/>
          <w:bCs/>
          <w:sz w:val="24"/>
          <w:szCs w:val="24"/>
          <w:lang w:val="es-ES_tradnl"/>
        </w:rPr>
        <w:t xml:space="preserve">al entorno socio-productivo </w:t>
      </w:r>
      <w:r w:rsidR="005C43F3">
        <w:rPr>
          <w:rFonts w:ascii="Arial" w:hAnsi="Arial" w:cs="Arial"/>
          <w:b/>
          <w:bCs/>
          <w:sz w:val="24"/>
          <w:szCs w:val="24"/>
          <w:lang w:val="es-ES_tradnl"/>
        </w:rPr>
        <w:t>e invita a las empresas a no “despilfarrar</w:t>
      </w:r>
      <w:r w:rsidR="00B7561F">
        <w:rPr>
          <w:rFonts w:ascii="Arial" w:hAnsi="Arial" w:cs="Arial"/>
          <w:b/>
          <w:bCs/>
          <w:sz w:val="24"/>
          <w:szCs w:val="24"/>
          <w:lang w:val="es-ES_tradnl"/>
        </w:rPr>
        <w:t>” el talento de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las y</w:t>
      </w:r>
      <w:r w:rsidR="00B7561F">
        <w:rPr>
          <w:rFonts w:ascii="Arial" w:hAnsi="Arial" w:cs="Arial"/>
          <w:b/>
          <w:bCs/>
          <w:sz w:val="24"/>
          <w:szCs w:val="24"/>
          <w:lang w:val="es-ES_tradnl"/>
        </w:rPr>
        <w:t xml:space="preserve"> los egresados,</w:t>
      </w:r>
      <w:r w:rsidR="00C9070A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que son </w:t>
      </w:r>
      <w:r w:rsidR="00C9070A">
        <w:rPr>
          <w:rFonts w:ascii="Arial" w:hAnsi="Arial" w:cs="Arial"/>
          <w:b/>
          <w:bCs/>
          <w:sz w:val="24"/>
          <w:szCs w:val="24"/>
          <w:lang w:val="es-ES_tradnl"/>
        </w:rPr>
        <w:t>“el futuro de Asturias”</w:t>
      </w:r>
    </w:p>
    <w:p w14:paraId="6CEF0098" w14:textId="77777777" w:rsidR="00C44E1D" w:rsidRDefault="00C44E1D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0F071EC" w14:textId="10102309" w:rsidR="00466184" w:rsidRDefault="001A5B26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Diego Francisco Fernández, </w:t>
      </w:r>
      <w:r w:rsidR="00874C5B">
        <w:rPr>
          <w:rFonts w:ascii="Arial" w:hAnsi="Arial" w:cs="Arial"/>
          <w:b/>
          <w:bCs/>
          <w:sz w:val="24"/>
          <w:szCs w:val="24"/>
          <w:lang w:val="es-ES_tradnl"/>
        </w:rPr>
        <w:t>del Doble Grado en Ingeniería Civil e Ingeniería de los Recursos Mineros y Energéticos</w:t>
      </w:r>
      <w:r w:rsidR="003A1655">
        <w:rPr>
          <w:rFonts w:ascii="Arial" w:hAnsi="Arial" w:cs="Arial"/>
          <w:b/>
          <w:bCs/>
          <w:sz w:val="24"/>
          <w:szCs w:val="24"/>
          <w:lang w:val="es-ES_tradnl"/>
        </w:rPr>
        <w:t xml:space="preserve"> de la Escuela Politécnica de Mieres</w:t>
      </w:r>
      <w:r w:rsidR="00874C5B">
        <w:rPr>
          <w:rFonts w:ascii="Arial" w:hAnsi="Arial" w:cs="Arial"/>
          <w:b/>
          <w:bCs/>
          <w:sz w:val="24"/>
          <w:szCs w:val="24"/>
          <w:lang w:val="es-ES_tradnl"/>
        </w:rPr>
        <w:t xml:space="preserve">, </w:t>
      </w:r>
      <w:r w:rsidR="00BE3FAD">
        <w:rPr>
          <w:rFonts w:ascii="Arial" w:hAnsi="Arial" w:cs="Arial"/>
          <w:b/>
          <w:bCs/>
          <w:sz w:val="24"/>
          <w:szCs w:val="24"/>
          <w:lang w:val="es-ES_tradnl"/>
        </w:rPr>
        <w:t>recibe</w:t>
      </w:r>
      <w:r w:rsidR="00AA5143">
        <w:rPr>
          <w:rFonts w:ascii="Arial" w:hAnsi="Arial" w:cs="Arial"/>
          <w:b/>
          <w:bCs/>
          <w:sz w:val="24"/>
          <w:szCs w:val="24"/>
          <w:lang w:val="es-ES_tradnl"/>
        </w:rPr>
        <w:t xml:space="preserve"> el premio al mejor expediente académico</w:t>
      </w:r>
      <w:r w:rsidR="00671B6C">
        <w:rPr>
          <w:rFonts w:ascii="Arial" w:hAnsi="Arial" w:cs="Arial"/>
          <w:b/>
          <w:bCs/>
          <w:sz w:val="24"/>
          <w:szCs w:val="24"/>
          <w:lang w:val="es-ES_tradnl"/>
        </w:rPr>
        <w:t xml:space="preserve"> de la Universidad de Oviedo Unicaja</w:t>
      </w:r>
    </w:p>
    <w:p w14:paraId="6BF3397E" w14:textId="77777777" w:rsidR="00C9070A" w:rsidRPr="007B5CA7" w:rsidRDefault="00C9070A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B85EA80" w14:textId="61EEE985" w:rsidR="000E7EA6" w:rsidRPr="000E7EA6" w:rsidRDefault="4CF26BEF" w:rsidP="000E7EA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759D8">
        <w:rPr>
          <w:rFonts w:ascii="Arial" w:hAnsi="Arial" w:cs="Arial"/>
          <w:b/>
          <w:bCs/>
        </w:rPr>
        <w:t>Oviedo</w:t>
      </w:r>
      <w:r w:rsidR="00DB0A7F" w:rsidRPr="006759D8">
        <w:rPr>
          <w:rFonts w:ascii="Arial" w:hAnsi="Arial" w:cs="Arial"/>
          <w:b/>
          <w:bCs/>
        </w:rPr>
        <w:t>/Uviéu</w:t>
      </w:r>
      <w:r w:rsidRPr="006759D8">
        <w:rPr>
          <w:rFonts w:ascii="Arial" w:hAnsi="Arial" w:cs="Arial"/>
          <w:b/>
          <w:bCs/>
        </w:rPr>
        <w:t xml:space="preserve">, </w:t>
      </w:r>
      <w:r w:rsidR="0040172C">
        <w:rPr>
          <w:rFonts w:ascii="Arial" w:hAnsi="Arial" w:cs="Arial"/>
          <w:b/>
          <w:bCs/>
        </w:rPr>
        <w:t>25</w:t>
      </w:r>
      <w:r w:rsidR="005D0A62">
        <w:rPr>
          <w:rFonts w:ascii="Arial" w:hAnsi="Arial" w:cs="Arial"/>
          <w:b/>
          <w:bCs/>
        </w:rPr>
        <w:t xml:space="preserve"> de noviembre</w:t>
      </w:r>
      <w:r w:rsidRPr="006759D8">
        <w:rPr>
          <w:rFonts w:ascii="Arial" w:hAnsi="Arial" w:cs="Arial"/>
          <w:b/>
          <w:bCs/>
        </w:rPr>
        <w:t xml:space="preserve"> de 202</w:t>
      </w:r>
      <w:r w:rsidR="00912AD6" w:rsidRPr="006759D8">
        <w:rPr>
          <w:rFonts w:ascii="Arial" w:hAnsi="Arial" w:cs="Arial"/>
          <w:b/>
          <w:bCs/>
        </w:rPr>
        <w:t>4</w:t>
      </w:r>
      <w:r w:rsidRPr="006759D8">
        <w:rPr>
          <w:rFonts w:ascii="Arial" w:hAnsi="Arial" w:cs="Arial"/>
        </w:rPr>
        <w:t>.</w:t>
      </w:r>
      <w:r w:rsidR="004D1862">
        <w:rPr>
          <w:rFonts w:ascii="Arial" w:hAnsi="Arial" w:cs="Arial"/>
        </w:rPr>
        <w:t xml:space="preserve"> </w:t>
      </w:r>
      <w:r w:rsidR="001839CA">
        <w:rPr>
          <w:rFonts w:ascii="Arial" w:hAnsi="Arial" w:cs="Arial"/>
        </w:rPr>
        <w:t>Emprender es posible</w:t>
      </w:r>
      <w:r w:rsidR="007913B3">
        <w:rPr>
          <w:rFonts w:ascii="Arial" w:hAnsi="Arial" w:cs="Arial"/>
        </w:rPr>
        <w:t>, aunque se haga en asuntos que a priori parecen alejados de lo</w:t>
      </w:r>
      <w:r w:rsidR="009B35C4">
        <w:rPr>
          <w:rFonts w:ascii="Arial" w:hAnsi="Arial" w:cs="Arial"/>
        </w:rPr>
        <w:t xml:space="preserve"> que se entiende por emprendimiento</w:t>
      </w:r>
      <w:r w:rsidR="00CD1267">
        <w:rPr>
          <w:rFonts w:ascii="Arial" w:hAnsi="Arial" w:cs="Arial"/>
        </w:rPr>
        <w:t>, y</w:t>
      </w:r>
      <w:r w:rsidR="0065563A">
        <w:rPr>
          <w:rFonts w:ascii="Arial" w:hAnsi="Arial" w:cs="Arial"/>
        </w:rPr>
        <w:t>,</w:t>
      </w:r>
      <w:r w:rsidR="00CD1267">
        <w:rPr>
          <w:rFonts w:ascii="Arial" w:hAnsi="Arial" w:cs="Arial"/>
        </w:rPr>
        <w:t xml:space="preserve"> </w:t>
      </w:r>
      <w:r w:rsidR="002D1775">
        <w:rPr>
          <w:rFonts w:ascii="Arial" w:hAnsi="Arial" w:cs="Arial"/>
        </w:rPr>
        <w:t>para ello, la</w:t>
      </w:r>
      <w:r w:rsidR="00CD1267">
        <w:rPr>
          <w:rFonts w:ascii="Arial" w:hAnsi="Arial" w:cs="Arial"/>
        </w:rPr>
        <w:t xml:space="preserve"> Universidad de Oviedo pone a disposición de su estudiantado,</w:t>
      </w:r>
      <w:r w:rsidR="005255B8">
        <w:rPr>
          <w:rFonts w:ascii="Arial" w:hAnsi="Arial" w:cs="Arial"/>
        </w:rPr>
        <w:t xml:space="preserve"> </w:t>
      </w:r>
      <w:r w:rsidR="000F1FC6">
        <w:rPr>
          <w:rFonts w:ascii="Arial" w:hAnsi="Arial" w:cs="Arial"/>
        </w:rPr>
        <w:t xml:space="preserve">de las y los </w:t>
      </w:r>
      <w:r w:rsidR="005255B8">
        <w:rPr>
          <w:rFonts w:ascii="Arial" w:hAnsi="Arial" w:cs="Arial"/>
        </w:rPr>
        <w:t xml:space="preserve">egresados </w:t>
      </w:r>
      <w:r w:rsidR="000F1FC6">
        <w:rPr>
          <w:rFonts w:ascii="Arial" w:hAnsi="Arial" w:cs="Arial"/>
        </w:rPr>
        <w:t xml:space="preserve">y del personal investigador </w:t>
      </w:r>
      <w:r w:rsidR="005255B8">
        <w:rPr>
          <w:rFonts w:ascii="Arial" w:hAnsi="Arial" w:cs="Arial"/>
        </w:rPr>
        <w:t>las herramientas necesarias para llevar sus ideas a buen término</w:t>
      </w:r>
      <w:r w:rsidR="009B35C4">
        <w:rPr>
          <w:rFonts w:ascii="Arial" w:hAnsi="Arial" w:cs="Arial"/>
        </w:rPr>
        <w:t>. Ese es uno de los mensajes que ha querido lanzar el rector, Ignacio Villaverde</w:t>
      </w:r>
      <w:r w:rsidR="00534EF3">
        <w:rPr>
          <w:rFonts w:ascii="Arial" w:hAnsi="Arial" w:cs="Arial"/>
        </w:rPr>
        <w:t>, durante el solemne acto de Santa Catalina de Alejandría</w:t>
      </w:r>
      <w:r w:rsidR="00CF4648">
        <w:rPr>
          <w:rFonts w:ascii="Arial" w:hAnsi="Arial" w:cs="Arial"/>
        </w:rPr>
        <w:t xml:space="preserve">, desarrollado </w:t>
      </w:r>
      <w:r w:rsidR="00ED22E6">
        <w:rPr>
          <w:rFonts w:ascii="Arial" w:hAnsi="Arial" w:cs="Arial"/>
        </w:rPr>
        <w:t xml:space="preserve">este lunes </w:t>
      </w:r>
      <w:r w:rsidR="00CF4648">
        <w:rPr>
          <w:rFonts w:ascii="Arial" w:hAnsi="Arial" w:cs="Arial"/>
        </w:rPr>
        <w:t xml:space="preserve">en la sala general de la biblioteca del Edificio Histórico. </w:t>
      </w:r>
      <w:r w:rsidR="00C40CD3">
        <w:rPr>
          <w:rFonts w:ascii="Arial" w:hAnsi="Arial" w:cs="Arial"/>
        </w:rPr>
        <w:t xml:space="preserve">La celebración ha culminado con la entrega de los premios fin de grado y premio al mejor expediente académico de la Universidad de Oviedo Unicaja, que ha recaído este año en </w:t>
      </w:r>
      <w:r w:rsidR="00C41222">
        <w:rPr>
          <w:rFonts w:ascii="Arial" w:hAnsi="Arial" w:cs="Arial"/>
        </w:rPr>
        <w:t xml:space="preserve">Diego Francisco Fernández, </w:t>
      </w:r>
      <w:r w:rsidR="00D13161">
        <w:rPr>
          <w:rFonts w:ascii="Arial" w:hAnsi="Arial" w:cs="Arial"/>
        </w:rPr>
        <w:lastRenderedPageBreak/>
        <w:t>alumno del</w:t>
      </w:r>
      <w:r w:rsidR="00C41222">
        <w:rPr>
          <w:rFonts w:ascii="Arial" w:hAnsi="Arial" w:cs="Arial"/>
        </w:rPr>
        <w:t xml:space="preserve"> </w:t>
      </w:r>
      <w:r w:rsidR="00D13161">
        <w:rPr>
          <w:rFonts w:ascii="Arial" w:hAnsi="Arial" w:cs="Arial"/>
        </w:rPr>
        <w:t>D</w:t>
      </w:r>
      <w:r w:rsidR="00C41222">
        <w:rPr>
          <w:rFonts w:ascii="Arial" w:hAnsi="Arial" w:cs="Arial"/>
        </w:rPr>
        <w:t>oble Grado en Ingeniería Civil e Ingeniería de los Recursos Mineros y Energéticos</w:t>
      </w:r>
      <w:r w:rsidR="00D13161">
        <w:rPr>
          <w:rFonts w:ascii="Arial" w:hAnsi="Arial" w:cs="Arial"/>
        </w:rPr>
        <w:t xml:space="preserve"> de la Escuela Politécnica de Mieres. </w:t>
      </w:r>
    </w:p>
    <w:p w14:paraId="0B82235E" w14:textId="77777777" w:rsidR="000E7EA6" w:rsidRPr="000E7EA6" w:rsidRDefault="000E7EA6" w:rsidP="000E7EA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805DEA1" w14:textId="6275507E" w:rsidR="005443EB" w:rsidRPr="005443EB" w:rsidRDefault="004E2CA4" w:rsidP="005443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67320E">
        <w:rPr>
          <w:rFonts w:ascii="Arial" w:hAnsi="Arial" w:cs="Arial"/>
        </w:rPr>
        <w:t xml:space="preserve"> rector ha felicitado </w:t>
      </w:r>
      <w:r w:rsidR="00085671">
        <w:rPr>
          <w:rFonts w:ascii="Arial" w:hAnsi="Arial" w:cs="Arial"/>
        </w:rPr>
        <w:t xml:space="preserve">a los </w:t>
      </w:r>
      <w:r w:rsidR="008051CC">
        <w:rPr>
          <w:rFonts w:ascii="Arial" w:hAnsi="Arial" w:cs="Arial"/>
        </w:rPr>
        <w:t>58 estudiantes premiados, a quienes ha calificado</w:t>
      </w:r>
      <w:r w:rsidR="00E835BA">
        <w:rPr>
          <w:rFonts w:ascii="Arial" w:hAnsi="Arial" w:cs="Arial"/>
        </w:rPr>
        <w:t xml:space="preserve"> como “lo más excelente entre la excelencia de nuestro estudiantado”</w:t>
      </w:r>
      <w:r w:rsidR="005443EB">
        <w:rPr>
          <w:rFonts w:ascii="Arial" w:hAnsi="Arial" w:cs="Arial"/>
        </w:rPr>
        <w:t>.</w:t>
      </w:r>
      <w:r w:rsidR="000D6D34">
        <w:rPr>
          <w:rFonts w:ascii="Arial" w:hAnsi="Arial" w:cs="Arial"/>
        </w:rPr>
        <w:t xml:space="preserve"> En su alocución, Ignacio Villaverde </w:t>
      </w:r>
      <w:r w:rsidR="003860ED">
        <w:rPr>
          <w:rFonts w:ascii="Arial" w:hAnsi="Arial" w:cs="Arial"/>
        </w:rPr>
        <w:t>se ha referido a ellos y ellas como</w:t>
      </w:r>
      <w:r w:rsidR="005317AA">
        <w:rPr>
          <w:rFonts w:ascii="Arial" w:hAnsi="Arial" w:cs="Arial"/>
        </w:rPr>
        <w:t xml:space="preserve"> “el futuro de Asturias” y se </w:t>
      </w:r>
      <w:r w:rsidR="009913E6">
        <w:rPr>
          <w:rFonts w:ascii="Arial" w:hAnsi="Arial" w:cs="Arial"/>
        </w:rPr>
        <w:t xml:space="preserve">ha </w:t>
      </w:r>
      <w:r w:rsidR="005317AA">
        <w:rPr>
          <w:rFonts w:ascii="Arial" w:hAnsi="Arial" w:cs="Arial"/>
        </w:rPr>
        <w:t>dirigido a las empresas e instituciones presentes para</w:t>
      </w:r>
      <w:r w:rsidR="008D3576">
        <w:rPr>
          <w:rFonts w:ascii="Arial" w:hAnsi="Arial" w:cs="Arial"/>
        </w:rPr>
        <w:t xml:space="preserve"> pedirles que </w:t>
      </w:r>
      <w:r w:rsidR="009913E6">
        <w:rPr>
          <w:rFonts w:ascii="Arial" w:hAnsi="Arial" w:cs="Arial"/>
        </w:rPr>
        <w:t xml:space="preserve">confíen </w:t>
      </w:r>
      <w:r w:rsidR="00D70E5C">
        <w:rPr>
          <w:rFonts w:ascii="Arial" w:hAnsi="Arial" w:cs="Arial"/>
        </w:rPr>
        <w:t>en los egresados. “Este es el talento que no podemos despilfarrar</w:t>
      </w:r>
      <w:r w:rsidR="0014362A">
        <w:rPr>
          <w:rFonts w:ascii="Arial" w:hAnsi="Arial" w:cs="Arial"/>
        </w:rPr>
        <w:t>”, ha defendido después de agradecer</w:t>
      </w:r>
      <w:r w:rsidR="003C1EC4">
        <w:rPr>
          <w:rFonts w:ascii="Arial" w:hAnsi="Arial" w:cs="Arial"/>
        </w:rPr>
        <w:t xml:space="preserve"> la colaboración</w:t>
      </w:r>
      <w:r w:rsidR="00A167E7">
        <w:rPr>
          <w:rFonts w:ascii="Arial" w:hAnsi="Arial" w:cs="Arial"/>
        </w:rPr>
        <w:t xml:space="preserve"> de los patrocinadores </w:t>
      </w:r>
      <w:r w:rsidR="00262BAA">
        <w:rPr>
          <w:rFonts w:ascii="Arial" w:hAnsi="Arial" w:cs="Arial"/>
        </w:rPr>
        <w:t>en</w:t>
      </w:r>
      <w:r w:rsidR="00A167E7">
        <w:rPr>
          <w:rFonts w:ascii="Arial" w:hAnsi="Arial" w:cs="Arial"/>
        </w:rPr>
        <w:t xml:space="preserve"> este acto</w:t>
      </w:r>
      <w:r w:rsidR="00A42418">
        <w:rPr>
          <w:rFonts w:ascii="Arial" w:hAnsi="Arial" w:cs="Arial"/>
        </w:rPr>
        <w:t>.</w:t>
      </w:r>
    </w:p>
    <w:p w14:paraId="1D7037AE" w14:textId="77777777" w:rsidR="00C7492D" w:rsidRDefault="00C7492D" w:rsidP="000E7EA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F621BFC" w14:textId="389572B0" w:rsidR="00422EBC" w:rsidRDefault="00CB4D38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El</w:t>
      </w:r>
      <w:r>
        <w:rPr>
          <w:rFonts w:ascii="Arial" w:hAnsi="Arial" w:cs="Arial"/>
        </w:rPr>
        <w:t xml:space="preserve"> máximo responsable de la institución académica ha aprovechado para deste</w:t>
      </w:r>
      <w:r w:rsidR="001C70F1">
        <w:rPr>
          <w:rFonts w:ascii="Arial" w:hAnsi="Arial" w:cs="Arial"/>
        </w:rPr>
        <w:t xml:space="preserve">rrar algunos mantras asociados a la universidad, como “esa idea tan profundamente enraizada como errónea de que somos </w:t>
      </w:r>
      <w:r w:rsidR="003917CB">
        <w:rPr>
          <w:rFonts w:ascii="Arial" w:hAnsi="Arial" w:cs="Arial"/>
        </w:rPr>
        <w:t xml:space="preserve">una universidad de espaldas al entorno socio-productivo y empresarial”. </w:t>
      </w:r>
      <w:r w:rsidR="00C847FF">
        <w:rPr>
          <w:rFonts w:ascii="Arial" w:hAnsi="Arial" w:cs="Arial"/>
        </w:rPr>
        <w:t>Tampoco han</w:t>
      </w:r>
      <w:r w:rsidR="00F54963">
        <w:rPr>
          <w:rFonts w:ascii="Arial" w:hAnsi="Arial" w:cs="Arial"/>
        </w:rPr>
        <w:t xml:space="preserve"> faltado las palabras de agradecimiento </w:t>
      </w:r>
      <w:r w:rsidR="003C465B">
        <w:rPr>
          <w:rFonts w:ascii="Arial" w:hAnsi="Arial" w:cs="Arial"/>
        </w:rPr>
        <w:t>a</w:t>
      </w:r>
      <w:r w:rsidR="00842C5C">
        <w:rPr>
          <w:rFonts w:ascii="Arial" w:hAnsi="Arial" w:cs="Arial"/>
        </w:rPr>
        <w:t xml:space="preserve"> Juan Antonio García Amado, catedrático de Filosofía del Derecho en la Universidad de León y encargado de </w:t>
      </w:r>
      <w:r w:rsidR="001D025B">
        <w:rPr>
          <w:rFonts w:ascii="Arial" w:hAnsi="Arial" w:cs="Arial"/>
        </w:rPr>
        <w:t xml:space="preserve">pronunciar el discurso </w:t>
      </w:r>
      <w:r w:rsidR="00C847FF">
        <w:rPr>
          <w:rFonts w:ascii="Arial" w:hAnsi="Arial" w:cs="Arial"/>
        </w:rPr>
        <w:t xml:space="preserve">en el acto solemne de Santa Catalina de Alejandría, que ha llevado por título </w:t>
      </w:r>
      <w:r w:rsidR="001D025B" w:rsidRPr="00C847FF">
        <w:rPr>
          <w:rFonts w:ascii="Arial" w:hAnsi="Arial" w:cs="Arial"/>
          <w:i/>
          <w:iCs/>
        </w:rPr>
        <w:t>La doctrina jurídica sí vende. Emprendimiento en las Facultades de Derecho</w:t>
      </w:r>
      <w:r w:rsidR="00C847FF" w:rsidRPr="00C847FF">
        <w:rPr>
          <w:rFonts w:ascii="Arial" w:hAnsi="Arial" w:cs="Arial"/>
        </w:rPr>
        <w:t>.</w:t>
      </w:r>
    </w:p>
    <w:p w14:paraId="040E3FA0" w14:textId="77777777" w:rsidR="00B50748" w:rsidRDefault="00B50748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3E78348" w14:textId="47A1604D" w:rsidR="00B50748" w:rsidRDefault="00B50748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Precisamente en el emprendimiento ha centrado el rector el grueso de su intervención. </w:t>
      </w:r>
      <w:r w:rsidR="004B07F1">
        <w:rPr>
          <w:rFonts w:ascii="Arial" w:hAnsi="Arial" w:cs="Arial"/>
        </w:rPr>
        <w:t>“El profesor</w:t>
      </w:r>
      <w:r w:rsidR="0053453A">
        <w:rPr>
          <w:rFonts w:ascii="Arial" w:hAnsi="Arial" w:cs="Arial"/>
        </w:rPr>
        <w:t xml:space="preserve"> García Amado es </w:t>
      </w:r>
      <w:r w:rsidR="00523CC6">
        <w:rPr>
          <w:rFonts w:ascii="Arial" w:hAnsi="Arial" w:cs="Arial"/>
        </w:rPr>
        <w:t>un universitario que siempre ha entendido la vocación académica como un compromiso con la sociedad que debe expresarse no solo en la docencia y en la investigación, también acometiendo proyectos que nos muestra</w:t>
      </w:r>
      <w:r w:rsidR="00262BAA">
        <w:rPr>
          <w:rFonts w:ascii="Arial" w:hAnsi="Arial" w:cs="Arial"/>
        </w:rPr>
        <w:t>n</w:t>
      </w:r>
      <w:r w:rsidR="00523CC6">
        <w:rPr>
          <w:rFonts w:ascii="Arial" w:hAnsi="Arial" w:cs="Arial"/>
        </w:rPr>
        <w:t xml:space="preserve"> que las ganas de emprender no son</w:t>
      </w:r>
      <w:r w:rsidR="001E7971">
        <w:rPr>
          <w:rFonts w:ascii="Arial" w:hAnsi="Arial" w:cs="Arial"/>
        </w:rPr>
        <w:t xml:space="preserve"> patrimonio de unos pocos y de unas disciplinas únicamente”,</w:t>
      </w:r>
      <w:r w:rsidR="0061142E">
        <w:rPr>
          <w:rFonts w:ascii="Arial" w:hAnsi="Arial" w:cs="Arial"/>
        </w:rPr>
        <w:t xml:space="preserve"> ha aplaudido Villaverde. </w:t>
      </w:r>
    </w:p>
    <w:p w14:paraId="454CEBC5" w14:textId="77777777" w:rsidR="000F62F5" w:rsidRDefault="000F62F5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10AFD6" w14:textId="11CB1283" w:rsidR="000F62F5" w:rsidRPr="008A3AE9" w:rsidRDefault="000F62F5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8A3AE9">
        <w:rPr>
          <w:rFonts w:ascii="Arial" w:hAnsi="Arial" w:cs="Arial"/>
          <w:b/>
          <w:bCs/>
        </w:rPr>
        <w:t>Fomento de la cultura emprendedora</w:t>
      </w:r>
    </w:p>
    <w:p w14:paraId="166BC82E" w14:textId="77777777" w:rsidR="008A3AE9" w:rsidRDefault="008A3AE9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DC291DA" w14:textId="55E0A32F" w:rsidR="008A3AE9" w:rsidRDefault="00A42F11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“La Universidad de Oviedo ha puesto mucho empeño en sembrar en nuestra comunidad universitaria la semilla del emprendimiento en sus distintas formas de expresión”, ha</w:t>
      </w:r>
      <w:r w:rsidR="00FD7924">
        <w:rPr>
          <w:rFonts w:ascii="Arial" w:hAnsi="Arial" w:cs="Arial"/>
          <w:bCs/>
        </w:rPr>
        <w:t xml:space="preserve"> apuntado el rector antes de desglosar</w:t>
      </w:r>
      <w:r w:rsidR="00860829">
        <w:rPr>
          <w:rFonts w:ascii="Arial" w:hAnsi="Arial" w:cs="Arial"/>
          <w:bCs/>
        </w:rPr>
        <w:t xml:space="preserve"> algunos de los programas que la institución académica ofrece a su estudiantado y egresados</w:t>
      </w:r>
      <w:r w:rsidR="00965912">
        <w:rPr>
          <w:rFonts w:ascii="Arial" w:hAnsi="Arial" w:cs="Arial"/>
          <w:bCs/>
        </w:rPr>
        <w:t xml:space="preserve"> para contribuir </w:t>
      </w:r>
      <w:r w:rsidR="002F40E8">
        <w:rPr>
          <w:rFonts w:ascii="Arial" w:hAnsi="Arial" w:cs="Arial"/>
          <w:bCs/>
        </w:rPr>
        <w:t>a desarrollar sus ideas y hacerlas realidad</w:t>
      </w:r>
      <w:r w:rsidR="004E6501">
        <w:rPr>
          <w:rFonts w:ascii="Arial" w:hAnsi="Arial" w:cs="Arial"/>
          <w:bCs/>
        </w:rPr>
        <w:t>. “No es un cami</w:t>
      </w:r>
      <w:r w:rsidR="00DC384B">
        <w:rPr>
          <w:rFonts w:ascii="Arial" w:hAnsi="Arial" w:cs="Arial"/>
          <w:bCs/>
        </w:rPr>
        <w:t>no sencillo, pero Asturias necesita de más emprendedores y emprendedoras que lleven a la realidad sus ideas, convertidas en empresas, negocios o proyectos allí donde estén empleados. Y la universidad quiere contribuir a ese proceso”</w:t>
      </w:r>
      <w:r w:rsidR="00972A1B">
        <w:rPr>
          <w:rFonts w:ascii="Arial" w:hAnsi="Arial" w:cs="Arial"/>
          <w:bCs/>
        </w:rPr>
        <w:t>, ha subrayado Villaverde.</w:t>
      </w:r>
    </w:p>
    <w:p w14:paraId="056431C7" w14:textId="77777777" w:rsidR="00ED4CC3" w:rsidRDefault="00ED4CC3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0BF8A3D4" w14:textId="004EF437" w:rsidR="00ED4CC3" w:rsidRDefault="006B5D5E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ecosistema </w:t>
      </w:r>
      <w:r w:rsidRPr="009133ED">
        <w:rPr>
          <w:rFonts w:ascii="Arial" w:hAnsi="Arial" w:cs="Arial"/>
          <w:bCs/>
          <w:i/>
          <w:iCs/>
        </w:rPr>
        <w:t>TalentUO</w:t>
      </w:r>
      <w:r>
        <w:rPr>
          <w:rFonts w:ascii="Arial" w:hAnsi="Arial" w:cs="Arial"/>
          <w:bCs/>
        </w:rPr>
        <w:t>,</w:t>
      </w:r>
      <w:r w:rsidR="007768AF">
        <w:rPr>
          <w:rFonts w:ascii="Arial" w:hAnsi="Arial" w:cs="Arial"/>
          <w:bCs/>
        </w:rPr>
        <w:t xml:space="preserve"> iniciativas como el </w:t>
      </w:r>
      <w:r w:rsidR="007768AF" w:rsidRPr="009133ED">
        <w:rPr>
          <w:rFonts w:ascii="Arial" w:hAnsi="Arial" w:cs="Arial"/>
          <w:bCs/>
          <w:i/>
          <w:iCs/>
        </w:rPr>
        <w:t>Uniovi Innovation Skills</w:t>
      </w:r>
      <w:r w:rsidR="00A67BA5">
        <w:rPr>
          <w:rFonts w:ascii="Arial" w:hAnsi="Arial" w:cs="Arial"/>
          <w:bCs/>
        </w:rPr>
        <w:t xml:space="preserve"> o el</w:t>
      </w:r>
      <w:r w:rsidR="00141B4A">
        <w:rPr>
          <w:rFonts w:ascii="Arial" w:hAnsi="Arial" w:cs="Arial"/>
          <w:bCs/>
        </w:rPr>
        <w:t xml:space="preserve"> </w:t>
      </w:r>
      <w:r w:rsidR="007768AF" w:rsidRPr="009133ED">
        <w:rPr>
          <w:rFonts w:ascii="Arial" w:hAnsi="Arial" w:cs="Arial"/>
          <w:bCs/>
          <w:i/>
          <w:iCs/>
        </w:rPr>
        <w:t>Startup Programme</w:t>
      </w:r>
      <w:r w:rsidR="007768AF">
        <w:rPr>
          <w:rFonts w:ascii="Arial" w:hAnsi="Arial" w:cs="Arial"/>
          <w:bCs/>
        </w:rPr>
        <w:t xml:space="preserve"> </w:t>
      </w:r>
      <w:r w:rsidR="00466DF5">
        <w:rPr>
          <w:rFonts w:ascii="Arial" w:hAnsi="Arial" w:cs="Arial"/>
          <w:bCs/>
        </w:rPr>
        <w:t>y</w:t>
      </w:r>
      <w:r w:rsidR="007768AF">
        <w:rPr>
          <w:rFonts w:ascii="Arial" w:hAnsi="Arial" w:cs="Arial"/>
          <w:bCs/>
        </w:rPr>
        <w:t xml:space="preserve"> las actividades encu</w:t>
      </w:r>
      <w:r w:rsidR="007E056A">
        <w:rPr>
          <w:rFonts w:ascii="Arial" w:hAnsi="Arial" w:cs="Arial"/>
          <w:bCs/>
        </w:rPr>
        <w:t>adradas en el proyecto euro</w:t>
      </w:r>
      <w:r w:rsidR="009133ED">
        <w:rPr>
          <w:rFonts w:ascii="Arial" w:hAnsi="Arial" w:cs="Arial"/>
          <w:bCs/>
        </w:rPr>
        <w:t xml:space="preserve">peo </w:t>
      </w:r>
      <w:r w:rsidR="009133ED" w:rsidRPr="00E4516F">
        <w:rPr>
          <w:rFonts w:ascii="Arial" w:hAnsi="Arial" w:cs="Arial"/>
          <w:bCs/>
          <w:i/>
          <w:iCs/>
        </w:rPr>
        <w:t>HEI</w:t>
      </w:r>
      <w:r w:rsidR="00503509" w:rsidRPr="00E4516F">
        <w:rPr>
          <w:rFonts w:ascii="Arial" w:hAnsi="Arial" w:cs="Arial"/>
          <w:bCs/>
          <w:i/>
          <w:iCs/>
        </w:rPr>
        <w:t>4S3-RM</w:t>
      </w:r>
      <w:r w:rsidR="00503509">
        <w:rPr>
          <w:rFonts w:ascii="Arial" w:hAnsi="Arial" w:cs="Arial"/>
          <w:bCs/>
        </w:rPr>
        <w:t>, en el que se desarroll</w:t>
      </w:r>
      <w:r w:rsidR="00AC77D4">
        <w:rPr>
          <w:rFonts w:ascii="Arial" w:hAnsi="Arial" w:cs="Arial"/>
          <w:bCs/>
        </w:rPr>
        <w:t>ó</w:t>
      </w:r>
      <w:r w:rsidR="00503509">
        <w:rPr>
          <w:rFonts w:ascii="Arial" w:hAnsi="Arial" w:cs="Arial"/>
          <w:bCs/>
        </w:rPr>
        <w:t xml:space="preserve"> la plataforma </w:t>
      </w:r>
      <w:r w:rsidR="00503509" w:rsidRPr="00503509">
        <w:rPr>
          <w:rFonts w:ascii="Arial" w:hAnsi="Arial" w:cs="Arial"/>
          <w:bCs/>
          <w:i/>
          <w:iCs/>
        </w:rPr>
        <w:t>TalentHEI Factory</w:t>
      </w:r>
      <w:r w:rsidR="00E4516F">
        <w:rPr>
          <w:rFonts w:ascii="Arial" w:hAnsi="Arial" w:cs="Arial"/>
          <w:bCs/>
        </w:rPr>
        <w:t xml:space="preserve">, galardonada como mejor práctica de emprendimiento universitario en el observatorio de buenas prácticas de emprendimiento </w:t>
      </w:r>
      <w:r w:rsidR="00E4516F">
        <w:rPr>
          <w:rFonts w:ascii="Arial" w:hAnsi="Arial" w:cs="Arial"/>
          <w:bCs/>
        </w:rPr>
        <w:lastRenderedPageBreak/>
        <w:t>de la Conferencia de Rectores de las Universidades Españolas (CRUE)</w:t>
      </w:r>
      <w:r w:rsidR="00466DF5">
        <w:rPr>
          <w:rFonts w:ascii="Arial" w:hAnsi="Arial" w:cs="Arial"/>
          <w:bCs/>
        </w:rPr>
        <w:t xml:space="preserve">, son un ejemplo de </w:t>
      </w:r>
      <w:r w:rsidR="000A093D">
        <w:rPr>
          <w:rFonts w:ascii="Arial" w:hAnsi="Arial" w:cs="Arial"/>
          <w:bCs/>
        </w:rPr>
        <w:t xml:space="preserve">este impulso al emprendimiento desde la institución académica asturiana. </w:t>
      </w:r>
      <w:r w:rsidR="00D51231">
        <w:rPr>
          <w:rFonts w:ascii="Arial" w:hAnsi="Arial" w:cs="Arial"/>
          <w:bCs/>
        </w:rPr>
        <w:t xml:space="preserve">Durante el curso pasado, estas propuestas alcanzaron a más de 460 estudiantes. </w:t>
      </w:r>
    </w:p>
    <w:p w14:paraId="1976F862" w14:textId="77777777" w:rsidR="008B1A14" w:rsidRDefault="008B1A14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29B314E8" w14:textId="18EE6753" w:rsidR="00453F10" w:rsidRDefault="008B1A14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Además, el rector ha hecho extensible el apoyo de la </w:t>
      </w:r>
      <w:r w:rsidR="00E52D8E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niversidad al emprendimiento </w:t>
      </w:r>
      <w:r w:rsidR="002F216A">
        <w:rPr>
          <w:rFonts w:ascii="Arial" w:hAnsi="Arial" w:cs="Arial"/>
          <w:bCs/>
        </w:rPr>
        <w:t>ligado a la investigación a través del desarrollo de spin</w:t>
      </w:r>
      <w:r w:rsidR="00691920">
        <w:rPr>
          <w:rFonts w:ascii="Arial" w:hAnsi="Arial" w:cs="Arial"/>
          <w:bCs/>
        </w:rPr>
        <w:t>-offs universitarias. En los últimos tres año</w:t>
      </w:r>
      <w:r w:rsidR="0002751F">
        <w:rPr>
          <w:rFonts w:ascii="Arial" w:hAnsi="Arial" w:cs="Arial"/>
          <w:bCs/>
        </w:rPr>
        <w:t>s, la institución académica ha asistido al nacimiento de tres</w:t>
      </w:r>
      <w:r w:rsidR="00600FCB">
        <w:rPr>
          <w:rFonts w:ascii="Arial" w:hAnsi="Arial" w:cs="Arial"/>
          <w:bCs/>
        </w:rPr>
        <w:t xml:space="preserve"> de ellas</w:t>
      </w:r>
      <w:r w:rsidR="0002751F">
        <w:rPr>
          <w:rFonts w:ascii="Arial" w:hAnsi="Arial" w:cs="Arial"/>
          <w:bCs/>
        </w:rPr>
        <w:t xml:space="preserve"> y los proyectos emergentes son </w:t>
      </w:r>
      <w:r w:rsidR="00497452">
        <w:rPr>
          <w:rFonts w:ascii="Arial" w:hAnsi="Arial" w:cs="Arial"/>
          <w:bCs/>
        </w:rPr>
        <w:t>numerosos, entre ellos AlphaTech, que recibió recientemente el premio Radar-Lab.</w:t>
      </w:r>
    </w:p>
    <w:p w14:paraId="68FA75EB" w14:textId="77777777" w:rsidR="00453F10" w:rsidRDefault="00453F10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649F2D1C" w14:textId="13F8CCCF" w:rsidR="008B1A14" w:rsidRDefault="00453F10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r w:rsidR="00045EB8" w:rsidRPr="00045EB8">
        <w:rPr>
          <w:rFonts w:ascii="Arial" w:hAnsi="Arial" w:cs="Arial"/>
          <w:bCs/>
        </w:rPr>
        <w:t>Esta universidá quier acompañar de forma activa a los nuesos emprendedores emprestándo-yos el sofitu, la orientación y empobinándolos nesi procesu</w:t>
      </w:r>
      <w:r>
        <w:rPr>
          <w:rFonts w:ascii="Arial" w:hAnsi="Arial" w:cs="Arial"/>
          <w:bCs/>
        </w:rPr>
        <w:t xml:space="preserve">”, </w:t>
      </w:r>
      <w:r w:rsidR="00C213B8">
        <w:rPr>
          <w:rFonts w:ascii="Arial" w:hAnsi="Arial" w:cs="Arial"/>
          <w:bCs/>
        </w:rPr>
        <w:t>ha asegurado</w:t>
      </w:r>
      <w:r w:rsidR="007825B8">
        <w:rPr>
          <w:rFonts w:ascii="Arial" w:hAnsi="Arial" w:cs="Arial"/>
          <w:bCs/>
        </w:rPr>
        <w:t xml:space="preserve"> antes de adelantar que “</w:t>
      </w:r>
      <w:r w:rsidR="0032403D">
        <w:rPr>
          <w:rFonts w:ascii="Arial" w:hAnsi="Arial" w:cs="Arial"/>
          <w:bCs/>
        </w:rPr>
        <w:t>n</w:t>
      </w:r>
      <w:r w:rsidR="0032403D" w:rsidRPr="0032403D">
        <w:rPr>
          <w:rFonts w:ascii="Arial" w:hAnsi="Arial" w:cs="Arial"/>
          <w:bCs/>
        </w:rPr>
        <w:t>os meses vinientes vamos dar forma a un proyectu pol que naguábemos va tiempu: el Centru Internacional d’Emprendimientu Tecnolóxicu nel que vamos coordinar y vamos articular tolos nuesos esfuercios y programes pal sofitu al emprendimientu universitariu y la xeneración d'empreses en y dende la Universidá d'Uviéu</w:t>
      </w:r>
      <w:r w:rsidR="00B321F7">
        <w:rPr>
          <w:rFonts w:ascii="Arial" w:hAnsi="Arial" w:cs="Arial"/>
          <w:bCs/>
        </w:rPr>
        <w:t>”.</w:t>
      </w:r>
      <w:r w:rsidR="008B1A14">
        <w:rPr>
          <w:rFonts w:ascii="Arial" w:hAnsi="Arial" w:cs="Arial"/>
          <w:bCs/>
        </w:rPr>
        <w:t xml:space="preserve"> </w:t>
      </w:r>
    </w:p>
    <w:p w14:paraId="66774FDE" w14:textId="77777777" w:rsidR="00EF2741" w:rsidRDefault="00EF2741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527BDEB8" w14:textId="53F682E0" w:rsidR="00EF2741" w:rsidRDefault="000371CD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Por último, Ignacio Villaverde ha </w:t>
      </w:r>
      <w:r w:rsidR="000229FE">
        <w:rPr>
          <w:rFonts w:ascii="Arial" w:hAnsi="Arial" w:cs="Arial"/>
          <w:bCs/>
        </w:rPr>
        <w:t>advertido que la innovación y el conocimiento serán el “motor” del progreso de Asturias</w:t>
      </w:r>
      <w:r w:rsidR="00680AF5">
        <w:rPr>
          <w:rFonts w:ascii="Arial" w:hAnsi="Arial" w:cs="Arial"/>
          <w:bCs/>
        </w:rPr>
        <w:t xml:space="preserve"> y ha defendido que la institución académica camina de la mano del sector productivo, algo que demuestran</w:t>
      </w:r>
      <w:r w:rsidR="00B4532B">
        <w:rPr>
          <w:rFonts w:ascii="Arial" w:hAnsi="Arial" w:cs="Arial"/>
          <w:bCs/>
        </w:rPr>
        <w:t xml:space="preserve"> los con</w:t>
      </w:r>
      <w:r w:rsidR="00527C16">
        <w:rPr>
          <w:rFonts w:ascii="Arial" w:hAnsi="Arial" w:cs="Arial"/>
          <w:bCs/>
        </w:rPr>
        <w:t xml:space="preserve">tratos con empresas y actividades </w:t>
      </w:r>
      <w:r w:rsidR="001B5F5C">
        <w:rPr>
          <w:rFonts w:ascii="Arial" w:hAnsi="Arial" w:cs="Arial"/>
          <w:bCs/>
        </w:rPr>
        <w:t>gestionados a través de la Fundación Universidad de Oviedo (FUO) o el programa de microcredenciales</w:t>
      </w:r>
      <w:r w:rsidR="00730F6F">
        <w:rPr>
          <w:rFonts w:ascii="Arial" w:hAnsi="Arial" w:cs="Arial"/>
          <w:bCs/>
        </w:rPr>
        <w:t xml:space="preserve">, desarrollado “en estrecho diálogo con el entorno económico y empresarial asturiano”. </w:t>
      </w:r>
    </w:p>
    <w:p w14:paraId="472922DA" w14:textId="77777777" w:rsidR="00730F6F" w:rsidRDefault="00730F6F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56AA1A3A" w14:textId="5DF39C26" w:rsidR="00730F6F" w:rsidRDefault="00730F6F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“Como ven, la universidad asturiana es una buena inversión, social y económica. Somos una garantía de cohesión social para Asturias”,</w:t>
      </w:r>
      <w:r w:rsidR="00B92CA6">
        <w:rPr>
          <w:rFonts w:ascii="Arial" w:hAnsi="Arial" w:cs="Arial"/>
          <w:bCs/>
        </w:rPr>
        <w:t xml:space="preserve"> ha concluido el rector </w:t>
      </w:r>
      <w:r w:rsidR="00E21607">
        <w:rPr>
          <w:rFonts w:ascii="Arial" w:hAnsi="Arial" w:cs="Arial"/>
          <w:bCs/>
        </w:rPr>
        <w:t>poniendo a disposición de las empresas e instituciones presentes el enorme talento y creatividad de l</w:t>
      </w:r>
      <w:r w:rsidR="008F7FCE">
        <w:rPr>
          <w:rFonts w:ascii="Arial" w:hAnsi="Arial" w:cs="Arial"/>
          <w:bCs/>
        </w:rPr>
        <w:t xml:space="preserve">as y los egresados premiados en el acto de Santa Catalina de Alejandría. </w:t>
      </w:r>
    </w:p>
    <w:p w14:paraId="34180510" w14:textId="77777777" w:rsidR="008F7FCE" w:rsidRDefault="008F7FCE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0EDBFC42" w14:textId="6EF91349" w:rsidR="008F7FCE" w:rsidRPr="006C353F" w:rsidRDefault="006C353F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6C353F">
        <w:rPr>
          <w:rFonts w:ascii="Arial" w:hAnsi="Arial" w:cs="Arial"/>
          <w:b/>
        </w:rPr>
        <w:t>Conferencia magistral</w:t>
      </w:r>
    </w:p>
    <w:p w14:paraId="2F3786CE" w14:textId="77777777" w:rsidR="006C353F" w:rsidRDefault="006C353F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7EBCD099" w14:textId="728C10E3" w:rsidR="006C353F" w:rsidRDefault="006C353F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El catedrático </w:t>
      </w:r>
      <w:r>
        <w:rPr>
          <w:rFonts w:ascii="Arial" w:hAnsi="Arial" w:cs="Arial"/>
        </w:rPr>
        <w:t>de Filosofía del Derecho en la Universidad de León</w:t>
      </w:r>
      <w:r w:rsidR="00584EE1">
        <w:rPr>
          <w:rFonts w:ascii="Arial" w:hAnsi="Arial" w:cs="Arial"/>
        </w:rPr>
        <w:t>,</w:t>
      </w:r>
      <w:r w:rsidR="00611881">
        <w:rPr>
          <w:rFonts w:ascii="Arial" w:hAnsi="Arial" w:cs="Arial"/>
        </w:rPr>
        <w:t xml:space="preserve"> Juan Antonio García Amado</w:t>
      </w:r>
      <w:r w:rsidR="00584EE1">
        <w:rPr>
          <w:rFonts w:ascii="Arial" w:hAnsi="Arial" w:cs="Arial"/>
        </w:rPr>
        <w:t>,</w:t>
      </w:r>
      <w:r w:rsidR="00611881">
        <w:rPr>
          <w:rFonts w:ascii="Arial" w:hAnsi="Arial" w:cs="Arial"/>
        </w:rPr>
        <w:t xml:space="preserve"> ha sido el encargado de pronunciar la conferencia magistral, titulada </w:t>
      </w:r>
      <w:r w:rsidRPr="00C847FF">
        <w:rPr>
          <w:rFonts w:ascii="Arial" w:hAnsi="Arial" w:cs="Arial"/>
          <w:i/>
          <w:iCs/>
        </w:rPr>
        <w:t>La doctrina jurídica sí vende. Emprendimiento en las Facultades de Derecho</w:t>
      </w:r>
      <w:r w:rsidR="00611881">
        <w:rPr>
          <w:rFonts w:ascii="Arial" w:hAnsi="Arial" w:cs="Arial"/>
          <w:i/>
          <w:iCs/>
        </w:rPr>
        <w:t xml:space="preserve">. </w:t>
      </w:r>
      <w:r w:rsidR="005C6060">
        <w:rPr>
          <w:rFonts w:ascii="Arial" w:hAnsi="Arial" w:cs="Arial"/>
        </w:rPr>
        <w:t xml:space="preserve">En su exposición, </w:t>
      </w:r>
      <w:r w:rsidR="004148C4">
        <w:rPr>
          <w:rFonts w:ascii="Arial" w:hAnsi="Arial" w:cs="Arial"/>
        </w:rPr>
        <w:t xml:space="preserve">García Amado </w:t>
      </w:r>
      <w:r w:rsidR="00665520">
        <w:rPr>
          <w:rFonts w:ascii="Arial" w:hAnsi="Arial" w:cs="Arial"/>
        </w:rPr>
        <w:t>ha asegurado</w:t>
      </w:r>
      <w:r w:rsidR="004148C4">
        <w:rPr>
          <w:rFonts w:ascii="Arial" w:hAnsi="Arial" w:cs="Arial"/>
        </w:rPr>
        <w:t xml:space="preserve"> que existe una larga tradición en las facultades de Derecho “de estar cerradas sobre sí mismas”</w:t>
      </w:r>
      <w:r w:rsidR="005615B2">
        <w:rPr>
          <w:rFonts w:ascii="Arial" w:hAnsi="Arial" w:cs="Arial"/>
        </w:rPr>
        <w:t xml:space="preserve"> y </w:t>
      </w:r>
      <w:r w:rsidR="00665520">
        <w:rPr>
          <w:rFonts w:ascii="Arial" w:hAnsi="Arial" w:cs="Arial"/>
        </w:rPr>
        <w:t>ha llamado</w:t>
      </w:r>
      <w:r w:rsidR="005615B2">
        <w:rPr>
          <w:rFonts w:ascii="Arial" w:hAnsi="Arial" w:cs="Arial"/>
        </w:rPr>
        <w:t xml:space="preserve"> a los académicos a abrirse a su potencial mercado: “Hay temas de máxima</w:t>
      </w:r>
      <w:r w:rsidR="00762489">
        <w:rPr>
          <w:rFonts w:ascii="Arial" w:hAnsi="Arial" w:cs="Arial"/>
        </w:rPr>
        <w:t xml:space="preserve"> actualidad jurídica respecto de los que los profesores deberían organizarse para dar sus puntos de vista, ofrecer sus capaci</w:t>
      </w:r>
      <w:r w:rsidR="00510133">
        <w:rPr>
          <w:rFonts w:ascii="Arial" w:hAnsi="Arial" w:cs="Arial"/>
        </w:rPr>
        <w:t xml:space="preserve">dades profesionales y hasta competir en el mercado de expertos”. </w:t>
      </w:r>
    </w:p>
    <w:p w14:paraId="5CBD7B10" w14:textId="77777777" w:rsidR="008F1AC4" w:rsidRDefault="008F1AC4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D7BA462" w14:textId="1DE9A97D" w:rsidR="008F1AC4" w:rsidRDefault="008F1AC4" w:rsidP="00C24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sentido, García Amado ha llamado a analizar</w:t>
      </w:r>
      <w:r w:rsidR="00CF1F98">
        <w:rPr>
          <w:rFonts w:ascii="Arial" w:hAnsi="Arial" w:cs="Arial"/>
        </w:rPr>
        <w:t xml:space="preserve"> las razones de esta situación, </w:t>
      </w:r>
      <w:r w:rsidR="004518E0">
        <w:rPr>
          <w:rFonts w:ascii="Arial" w:hAnsi="Arial" w:cs="Arial"/>
        </w:rPr>
        <w:t>que ha resumido en dos: “las trabas burocráticas internas y la desconfianza de los propios docentes e investigadores universitarios, que prefiere vivir en sus torres de marfil más o menos cómodamente instalados”</w:t>
      </w:r>
      <w:r w:rsidR="003D7E56">
        <w:rPr>
          <w:rFonts w:ascii="Arial" w:hAnsi="Arial" w:cs="Arial"/>
        </w:rPr>
        <w:t xml:space="preserve">. </w:t>
      </w:r>
      <w:r w:rsidR="007E12E3">
        <w:rPr>
          <w:rFonts w:ascii="Arial" w:hAnsi="Arial" w:cs="Arial"/>
        </w:rPr>
        <w:t>E</w:t>
      </w:r>
      <w:r w:rsidR="003D7E56">
        <w:rPr>
          <w:rFonts w:ascii="Arial" w:hAnsi="Arial" w:cs="Arial"/>
        </w:rPr>
        <w:t xml:space="preserve">l catedrático de Filosofía del Derecho ha propuesto eliminar “trabas legales disfuncionales” e incentivar a los profesores “para que eliminen su autopercepción como grises funcionarios que ni pueden ni quieren asomarse al mercado y poner a prueba y a precio en él sus competencias”. </w:t>
      </w:r>
      <w:r w:rsidR="00CF1F98">
        <w:rPr>
          <w:rFonts w:ascii="Arial" w:hAnsi="Arial" w:cs="Arial"/>
        </w:rPr>
        <w:t xml:space="preserve"> </w:t>
      </w:r>
    </w:p>
    <w:p w14:paraId="21202BF0" w14:textId="1F149445" w:rsidR="003B7824" w:rsidRDefault="003B7824" w:rsidP="003D7E56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041F8D7A" w14:textId="77777777" w:rsidR="00806D19" w:rsidRPr="00284C6D" w:rsidRDefault="00806D19" w:rsidP="00284C6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556"/>
        <w:gridCol w:w="28"/>
        <w:gridCol w:w="1443"/>
        <w:gridCol w:w="572"/>
        <w:gridCol w:w="2692"/>
        <w:gridCol w:w="556"/>
      </w:tblGrid>
      <w:tr w:rsidR="00DB0A7F" w:rsidRPr="00671C29" w14:paraId="27C5EDBE" w14:textId="77777777" w:rsidTr="00404845">
        <w:trPr>
          <w:jc w:val="center"/>
        </w:trPr>
        <w:tc>
          <w:tcPr>
            <w:tcW w:w="3218" w:type="dxa"/>
            <w:gridSpan w:val="2"/>
          </w:tcPr>
          <w:p w14:paraId="3ECDB5D2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74C504D0" w14:textId="77777777" w:rsidR="00DB0A7F" w:rsidRDefault="00DB0A7F" w:rsidP="00404845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</w:rPr>
            </w:pPr>
            <w:hyperlink r:id="rId11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56A35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A7F" w:rsidRPr="00671C29" w14:paraId="1CAA4127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6F3E6C62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  <w:gridSpan w:val="2"/>
          </w:tcPr>
          <w:p w14:paraId="48D0EE0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7638694" wp14:editId="702EC30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2494BB5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20EA1035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FC55D5" wp14:editId="07759D15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E7C9699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B0A7F" w:rsidRPr="00671C29" w14:paraId="0A5E86BC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4A92394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  <w:gridSpan w:val="2"/>
          </w:tcPr>
          <w:p w14:paraId="66AC36E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617D3CB" wp14:editId="1B24F02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7C31B26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12F57BD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31F01F4" wp14:editId="079AE76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E9CA478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58C4D26" w14:textId="77777777" w:rsidR="00DB0A7F" w:rsidRPr="00F132BA" w:rsidRDefault="00DB0A7F" w:rsidP="00806D19">
      <w:pPr>
        <w:pStyle w:val="Textosinformato"/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</w:p>
    <w:sectPr w:rsidR="00DB0A7F" w:rsidRPr="00F132BA" w:rsidSect="00125A70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49799" w14:textId="77777777" w:rsidR="00EF1B10" w:rsidRDefault="00EF1B10" w:rsidP="00214D82">
      <w:pPr>
        <w:spacing w:after="0" w:line="240" w:lineRule="auto"/>
      </w:pPr>
      <w:r>
        <w:separator/>
      </w:r>
    </w:p>
  </w:endnote>
  <w:endnote w:type="continuationSeparator" w:id="0">
    <w:p w14:paraId="708AE84C" w14:textId="77777777" w:rsidR="00EF1B10" w:rsidRDefault="00EF1B10" w:rsidP="00214D82">
      <w:pPr>
        <w:spacing w:after="0" w:line="240" w:lineRule="auto"/>
      </w:pPr>
      <w:r>
        <w:continuationSeparator/>
      </w:r>
    </w:p>
  </w:endnote>
  <w:endnote w:type="continuationNotice" w:id="1">
    <w:p w14:paraId="124ED0B1" w14:textId="77777777" w:rsidR="00EF1B10" w:rsidRDefault="00EF1B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230C3" w14:textId="77777777" w:rsidR="00EF1B10" w:rsidRDefault="00EF1B10" w:rsidP="00214D82">
      <w:pPr>
        <w:spacing w:after="0" w:line="240" w:lineRule="auto"/>
      </w:pPr>
      <w:r>
        <w:separator/>
      </w:r>
    </w:p>
  </w:footnote>
  <w:footnote w:type="continuationSeparator" w:id="0">
    <w:p w14:paraId="40ECA6B3" w14:textId="77777777" w:rsidR="00EF1B10" w:rsidRDefault="00EF1B10" w:rsidP="00214D82">
      <w:pPr>
        <w:spacing w:after="0" w:line="240" w:lineRule="auto"/>
      </w:pPr>
      <w:r>
        <w:continuationSeparator/>
      </w:r>
    </w:p>
  </w:footnote>
  <w:footnote w:type="continuationNotice" w:id="1">
    <w:p w14:paraId="65E94EEA" w14:textId="77777777" w:rsidR="00EF1B10" w:rsidRDefault="00EF1B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8E92" w14:textId="0363B6A1" w:rsidR="00064C0E" w:rsidRPr="00B738CD" w:rsidRDefault="00BA5A05" w:rsidP="00B738CD">
    <w:pPr>
      <w:pStyle w:val="Encabezado"/>
    </w:pPr>
    <w:r>
      <w:rPr>
        <w:noProof/>
      </w:rPr>
      <w:object w:dxaOrig="7589" w:dyaOrig="1329" w14:anchorId="2F204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5.25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9403297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28D6"/>
    <w:multiLevelType w:val="multilevel"/>
    <w:tmpl w:val="C7EAD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36BC1"/>
    <w:multiLevelType w:val="multilevel"/>
    <w:tmpl w:val="347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83722"/>
    <w:multiLevelType w:val="multilevel"/>
    <w:tmpl w:val="B6927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D282D"/>
    <w:multiLevelType w:val="multilevel"/>
    <w:tmpl w:val="DC12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A6D94"/>
    <w:multiLevelType w:val="multilevel"/>
    <w:tmpl w:val="2140D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37BD"/>
    <w:multiLevelType w:val="multilevel"/>
    <w:tmpl w:val="3042B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43D86"/>
    <w:multiLevelType w:val="multilevel"/>
    <w:tmpl w:val="DDE89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D719F"/>
    <w:multiLevelType w:val="multilevel"/>
    <w:tmpl w:val="5A38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A7E2E"/>
    <w:multiLevelType w:val="multilevel"/>
    <w:tmpl w:val="0372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D2082"/>
    <w:multiLevelType w:val="multilevel"/>
    <w:tmpl w:val="89588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828E7"/>
    <w:multiLevelType w:val="multilevel"/>
    <w:tmpl w:val="A70A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D455F"/>
    <w:multiLevelType w:val="multilevel"/>
    <w:tmpl w:val="41AAA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A22D7"/>
    <w:multiLevelType w:val="multilevel"/>
    <w:tmpl w:val="9FC6F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823E4"/>
    <w:multiLevelType w:val="multilevel"/>
    <w:tmpl w:val="2D6CC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27314"/>
    <w:multiLevelType w:val="multilevel"/>
    <w:tmpl w:val="533A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5572FD"/>
    <w:multiLevelType w:val="multilevel"/>
    <w:tmpl w:val="233E5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A02BC"/>
    <w:multiLevelType w:val="multilevel"/>
    <w:tmpl w:val="1304E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31A0D"/>
    <w:multiLevelType w:val="multilevel"/>
    <w:tmpl w:val="36A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F134F5"/>
    <w:multiLevelType w:val="multilevel"/>
    <w:tmpl w:val="AFD2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63384A"/>
    <w:multiLevelType w:val="multilevel"/>
    <w:tmpl w:val="40D6B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37172"/>
    <w:multiLevelType w:val="multilevel"/>
    <w:tmpl w:val="CA7A3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5A4230"/>
    <w:multiLevelType w:val="multilevel"/>
    <w:tmpl w:val="D5129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E3472"/>
    <w:multiLevelType w:val="multilevel"/>
    <w:tmpl w:val="8B3E5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1536CC"/>
    <w:multiLevelType w:val="multilevel"/>
    <w:tmpl w:val="F2AC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F41737"/>
    <w:multiLevelType w:val="multilevel"/>
    <w:tmpl w:val="B246C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F0812"/>
    <w:multiLevelType w:val="multilevel"/>
    <w:tmpl w:val="A3B2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C617F"/>
    <w:multiLevelType w:val="multilevel"/>
    <w:tmpl w:val="405E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65703F"/>
    <w:multiLevelType w:val="multilevel"/>
    <w:tmpl w:val="D2F6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C72115"/>
    <w:multiLevelType w:val="multilevel"/>
    <w:tmpl w:val="B752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71AC2"/>
    <w:multiLevelType w:val="multilevel"/>
    <w:tmpl w:val="7A78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A4331F"/>
    <w:multiLevelType w:val="multilevel"/>
    <w:tmpl w:val="C1044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510774">
    <w:abstractNumId w:val="14"/>
  </w:num>
  <w:num w:numId="2" w16cid:durableId="1314142619">
    <w:abstractNumId w:val="3"/>
  </w:num>
  <w:num w:numId="3" w16cid:durableId="1260722243">
    <w:abstractNumId w:val="8"/>
  </w:num>
  <w:num w:numId="4" w16cid:durableId="1682119699">
    <w:abstractNumId w:val="12"/>
  </w:num>
  <w:num w:numId="5" w16cid:durableId="2058314808">
    <w:abstractNumId w:val="11"/>
  </w:num>
  <w:num w:numId="6" w16cid:durableId="2037391474">
    <w:abstractNumId w:val="30"/>
  </w:num>
  <w:num w:numId="7" w16cid:durableId="173424337">
    <w:abstractNumId w:val="0"/>
  </w:num>
  <w:num w:numId="8" w16cid:durableId="408314589">
    <w:abstractNumId w:val="2"/>
  </w:num>
  <w:num w:numId="9" w16cid:durableId="1990162071">
    <w:abstractNumId w:val="26"/>
  </w:num>
  <w:num w:numId="10" w16cid:durableId="1001471425">
    <w:abstractNumId w:val="21"/>
  </w:num>
  <w:num w:numId="11" w16cid:durableId="1904370379">
    <w:abstractNumId w:val="29"/>
  </w:num>
  <w:num w:numId="12" w16cid:durableId="997465469">
    <w:abstractNumId w:val="7"/>
  </w:num>
  <w:num w:numId="13" w16cid:durableId="933823083">
    <w:abstractNumId w:val="22"/>
  </w:num>
  <w:num w:numId="14" w16cid:durableId="119154361">
    <w:abstractNumId w:val="25"/>
  </w:num>
  <w:num w:numId="15" w16cid:durableId="1888485823">
    <w:abstractNumId w:val="5"/>
  </w:num>
  <w:num w:numId="16" w16cid:durableId="194780300">
    <w:abstractNumId w:val="4"/>
  </w:num>
  <w:num w:numId="17" w16cid:durableId="1499686251">
    <w:abstractNumId w:val="1"/>
  </w:num>
  <w:num w:numId="18" w16cid:durableId="1333919946">
    <w:abstractNumId w:val="24"/>
  </w:num>
  <w:num w:numId="19" w16cid:durableId="1028027064">
    <w:abstractNumId w:val="27"/>
  </w:num>
  <w:num w:numId="20" w16cid:durableId="1602226864">
    <w:abstractNumId w:val="17"/>
  </w:num>
  <w:num w:numId="21" w16cid:durableId="1154879782">
    <w:abstractNumId w:val="6"/>
  </w:num>
  <w:num w:numId="22" w16cid:durableId="995108579">
    <w:abstractNumId w:val="28"/>
  </w:num>
  <w:num w:numId="23" w16cid:durableId="1276910987">
    <w:abstractNumId w:val="9"/>
  </w:num>
  <w:num w:numId="24" w16cid:durableId="454560978">
    <w:abstractNumId w:val="23"/>
  </w:num>
  <w:num w:numId="25" w16cid:durableId="256444748">
    <w:abstractNumId w:val="15"/>
  </w:num>
  <w:num w:numId="26" w16cid:durableId="718555328">
    <w:abstractNumId w:val="18"/>
  </w:num>
  <w:num w:numId="27" w16cid:durableId="778451409">
    <w:abstractNumId w:val="19"/>
  </w:num>
  <w:num w:numId="28" w16cid:durableId="662509212">
    <w:abstractNumId w:val="10"/>
  </w:num>
  <w:num w:numId="29" w16cid:durableId="1146044258">
    <w:abstractNumId w:val="20"/>
  </w:num>
  <w:num w:numId="30" w16cid:durableId="567886483">
    <w:abstractNumId w:val="31"/>
  </w:num>
  <w:num w:numId="31" w16cid:durableId="1086656150">
    <w:abstractNumId w:val="13"/>
  </w:num>
  <w:num w:numId="32" w16cid:durableId="6751157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1DAE"/>
    <w:rsid w:val="0000299A"/>
    <w:rsid w:val="00002CB3"/>
    <w:rsid w:val="00003CA7"/>
    <w:rsid w:val="00006431"/>
    <w:rsid w:val="00006B2F"/>
    <w:rsid w:val="00007357"/>
    <w:rsid w:val="00010827"/>
    <w:rsid w:val="00011891"/>
    <w:rsid w:val="00012093"/>
    <w:rsid w:val="000156E0"/>
    <w:rsid w:val="0001649A"/>
    <w:rsid w:val="00016CC4"/>
    <w:rsid w:val="0001734B"/>
    <w:rsid w:val="000229FE"/>
    <w:rsid w:val="000235CB"/>
    <w:rsid w:val="0002751F"/>
    <w:rsid w:val="00033E9C"/>
    <w:rsid w:val="0003425D"/>
    <w:rsid w:val="00036C7B"/>
    <w:rsid w:val="000371CD"/>
    <w:rsid w:val="00037A3E"/>
    <w:rsid w:val="00037EFE"/>
    <w:rsid w:val="0004259A"/>
    <w:rsid w:val="00045EB8"/>
    <w:rsid w:val="0004602A"/>
    <w:rsid w:val="00046558"/>
    <w:rsid w:val="000514FB"/>
    <w:rsid w:val="000518D9"/>
    <w:rsid w:val="0005359E"/>
    <w:rsid w:val="0005465C"/>
    <w:rsid w:val="000579AB"/>
    <w:rsid w:val="00061ACD"/>
    <w:rsid w:val="000639C1"/>
    <w:rsid w:val="00064A57"/>
    <w:rsid w:val="00064C0E"/>
    <w:rsid w:val="00065138"/>
    <w:rsid w:val="00066C58"/>
    <w:rsid w:val="00067392"/>
    <w:rsid w:val="00070FA5"/>
    <w:rsid w:val="000733A9"/>
    <w:rsid w:val="000733BD"/>
    <w:rsid w:val="00075543"/>
    <w:rsid w:val="00077BAB"/>
    <w:rsid w:val="00080DF1"/>
    <w:rsid w:val="00080FD2"/>
    <w:rsid w:val="00082C27"/>
    <w:rsid w:val="000847BD"/>
    <w:rsid w:val="00085671"/>
    <w:rsid w:val="000918A5"/>
    <w:rsid w:val="00092B32"/>
    <w:rsid w:val="0009381C"/>
    <w:rsid w:val="00094B41"/>
    <w:rsid w:val="0009533B"/>
    <w:rsid w:val="000A093D"/>
    <w:rsid w:val="000A2A23"/>
    <w:rsid w:val="000A3325"/>
    <w:rsid w:val="000A3A17"/>
    <w:rsid w:val="000A769A"/>
    <w:rsid w:val="000B105C"/>
    <w:rsid w:val="000B44AC"/>
    <w:rsid w:val="000B4D2E"/>
    <w:rsid w:val="000B5B33"/>
    <w:rsid w:val="000B7C78"/>
    <w:rsid w:val="000C217E"/>
    <w:rsid w:val="000C51FF"/>
    <w:rsid w:val="000C738B"/>
    <w:rsid w:val="000C7CDD"/>
    <w:rsid w:val="000D443E"/>
    <w:rsid w:val="000D46F2"/>
    <w:rsid w:val="000D6D34"/>
    <w:rsid w:val="000D7CFD"/>
    <w:rsid w:val="000E0562"/>
    <w:rsid w:val="000E05BA"/>
    <w:rsid w:val="000E232D"/>
    <w:rsid w:val="000E32AD"/>
    <w:rsid w:val="000E46A6"/>
    <w:rsid w:val="000E4A44"/>
    <w:rsid w:val="000E7EA6"/>
    <w:rsid w:val="000F03BC"/>
    <w:rsid w:val="000F1FC6"/>
    <w:rsid w:val="000F368C"/>
    <w:rsid w:val="000F4A47"/>
    <w:rsid w:val="000F5F3D"/>
    <w:rsid w:val="000F62F5"/>
    <w:rsid w:val="00102F3E"/>
    <w:rsid w:val="001065AB"/>
    <w:rsid w:val="00106A50"/>
    <w:rsid w:val="00111D8B"/>
    <w:rsid w:val="001126D1"/>
    <w:rsid w:val="00114758"/>
    <w:rsid w:val="00115EDB"/>
    <w:rsid w:val="00121D8B"/>
    <w:rsid w:val="001223BB"/>
    <w:rsid w:val="0012287F"/>
    <w:rsid w:val="00123CDF"/>
    <w:rsid w:val="00125A70"/>
    <w:rsid w:val="00126EFE"/>
    <w:rsid w:val="001272B5"/>
    <w:rsid w:val="00132F68"/>
    <w:rsid w:val="00133379"/>
    <w:rsid w:val="001344F8"/>
    <w:rsid w:val="001350AC"/>
    <w:rsid w:val="00135876"/>
    <w:rsid w:val="00137EEA"/>
    <w:rsid w:val="00141B4A"/>
    <w:rsid w:val="0014362A"/>
    <w:rsid w:val="00144D29"/>
    <w:rsid w:val="001451FC"/>
    <w:rsid w:val="00152283"/>
    <w:rsid w:val="001531B9"/>
    <w:rsid w:val="001549FF"/>
    <w:rsid w:val="00161BEF"/>
    <w:rsid w:val="00161F28"/>
    <w:rsid w:val="00163D2E"/>
    <w:rsid w:val="0016499B"/>
    <w:rsid w:val="0016582F"/>
    <w:rsid w:val="00166606"/>
    <w:rsid w:val="00173220"/>
    <w:rsid w:val="00175D9D"/>
    <w:rsid w:val="00176DDA"/>
    <w:rsid w:val="00180CC7"/>
    <w:rsid w:val="001820D5"/>
    <w:rsid w:val="001839CA"/>
    <w:rsid w:val="00193E02"/>
    <w:rsid w:val="00194492"/>
    <w:rsid w:val="00194AEE"/>
    <w:rsid w:val="00195E31"/>
    <w:rsid w:val="001967A7"/>
    <w:rsid w:val="001A0AC7"/>
    <w:rsid w:val="001A2F1B"/>
    <w:rsid w:val="001A316E"/>
    <w:rsid w:val="001A3AAD"/>
    <w:rsid w:val="001A5B26"/>
    <w:rsid w:val="001B5F5C"/>
    <w:rsid w:val="001B6F76"/>
    <w:rsid w:val="001B6FE2"/>
    <w:rsid w:val="001B761F"/>
    <w:rsid w:val="001C3DCE"/>
    <w:rsid w:val="001C4657"/>
    <w:rsid w:val="001C52B5"/>
    <w:rsid w:val="001C5FA3"/>
    <w:rsid w:val="001C686E"/>
    <w:rsid w:val="001C70F1"/>
    <w:rsid w:val="001D025B"/>
    <w:rsid w:val="001D04F3"/>
    <w:rsid w:val="001D055D"/>
    <w:rsid w:val="001D4D27"/>
    <w:rsid w:val="001D58AA"/>
    <w:rsid w:val="001D5E1B"/>
    <w:rsid w:val="001D714D"/>
    <w:rsid w:val="001E0F44"/>
    <w:rsid w:val="001E2115"/>
    <w:rsid w:val="001E53F7"/>
    <w:rsid w:val="001E55A2"/>
    <w:rsid w:val="001E6489"/>
    <w:rsid w:val="001E7971"/>
    <w:rsid w:val="001F1B86"/>
    <w:rsid w:val="001F381C"/>
    <w:rsid w:val="001F6A33"/>
    <w:rsid w:val="00200511"/>
    <w:rsid w:val="002009B4"/>
    <w:rsid w:val="00202EAE"/>
    <w:rsid w:val="0020514B"/>
    <w:rsid w:val="00205F92"/>
    <w:rsid w:val="00206F00"/>
    <w:rsid w:val="00207B3E"/>
    <w:rsid w:val="00210C6C"/>
    <w:rsid w:val="00211F60"/>
    <w:rsid w:val="00214587"/>
    <w:rsid w:val="00214D82"/>
    <w:rsid w:val="00220A71"/>
    <w:rsid w:val="00220D8C"/>
    <w:rsid w:val="00220DED"/>
    <w:rsid w:val="00221622"/>
    <w:rsid w:val="002267C1"/>
    <w:rsid w:val="0023010B"/>
    <w:rsid w:val="00233435"/>
    <w:rsid w:val="00233F01"/>
    <w:rsid w:val="002343D4"/>
    <w:rsid w:val="00235E7F"/>
    <w:rsid w:val="002403E7"/>
    <w:rsid w:val="00240478"/>
    <w:rsid w:val="002443FE"/>
    <w:rsid w:val="00250FEE"/>
    <w:rsid w:val="00251DCA"/>
    <w:rsid w:val="00254447"/>
    <w:rsid w:val="002563AB"/>
    <w:rsid w:val="002608BC"/>
    <w:rsid w:val="00261E93"/>
    <w:rsid w:val="00262BAA"/>
    <w:rsid w:val="00271C26"/>
    <w:rsid w:val="00274C12"/>
    <w:rsid w:val="00281224"/>
    <w:rsid w:val="002828CF"/>
    <w:rsid w:val="0028322A"/>
    <w:rsid w:val="00283FA3"/>
    <w:rsid w:val="00284C6D"/>
    <w:rsid w:val="00285049"/>
    <w:rsid w:val="002907C2"/>
    <w:rsid w:val="00291E54"/>
    <w:rsid w:val="002921C6"/>
    <w:rsid w:val="002959DD"/>
    <w:rsid w:val="002A1E3F"/>
    <w:rsid w:val="002A27BC"/>
    <w:rsid w:val="002A43D6"/>
    <w:rsid w:val="002A46A0"/>
    <w:rsid w:val="002A6C50"/>
    <w:rsid w:val="002C0457"/>
    <w:rsid w:val="002C1198"/>
    <w:rsid w:val="002C1E45"/>
    <w:rsid w:val="002C2E9A"/>
    <w:rsid w:val="002C4F51"/>
    <w:rsid w:val="002D0867"/>
    <w:rsid w:val="002D0C97"/>
    <w:rsid w:val="002D1775"/>
    <w:rsid w:val="002D246B"/>
    <w:rsid w:val="002E066C"/>
    <w:rsid w:val="002E0724"/>
    <w:rsid w:val="002E241D"/>
    <w:rsid w:val="002E7752"/>
    <w:rsid w:val="002F09E6"/>
    <w:rsid w:val="002F216A"/>
    <w:rsid w:val="002F3DF4"/>
    <w:rsid w:val="002F40E8"/>
    <w:rsid w:val="002F573E"/>
    <w:rsid w:val="00300A16"/>
    <w:rsid w:val="00301766"/>
    <w:rsid w:val="00304521"/>
    <w:rsid w:val="00307A02"/>
    <w:rsid w:val="00312113"/>
    <w:rsid w:val="0031654B"/>
    <w:rsid w:val="00321ED2"/>
    <w:rsid w:val="0032403D"/>
    <w:rsid w:val="00326E19"/>
    <w:rsid w:val="00330B09"/>
    <w:rsid w:val="00334163"/>
    <w:rsid w:val="003341C8"/>
    <w:rsid w:val="003367F8"/>
    <w:rsid w:val="00336828"/>
    <w:rsid w:val="003373C0"/>
    <w:rsid w:val="003374B0"/>
    <w:rsid w:val="00340651"/>
    <w:rsid w:val="003427CB"/>
    <w:rsid w:val="00342FFF"/>
    <w:rsid w:val="00347D35"/>
    <w:rsid w:val="00351490"/>
    <w:rsid w:val="00351FAF"/>
    <w:rsid w:val="00355E25"/>
    <w:rsid w:val="003566DC"/>
    <w:rsid w:val="003608B0"/>
    <w:rsid w:val="003708C8"/>
    <w:rsid w:val="00374FF2"/>
    <w:rsid w:val="00381E7E"/>
    <w:rsid w:val="003832C7"/>
    <w:rsid w:val="00383921"/>
    <w:rsid w:val="00384787"/>
    <w:rsid w:val="003860ED"/>
    <w:rsid w:val="00391763"/>
    <w:rsid w:val="003917CB"/>
    <w:rsid w:val="003927EF"/>
    <w:rsid w:val="00392FFA"/>
    <w:rsid w:val="00393781"/>
    <w:rsid w:val="00393D6A"/>
    <w:rsid w:val="00395AD8"/>
    <w:rsid w:val="003970C7"/>
    <w:rsid w:val="003975F1"/>
    <w:rsid w:val="00397DBB"/>
    <w:rsid w:val="003A1655"/>
    <w:rsid w:val="003A3313"/>
    <w:rsid w:val="003A361B"/>
    <w:rsid w:val="003A3ED0"/>
    <w:rsid w:val="003A4FAF"/>
    <w:rsid w:val="003A5B78"/>
    <w:rsid w:val="003A6379"/>
    <w:rsid w:val="003A7870"/>
    <w:rsid w:val="003B217B"/>
    <w:rsid w:val="003B4A17"/>
    <w:rsid w:val="003B4E25"/>
    <w:rsid w:val="003B5B06"/>
    <w:rsid w:val="003B662F"/>
    <w:rsid w:val="003B677B"/>
    <w:rsid w:val="003B7824"/>
    <w:rsid w:val="003C1EC4"/>
    <w:rsid w:val="003C465B"/>
    <w:rsid w:val="003C47BE"/>
    <w:rsid w:val="003D32B6"/>
    <w:rsid w:val="003D5253"/>
    <w:rsid w:val="003D61C2"/>
    <w:rsid w:val="003D7E56"/>
    <w:rsid w:val="003E1980"/>
    <w:rsid w:val="003E2F31"/>
    <w:rsid w:val="003E31B5"/>
    <w:rsid w:val="003E5016"/>
    <w:rsid w:val="003E610C"/>
    <w:rsid w:val="003E6153"/>
    <w:rsid w:val="003E6CB2"/>
    <w:rsid w:val="003E7E7E"/>
    <w:rsid w:val="003F0593"/>
    <w:rsid w:val="003F3A57"/>
    <w:rsid w:val="003F3E9E"/>
    <w:rsid w:val="003F76D8"/>
    <w:rsid w:val="004011F8"/>
    <w:rsid w:val="0040172C"/>
    <w:rsid w:val="004022A5"/>
    <w:rsid w:val="00402B68"/>
    <w:rsid w:val="00406F4C"/>
    <w:rsid w:val="00412046"/>
    <w:rsid w:val="00413E1C"/>
    <w:rsid w:val="004148C4"/>
    <w:rsid w:val="00414DC3"/>
    <w:rsid w:val="00420BAC"/>
    <w:rsid w:val="00420FED"/>
    <w:rsid w:val="00422DE2"/>
    <w:rsid w:val="00422EBC"/>
    <w:rsid w:val="004244AB"/>
    <w:rsid w:val="00425331"/>
    <w:rsid w:val="00425E65"/>
    <w:rsid w:val="00426CC0"/>
    <w:rsid w:val="004312DB"/>
    <w:rsid w:val="004326DE"/>
    <w:rsid w:val="004344F0"/>
    <w:rsid w:val="004476D8"/>
    <w:rsid w:val="00447B3D"/>
    <w:rsid w:val="004518E0"/>
    <w:rsid w:val="004520EA"/>
    <w:rsid w:val="00453697"/>
    <w:rsid w:val="00453F10"/>
    <w:rsid w:val="00456012"/>
    <w:rsid w:val="0045717B"/>
    <w:rsid w:val="004627E8"/>
    <w:rsid w:val="004644C4"/>
    <w:rsid w:val="00466184"/>
    <w:rsid w:val="00466DF5"/>
    <w:rsid w:val="00470CDD"/>
    <w:rsid w:val="00470F98"/>
    <w:rsid w:val="00471191"/>
    <w:rsid w:val="00471BDE"/>
    <w:rsid w:val="004736E7"/>
    <w:rsid w:val="00473C36"/>
    <w:rsid w:val="00474918"/>
    <w:rsid w:val="00474FCF"/>
    <w:rsid w:val="004763C1"/>
    <w:rsid w:val="00477F7D"/>
    <w:rsid w:val="0048141F"/>
    <w:rsid w:val="00481A1B"/>
    <w:rsid w:val="0048262B"/>
    <w:rsid w:val="00485F25"/>
    <w:rsid w:val="004869B8"/>
    <w:rsid w:val="00491B21"/>
    <w:rsid w:val="004927AC"/>
    <w:rsid w:val="004929DB"/>
    <w:rsid w:val="004957EF"/>
    <w:rsid w:val="0049588D"/>
    <w:rsid w:val="00496ED8"/>
    <w:rsid w:val="00497271"/>
    <w:rsid w:val="00497452"/>
    <w:rsid w:val="004978D5"/>
    <w:rsid w:val="004A18D1"/>
    <w:rsid w:val="004A33E2"/>
    <w:rsid w:val="004A73A9"/>
    <w:rsid w:val="004A75F0"/>
    <w:rsid w:val="004B07F1"/>
    <w:rsid w:val="004B0DE0"/>
    <w:rsid w:val="004B7CB6"/>
    <w:rsid w:val="004C2A27"/>
    <w:rsid w:val="004C3A01"/>
    <w:rsid w:val="004C42E8"/>
    <w:rsid w:val="004C595B"/>
    <w:rsid w:val="004C5A7B"/>
    <w:rsid w:val="004C5BB4"/>
    <w:rsid w:val="004C794D"/>
    <w:rsid w:val="004D1862"/>
    <w:rsid w:val="004D1BEE"/>
    <w:rsid w:val="004D1E71"/>
    <w:rsid w:val="004D3497"/>
    <w:rsid w:val="004E108E"/>
    <w:rsid w:val="004E2CA4"/>
    <w:rsid w:val="004E6501"/>
    <w:rsid w:val="004E6890"/>
    <w:rsid w:val="004F3170"/>
    <w:rsid w:val="004F59FC"/>
    <w:rsid w:val="00501403"/>
    <w:rsid w:val="00503509"/>
    <w:rsid w:val="00503D17"/>
    <w:rsid w:val="00504A14"/>
    <w:rsid w:val="00506EE9"/>
    <w:rsid w:val="00507E2E"/>
    <w:rsid w:val="00510133"/>
    <w:rsid w:val="00511E8E"/>
    <w:rsid w:val="005144F5"/>
    <w:rsid w:val="005205C8"/>
    <w:rsid w:val="00520D1C"/>
    <w:rsid w:val="005211B6"/>
    <w:rsid w:val="00521B17"/>
    <w:rsid w:val="00523CC6"/>
    <w:rsid w:val="005255B8"/>
    <w:rsid w:val="00526A7C"/>
    <w:rsid w:val="00527C16"/>
    <w:rsid w:val="005317AA"/>
    <w:rsid w:val="005329B6"/>
    <w:rsid w:val="00534247"/>
    <w:rsid w:val="0053453A"/>
    <w:rsid w:val="00534EF3"/>
    <w:rsid w:val="005443EB"/>
    <w:rsid w:val="0055016C"/>
    <w:rsid w:val="00551064"/>
    <w:rsid w:val="00561151"/>
    <w:rsid w:val="005611DF"/>
    <w:rsid w:val="005615B2"/>
    <w:rsid w:val="005631B4"/>
    <w:rsid w:val="0056750E"/>
    <w:rsid w:val="005756D0"/>
    <w:rsid w:val="00576E37"/>
    <w:rsid w:val="00577EEB"/>
    <w:rsid w:val="00584EE1"/>
    <w:rsid w:val="005926F1"/>
    <w:rsid w:val="0059423B"/>
    <w:rsid w:val="005A12D2"/>
    <w:rsid w:val="005A1741"/>
    <w:rsid w:val="005A2C2E"/>
    <w:rsid w:val="005C34F8"/>
    <w:rsid w:val="005C40FC"/>
    <w:rsid w:val="005C43F3"/>
    <w:rsid w:val="005C6060"/>
    <w:rsid w:val="005D0A62"/>
    <w:rsid w:val="005D4F46"/>
    <w:rsid w:val="005E00F4"/>
    <w:rsid w:val="005E220F"/>
    <w:rsid w:val="005E5E92"/>
    <w:rsid w:val="005F0A95"/>
    <w:rsid w:val="005F1501"/>
    <w:rsid w:val="005F1980"/>
    <w:rsid w:val="005F41B9"/>
    <w:rsid w:val="005F7850"/>
    <w:rsid w:val="00600FCB"/>
    <w:rsid w:val="00602FF2"/>
    <w:rsid w:val="00604880"/>
    <w:rsid w:val="00607F71"/>
    <w:rsid w:val="00610AFF"/>
    <w:rsid w:val="00610E4C"/>
    <w:rsid w:val="0061142E"/>
    <w:rsid w:val="00611881"/>
    <w:rsid w:val="00615B6E"/>
    <w:rsid w:val="00615EF3"/>
    <w:rsid w:val="006223A2"/>
    <w:rsid w:val="00622DC5"/>
    <w:rsid w:val="00635206"/>
    <w:rsid w:val="00636AC4"/>
    <w:rsid w:val="00640DF6"/>
    <w:rsid w:val="006442C0"/>
    <w:rsid w:val="00645F6C"/>
    <w:rsid w:val="006542D7"/>
    <w:rsid w:val="00654AA7"/>
    <w:rsid w:val="00655464"/>
    <w:rsid w:val="0065563A"/>
    <w:rsid w:val="006556A9"/>
    <w:rsid w:val="006558E4"/>
    <w:rsid w:val="00660C05"/>
    <w:rsid w:val="0066155A"/>
    <w:rsid w:val="00665520"/>
    <w:rsid w:val="006655DC"/>
    <w:rsid w:val="006665D4"/>
    <w:rsid w:val="00667EB1"/>
    <w:rsid w:val="00671B6C"/>
    <w:rsid w:val="0067320E"/>
    <w:rsid w:val="006759D8"/>
    <w:rsid w:val="00675C1F"/>
    <w:rsid w:val="006763A1"/>
    <w:rsid w:val="00676594"/>
    <w:rsid w:val="00676B82"/>
    <w:rsid w:val="00680AF5"/>
    <w:rsid w:val="00681545"/>
    <w:rsid w:val="00686A82"/>
    <w:rsid w:val="00691920"/>
    <w:rsid w:val="0069299E"/>
    <w:rsid w:val="006953C6"/>
    <w:rsid w:val="00697747"/>
    <w:rsid w:val="006A1AFC"/>
    <w:rsid w:val="006A3991"/>
    <w:rsid w:val="006B128E"/>
    <w:rsid w:val="006B39CF"/>
    <w:rsid w:val="006B5D5E"/>
    <w:rsid w:val="006B626E"/>
    <w:rsid w:val="006B6513"/>
    <w:rsid w:val="006B7C59"/>
    <w:rsid w:val="006B7C7D"/>
    <w:rsid w:val="006C06F6"/>
    <w:rsid w:val="006C0DB6"/>
    <w:rsid w:val="006C353F"/>
    <w:rsid w:val="006C4391"/>
    <w:rsid w:val="006C5360"/>
    <w:rsid w:val="006C621B"/>
    <w:rsid w:val="006C6DE9"/>
    <w:rsid w:val="006D3B26"/>
    <w:rsid w:val="006D7D13"/>
    <w:rsid w:val="006D7D43"/>
    <w:rsid w:val="006E058A"/>
    <w:rsid w:val="006E07F1"/>
    <w:rsid w:val="006E2421"/>
    <w:rsid w:val="006E56B9"/>
    <w:rsid w:val="006E7381"/>
    <w:rsid w:val="006F0AF2"/>
    <w:rsid w:val="006F4D33"/>
    <w:rsid w:val="006F5A8F"/>
    <w:rsid w:val="006F5C73"/>
    <w:rsid w:val="007014FA"/>
    <w:rsid w:val="00701B68"/>
    <w:rsid w:val="00705CCB"/>
    <w:rsid w:val="0071185B"/>
    <w:rsid w:val="00713AED"/>
    <w:rsid w:val="00724847"/>
    <w:rsid w:val="00727056"/>
    <w:rsid w:val="00730F6F"/>
    <w:rsid w:val="00732426"/>
    <w:rsid w:val="007347B5"/>
    <w:rsid w:val="0073623F"/>
    <w:rsid w:val="0073764B"/>
    <w:rsid w:val="00745E32"/>
    <w:rsid w:val="00746A1A"/>
    <w:rsid w:val="00747C89"/>
    <w:rsid w:val="00750B29"/>
    <w:rsid w:val="0075255D"/>
    <w:rsid w:val="00756D65"/>
    <w:rsid w:val="00761F4B"/>
    <w:rsid w:val="00762489"/>
    <w:rsid w:val="0076255E"/>
    <w:rsid w:val="00762694"/>
    <w:rsid w:val="007631F2"/>
    <w:rsid w:val="0076505F"/>
    <w:rsid w:val="00766513"/>
    <w:rsid w:val="007672CF"/>
    <w:rsid w:val="007672DC"/>
    <w:rsid w:val="00767724"/>
    <w:rsid w:val="00770C10"/>
    <w:rsid w:val="00774AF8"/>
    <w:rsid w:val="00774C13"/>
    <w:rsid w:val="00775752"/>
    <w:rsid w:val="007768AF"/>
    <w:rsid w:val="00776EC8"/>
    <w:rsid w:val="007825B8"/>
    <w:rsid w:val="007829E6"/>
    <w:rsid w:val="00783D2E"/>
    <w:rsid w:val="00784566"/>
    <w:rsid w:val="007846AB"/>
    <w:rsid w:val="007851EC"/>
    <w:rsid w:val="00786E7C"/>
    <w:rsid w:val="007913B3"/>
    <w:rsid w:val="00791743"/>
    <w:rsid w:val="00791DE2"/>
    <w:rsid w:val="00793724"/>
    <w:rsid w:val="0079385C"/>
    <w:rsid w:val="00793F96"/>
    <w:rsid w:val="0079560B"/>
    <w:rsid w:val="007970ED"/>
    <w:rsid w:val="007A0FA8"/>
    <w:rsid w:val="007A12D1"/>
    <w:rsid w:val="007A4728"/>
    <w:rsid w:val="007A5AC1"/>
    <w:rsid w:val="007A68D6"/>
    <w:rsid w:val="007A6B74"/>
    <w:rsid w:val="007B02B3"/>
    <w:rsid w:val="007B1834"/>
    <w:rsid w:val="007B3225"/>
    <w:rsid w:val="007B5C13"/>
    <w:rsid w:val="007B5CA7"/>
    <w:rsid w:val="007B67E3"/>
    <w:rsid w:val="007C28A3"/>
    <w:rsid w:val="007C3CAE"/>
    <w:rsid w:val="007C62FD"/>
    <w:rsid w:val="007D0D5A"/>
    <w:rsid w:val="007D4312"/>
    <w:rsid w:val="007D4CCB"/>
    <w:rsid w:val="007D723D"/>
    <w:rsid w:val="007E056A"/>
    <w:rsid w:val="007E12E3"/>
    <w:rsid w:val="007E141C"/>
    <w:rsid w:val="007E1AC0"/>
    <w:rsid w:val="007E4A41"/>
    <w:rsid w:val="007F1228"/>
    <w:rsid w:val="008018D4"/>
    <w:rsid w:val="00803158"/>
    <w:rsid w:val="008039C4"/>
    <w:rsid w:val="008051CC"/>
    <w:rsid w:val="00806D19"/>
    <w:rsid w:val="00810838"/>
    <w:rsid w:val="00810C32"/>
    <w:rsid w:val="00813337"/>
    <w:rsid w:val="00814A45"/>
    <w:rsid w:val="00814ABC"/>
    <w:rsid w:val="00816569"/>
    <w:rsid w:val="00822265"/>
    <w:rsid w:val="0082241E"/>
    <w:rsid w:val="008232E1"/>
    <w:rsid w:val="00827DCE"/>
    <w:rsid w:val="0083262B"/>
    <w:rsid w:val="00834233"/>
    <w:rsid w:val="00835499"/>
    <w:rsid w:val="00835FFB"/>
    <w:rsid w:val="00840CFE"/>
    <w:rsid w:val="00842C5C"/>
    <w:rsid w:val="0084548A"/>
    <w:rsid w:val="00846CB8"/>
    <w:rsid w:val="00851E60"/>
    <w:rsid w:val="00855C13"/>
    <w:rsid w:val="00856B15"/>
    <w:rsid w:val="00860829"/>
    <w:rsid w:val="00861F17"/>
    <w:rsid w:val="0086258E"/>
    <w:rsid w:val="00864421"/>
    <w:rsid w:val="00871E6A"/>
    <w:rsid w:val="00874C5B"/>
    <w:rsid w:val="008751D3"/>
    <w:rsid w:val="008806AD"/>
    <w:rsid w:val="00880C7E"/>
    <w:rsid w:val="0088288C"/>
    <w:rsid w:val="008828A9"/>
    <w:rsid w:val="00882AD8"/>
    <w:rsid w:val="0088663C"/>
    <w:rsid w:val="008911C3"/>
    <w:rsid w:val="008918A0"/>
    <w:rsid w:val="008923F4"/>
    <w:rsid w:val="00893D7E"/>
    <w:rsid w:val="00894195"/>
    <w:rsid w:val="00894223"/>
    <w:rsid w:val="008A0A11"/>
    <w:rsid w:val="008A1F96"/>
    <w:rsid w:val="008A3AE9"/>
    <w:rsid w:val="008A4CF8"/>
    <w:rsid w:val="008A6B7C"/>
    <w:rsid w:val="008B0AB3"/>
    <w:rsid w:val="008B1A14"/>
    <w:rsid w:val="008B2866"/>
    <w:rsid w:val="008B2F67"/>
    <w:rsid w:val="008B3B4A"/>
    <w:rsid w:val="008B440A"/>
    <w:rsid w:val="008B4FB3"/>
    <w:rsid w:val="008B699C"/>
    <w:rsid w:val="008B76AD"/>
    <w:rsid w:val="008D273E"/>
    <w:rsid w:val="008D2DD1"/>
    <w:rsid w:val="008D3421"/>
    <w:rsid w:val="008D3576"/>
    <w:rsid w:val="008D4FD9"/>
    <w:rsid w:val="008D61B6"/>
    <w:rsid w:val="008D7472"/>
    <w:rsid w:val="008E56A8"/>
    <w:rsid w:val="008E59CC"/>
    <w:rsid w:val="008E5BA3"/>
    <w:rsid w:val="008F1AC4"/>
    <w:rsid w:val="008F30CA"/>
    <w:rsid w:val="008F5788"/>
    <w:rsid w:val="008F7FCE"/>
    <w:rsid w:val="00900286"/>
    <w:rsid w:val="00900E9D"/>
    <w:rsid w:val="0091236F"/>
    <w:rsid w:val="00912AD6"/>
    <w:rsid w:val="00912BFE"/>
    <w:rsid w:val="009133ED"/>
    <w:rsid w:val="00914710"/>
    <w:rsid w:val="009150CF"/>
    <w:rsid w:val="00916DCB"/>
    <w:rsid w:val="0091746F"/>
    <w:rsid w:val="009201D7"/>
    <w:rsid w:val="009232A0"/>
    <w:rsid w:val="00923490"/>
    <w:rsid w:val="00931178"/>
    <w:rsid w:val="009314B4"/>
    <w:rsid w:val="00932C18"/>
    <w:rsid w:val="009331F3"/>
    <w:rsid w:val="009334E6"/>
    <w:rsid w:val="009411F1"/>
    <w:rsid w:val="00942CCA"/>
    <w:rsid w:val="00944478"/>
    <w:rsid w:val="00944623"/>
    <w:rsid w:val="009447D3"/>
    <w:rsid w:val="009471D2"/>
    <w:rsid w:val="00954D67"/>
    <w:rsid w:val="00954FF5"/>
    <w:rsid w:val="009601FD"/>
    <w:rsid w:val="00961694"/>
    <w:rsid w:val="0096182A"/>
    <w:rsid w:val="00965912"/>
    <w:rsid w:val="00967596"/>
    <w:rsid w:val="00967B04"/>
    <w:rsid w:val="00972A1B"/>
    <w:rsid w:val="00973E79"/>
    <w:rsid w:val="00974143"/>
    <w:rsid w:val="009772A6"/>
    <w:rsid w:val="00980CC7"/>
    <w:rsid w:val="00981C84"/>
    <w:rsid w:val="00986002"/>
    <w:rsid w:val="00986429"/>
    <w:rsid w:val="0098723E"/>
    <w:rsid w:val="009913E6"/>
    <w:rsid w:val="00991C6A"/>
    <w:rsid w:val="00992015"/>
    <w:rsid w:val="00992ABB"/>
    <w:rsid w:val="00992C38"/>
    <w:rsid w:val="0099342B"/>
    <w:rsid w:val="00993CC3"/>
    <w:rsid w:val="0099665F"/>
    <w:rsid w:val="00997738"/>
    <w:rsid w:val="009A132A"/>
    <w:rsid w:val="009A42E6"/>
    <w:rsid w:val="009A5AEB"/>
    <w:rsid w:val="009A5BB4"/>
    <w:rsid w:val="009A769B"/>
    <w:rsid w:val="009B0989"/>
    <w:rsid w:val="009B2635"/>
    <w:rsid w:val="009B35C4"/>
    <w:rsid w:val="009B3624"/>
    <w:rsid w:val="009B43DE"/>
    <w:rsid w:val="009B5528"/>
    <w:rsid w:val="009B6A75"/>
    <w:rsid w:val="009B6F35"/>
    <w:rsid w:val="009C26AC"/>
    <w:rsid w:val="009C3A08"/>
    <w:rsid w:val="009C5585"/>
    <w:rsid w:val="009C562E"/>
    <w:rsid w:val="009C7812"/>
    <w:rsid w:val="009D203B"/>
    <w:rsid w:val="009D577D"/>
    <w:rsid w:val="009D5994"/>
    <w:rsid w:val="009D6F3B"/>
    <w:rsid w:val="009D78D9"/>
    <w:rsid w:val="009E45DF"/>
    <w:rsid w:val="009E6132"/>
    <w:rsid w:val="009F29E8"/>
    <w:rsid w:val="009F46D2"/>
    <w:rsid w:val="009F55DC"/>
    <w:rsid w:val="009F633F"/>
    <w:rsid w:val="009F7791"/>
    <w:rsid w:val="009F7FCB"/>
    <w:rsid w:val="00A018DD"/>
    <w:rsid w:val="00A020D8"/>
    <w:rsid w:val="00A0383A"/>
    <w:rsid w:val="00A0494A"/>
    <w:rsid w:val="00A05648"/>
    <w:rsid w:val="00A063F7"/>
    <w:rsid w:val="00A11884"/>
    <w:rsid w:val="00A11F2D"/>
    <w:rsid w:val="00A167E7"/>
    <w:rsid w:val="00A1759D"/>
    <w:rsid w:val="00A17D22"/>
    <w:rsid w:val="00A2209A"/>
    <w:rsid w:val="00A22160"/>
    <w:rsid w:val="00A23717"/>
    <w:rsid w:val="00A2472E"/>
    <w:rsid w:val="00A2490A"/>
    <w:rsid w:val="00A25530"/>
    <w:rsid w:val="00A26B2E"/>
    <w:rsid w:val="00A30A6C"/>
    <w:rsid w:val="00A31AD0"/>
    <w:rsid w:val="00A32598"/>
    <w:rsid w:val="00A35CFE"/>
    <w:rsid w:val="00A37BDF"/>
    <w:rsid w:val="00A4231B"/>
    <w:rsid w:val="00A42418"/>
    <w:rsid w:val="00A42971"/>
    <w:rsid w:val="00A42F11"/>
    <w:rsid w:val="00A43B4E"/>
    <w:rsid w:val="00A50FC3"/>
    <w:rsid w:val="00A53094"/>
    <w:rsid w:val="00A57D5C"/>
    <w:rsid w:val="00A600CD"/>
    <w:rsid w:val="00A6092D"/>
    <w:rsid w:val="00A6189F"/>
    <w:rsid w:val="00A65040"/>
    <w:rsid w:val="00A67BA5"/>
    <w:rsid w:val="00A720F6"/>
    <w:rsid w:val="00A755F9"/>
    <w:rsid w:val="00A8395D"/>
    <w:rsid w:val="00A83A58"/>
    <w:rsid w:val="00A87188"/>
    <w:rsid w:val="00A9295F"/>
    <w:rsid w:val="00A93544"/>
    <w:rsid w:val="00A9364A"/>
    <w:rsid w:val="00A9456E"/>
    <w:rsid w:val="00A95AB4"/>
    <w:rsid w:val="00A97257"/>
    <w:rsid w:val="00AA0B38"/>
    <w:rsid w:val="00AA1917"/>
    <w:rsid w:val="00AA44ED"/>
    <w:rsid w:val="00AA5143"/>
    <w:rsid w:val="00AA64ED"/>
    <w:rsid w:val="00AA7186"/>
    <w:rsid w:val="00AA79C3"/>
    <w:rsid w:val="00AB3987"/>
    <w:rsid w:val="00AB54E7"/>
    <w:rsid w:val="00AC139E"/>
    <w:rsid w:val="00AC1CCB"/>
    <w:rsid w:val="00AC1FB6"/>
    <w:rsid w:val="00AC72DA"/>
    <w:rsid w:val="00AC757E"/>
    <w:rsid w:val="00AC77D4"/>
    <w:rsid w:val="00AC7A95"/>
    <w:rsid w:val="00AE13F5"/>
    <w:rsid w:val="00AE1A7B"/>
    <w:rsid w:val="00AE373E"/>
    <w:rsid w:val="00AE4052"/>
    <w:rsid w:val="00AF25E4"/>
    <w:rsid w:val="00AF450B"/>
    <w:rsid w:val="00AF7C9B"/>
    <w:rsid w:val="00B0081E"/>
    <w:rsid w:val="00B0313E"/>
    <w:rsid w:val="00B038E2"/>
    <w:rsid w:val="00B044EB"/>
    <w:rsid w:val="00B04C25"/>
    <w:rsid w:val="00B066B9"/>
    <w:rsid w:val="00B10814"/>
    <w:rsid w:val="00B1323C"/>
    <w:rsid w:val="00B1460B"/>
    <w:rsid w:val="00B15E52"/>
    <w:rsid w:val="00B21D41"/>
    <w:rsid w:val="00B224DD"/>
    <w:rsid w:val="00B22D67"/>
    <w:rsid w:val="00B23F80"/>
    <w:rsid w:val="00B321F7"/>
    <w:rsid w:val="00B34088"/>
    <w:rsid w:val="00B34B15"/>
    <w:rsid w:val="00B4532B"/>
    <w:rsid w:val="00B46377"/>
    <w:rsid w:val="00B50748"/>
    <w:rsid w:val="00B50B5C"/>
    <w:rsid w:val="00B536C2"/>
    <w:rsid w:val="00B54CB2"/>
    <w:rsid w:val="00B554D7"/>
    <w:rsid w:val="00B5700B"/>
    <w:rsid w:val="00B570CB"/>
    <w:rsid w:val="00B57F79"/>
    <w:rsid w:val="00B618B8"/>
    <w:rsid w:val="00B618DA"/>
    <w:rsid w:val="00B63415"/>
    <w:rsid w:val="00B67369"/>
    <w:rsid w:val="00B67A3A"/>
    <w:rsid w:val="00B7169A"/>
    <w:rsid w:val="00B73485"/>
    <w:rsid w:val="00B738CD"/>
    <w:rsid w:val="00B7392D"/>
    <w:rsid w:val="00B7561F"/>
    <w:rsid w:val="00B7790A"/>
    <w:rsid w:val="00B77ABC"/>
    <w:rsid w:val="00B829CD"/>
    <w:rsid w:val="00B859FA"/>
    <w:rsid w:val="00B90D5C"/>
    <w:rsid w:val="00B92CA6"/>
    <w:rsid w:val="00B941E1"/>
    <w:rsid w:val="00B9527F"/>
    <w:rsid w:val="00B95303"/>
    <w:rsid w:val="00B95DF6"/>
    <w:rsid w:val="00BA0C07"/>
    <w:rsid w:val="00BA4EC1"/>
    <w:rsid w:val="00BA5A05"/>
    <w:rsid w:val="00BA7E53"/>
    <w:rsid w:val="00BB7F72"/>
    <w:rsid w:val="00BC12E9"/>
    <w:rsid w:val="00BC2317"/>
    <w:rsid w:val="00BC4889"/>
    <w:rsid w:val="00BC6189"/>
    <w:rsid w:val="00BD1640"/>
    <w:rsid w:val="00BD3238"/>
    <w:rsid w:val="00BD55A0"/>
    <w:rsid w:val="00BD7F15"/>
    <w:rsid w:val="00BE06BB"/>
    <w:rsid w:val="00BE3B5C"/>
    <w:rsid w:val="00BE3FAD"/>
    <w:rsid w:val="00BE75F7"/>
    <w:rsid w:val="00BF1C3B"/>
    <w:rsid w:val="00BF3749"/>
    <w:rsid w:val="00BF6961"/>
    <w:rsid w:val="00BF7B0F"/>
    <w:rsid w:val="00BF7C51"/>
    <w:rsid w:val="00C012DE"/>
    <w:rsid w:val="00C0359F"/>
    <w:rsid w:val="00C0652E"/>
    <w:rsid w:val="00C06EA4"/>
    <w:rsid w:val="00C103D2"/>
    <w:rsid w:val="00C120A3"/>
    <w:rsid w:val="00C1244E"/>
    <w:rsid w:val="00C12DB1"/>
    <w:rsid w:val="00C147D0"/>
    <w:rsid w:val="00C15BFF"/>
    <w:rsid w:val="00C213B8"/>
    <w:rsid w:val="00C24378"/>
    <w:rsid w:val="00C2518B"/>
    <w:rsid w:val="00C2600A"/>
    <w:rsid w:val="00C27272"/>
    <w:rsid w:val="00C329CD"/>
    <w:rsid w:val="00C3407C"/>
    <w:rsid w:val="00C34D82"/>
    <w:rsid w:val="00C36610"/>
    <w:rsid w:val="00C376BC"/>
    <w:rsid w:val="00C37860"/>
    <w:rsid w:val="00C40CD3"/>
    <w:rsid w:val="00C41222"/>
    <w:rsid w:val="00C42691"/>
    <w:rsid w:val="00C441F8"/>
    <w:rsid w:val="00C44E1D"/>
    <w:rsid w:val="00C47398"/>
    <w:rsid w:val="00C60615"/>
    <w:rsid w:val="00C61055"/>
    <w:rsid w:val="00C673D1"/>
    <w:rsid w:val="00C676B9"/>
    <w:rsid w:val="00C72B3B"/>
    <w:rsid w:val="00C73A37"/>
    <w:rsid w:val="00C7492D"/>
    <w:rsid w:val="00C76193"/>
    <w:rsid w:val="00C835B9"/>
    <w:rsid w:val="00C847FF"/>
    <w:rsid w:val="00C84DA7"/>
    <w:rsid w:val="00C865DD"/>
    <w:rsid w:val="00C867AC"/>
    <w:rsid w:val="00C87E6A"/>
    <w:rsid w:val="00C87FB9"/>
    <w:rsid w:val="00C9070A"/>
    <w:rsid w:val="00C943C3"/>
    <w:rsid w:val="00C94BC3"/>
    <w:rsid w:val="00CA0703"/>
    <w:rsid w:val="00CA26F4"/>
    <w:rsid w:val="00CA5D10"/>
    <w:rsid w:val="00CA63EF"/>
    <w:rsid w:val="00CA7C3E"/>
    <w:rsid w:val="00CB24EA"/>
    <w:rsid w:val="00CB4D38"/>
    <w:rsid w:val="00CB57D0"/>
    <w:rsid w:val="00CB7D96"/>
    <w:rsid w:val="00CC11B6"/>
    <w:rsid w:val="00CC151F"/>
    <w:rsid w:val="00CC18B7"/>
    <w:rsid w:val="00CC2605"/>
    <w:rsid w:val="00CC35DD"/>
    <w:rsid w:val="00CC5BCD"/>
    <w:rsid w:val="00CD1267"/>
    <w:rsid w:val="00CD13F7"/>
    <w:rsid w:val="00CE1344"/>
    <w:rsid w:val="00CE2878"/>
    <w:rsid w:val="00CE42C9"/>
    <w:rsid w:val="00CE461E"/>
    <w:rsid w:val="00CE76BE"/>
    <w:rsid w:val="00CF0CD6"/>
    <w:rsid w:val="00CF1F98"/>
    <w:rsid w:val="00CF3A2F"/>
    <w:rsid w:val="00CF4648"/>
    <w:rsid w:val="00CF558E"/>
    <w:rsid w:val="00D00BFC"/>
    <w:rsid w:val="00D02C44"/>
    <w:rsid w:val="00D03FB0"/>
    <w:rsid w:val="00D043D4"/>
    <w:rsid w:val="00D05908"/>
    <w:rsid w:val="00D05DCA"/>
    <w:rsid w:val="00D06900"/>
    <w:rsid w:val="00D0766C"/>
    <w:rsid w:val="00D11BF7"/>
    <w:rsid w:val="00D1278C"/>
    <w:rsid w:val="00D12BCA"/>
    <w:rsid w:val="00D13161"/>
    <w:rsid w:val="00D14888"/>
    <w:rsid w:val="00D16C47"/>
    <w:rsid w:val="00D1779D"/>
    <w:rsid w:val="00D23209"/>
    <w:rsid w:val="00D25C00"/>
    <w:rsid w:val="00D3155E"/>
    <w:rsid w:val="00D32D5D"/>
    <w:rsid w:val="00D37196"/>
    <w:rsid w:val="00D41CC9"/>
    <w:rsid w:val="00D45DA6"/>
    <w:rsid w:val="00D51138"/>
    <w:rsid w:val="00D51231"/>
    <w:rsid w:val="00D53A6F"/>
    <w:rsid w:val="00D54938"/>
    <w:rsid w:val="00D54DDD"/>
    <w:rsid w:val="00D56EF0"/>
    <w:rsid w:val="00D57959"/>
    <w:rsid w:val="00D60B25"/>
    <w:rsid w:val="00D627E9"/>
    <w:rsid w:val="00D6532D"/>
    <w:rsid w:val="00D66DA0"/>
    <w:rsid w:val="00D67085"/>
    <w:rsid w:val="00D67A3F"/>
    <w:rsid w:val="00D67D57"/>
    <w:rsid w:val="00D703F5"/>
    <w:rsid w:val="00D709A6"/>
    <w:rsid w:val="00D70E5C"/>
    <w:rsid w:val="00D71DD1"/>
    <w:rsid w:val="00D72EB5"/>
    <w:rsid w:val="00D74D83"/>
    <w:rsid w:val="00D7574D"/>
    <w:rsid w:val="00D75C41"/>
    <w:rsid w:val="00D820A5"/>
    <w:rsid w:val="00D82900"/>
    <w:rsid w:val="00D82D26"/>
    <w:rsid w:val="00D84E5E"/>
    <w:rsid w:val="00D85A56"/>
    <w:rsid w:val="00D86050"/>
    <w:rsid w:val="00D8797E"/>
    <w:rsid w:val="00D93F87"/>
    <w:rsid w:val="00D947E5"/>
    <w:rsid w:val="00D94AA9"/>
    <w:rsid w:val="00D955B2"/>
    <w:rsid w:val="00D97BAC"/>
    <w:rsid w:val="00DA0AC1"/>
    <w:rsid w:val="00DA2516"/>
    <w:rsid w:val="00DA29A8"/>
    <w:rsid w:val="00DA4571"/>
    <w:rsid w:val="00DB0A7F"/>
    <w:rsid w:val="00DB1B7A"/>
    <w:rsid w:val="00DB302F"/>
    <w:rsid w:val="00DB3A7A"/>
    <w:rsid w:val="00DB64C9"/>
    <w:rsid w:val="00DB785E"/>
    <w:rsid w:val="00DC07B4"/>
    <w:rsid w:val="00DC384B"/>
    <w:rsid w:val="00DD0B62"/>
    <w:rsid w:val="00DD1FC9"/>
    <w:rsid w:val="00DD22F9"/>
    <w:rsid w:val="00DD2877"/>
    <w:rsid w:val="00DD4BD3"/>
    <w:rsid w:val="00DE16F1"/>
    <w:rsid w:val="00DE6D0B"/>
    <w:rsid w:val="00DF1267"/>
    <w:rsid w:val="00DF31A2"/>
    <w:rsid w:val="00DF72E9"/>
    <w:rsid w:val="00DF794C"/>
    <w:rsid w:val="00DF7A31"/>
    <w:rsid w:val="00E000D6"/>
    <w:rsid w:val="00E01248"/>
    <w:rsid w:val="00E038BD"/>
    <w:rsid w:val="00E05916"/>
    <w:rsid w:val="00E05FEA"/>
    <w:rsid w:val="00E1063D"/>
    <w:rsid w:val="00E11230"/>
    <w:rsid w:val="00E1270E"/>
    <w:rsid w:val="00E17287"/>
    <w:rsid w:val="00E20E6F"/>
    <w:rsid w:val="00E21607"/>
    <w:rsid w:val="00E23783"/>
    <w:rsid w:val="00E26261"/>
    <w:rsid w:val="00E26344"/>
    <w:rsid w:val="00E33791"/>
    <w:rsid w:val="00E37B56"/>
    <w:rsid w:val="00E4077B"/>
    <w:rsid w:val="00E41DBE"/>
    <w:rsid w:val="00E42531"/>
    <w:rsid w:val="00E43311"/>
    <w:rsid w:val="00E43E8F"/>
    <w:rsid w:val="00E4516F"/>
    <w:rsid w:val="00E46D76"/>
    <w:rsid w:val="00E46EBF"/>
    <w:rsid w:val="00E4748A"/>
    <w:rsid w:val="00E5000B"/>
    <w:rsid w:val="00E50C8E"/>
    <w:rsid w:val="00E51466"/>
    <w:rsid w:val="00E52D8E"/>
    <w:rsid w:val="00E56CEB"/>
    <w:rsid w:val="00E61091"/>
    <w:rsid w:val="00E61E94"/>
    <w:rsid w:val="00E661EA"/>
    <w:rsid w:val="00E728BC"/>
    <w:rsid w:val="00E75C5D"/>
    <w:rsid w:val="00E77174"/>
    <w:rsid w:val="00E825EF"/>
    <w:rsid w:val="00E835BA"/>
    <w:rsid w:val="00E85E1C"/>
    <w:rsid w:val="00E874AC"/>
    <w:rsid w:val="00E8768D"/>
    <w:rsid w:val="00E90EBF"/>
    <w:rsid w:val="00E92473"/>
    <w:rsid w:val="00E939B2"/>
    <w:rsid w:val="00E94EE0"/>
    <w:rsid w:val="00E96176"/>
    <w:rsid w:val="00E976F4"/>
    <w:rsid w:val="00EA0451"/>
    <w:rsid w:val="00EA2F41"/>
    <w:rsid w:val="00EA34EC"/>
    <w:rsid w:val="00EA7445"/>
    <w:rsid w:val="00EB4CCD"/>
    <w:rsid w:val="00EB7C35"/>
    <w:rsid w:val="00EC3579"/>
    <w:rsid w:val="00EC5A8C"/>
    <w:rsid w:val="00EC7ADF"/>
    <w:rsid w:val="00ED0442"/>
    <w:rsid w:val="00ED22E6"/>
    <w:rsid w:val="00ED3581"/>
    <w:rsid w:val="00ED4CC3"/>
    <w:rsid w:val="00ED60C7"/>
    <w:rsid w:val="00EE30A5"/>
    <w:rsid w:val="00EE44E4"/>
    <w:rsid w:val="00EE4D36"/>
    <w:rsid w:val="00EE5A48"/>
    <w:rsid w:val="00EE5F24"/>
    <w:rsid w:val="00EE73A0"/>
    <w:rsid w:val="00EE77EC"/>
    <w:rsid w:val="00EF0076"/>
    <w:rsid w:val="00EF1392"/>
    <w:rsid w:val="00EF1873"/>
    <w:rsid w:val="00EF1B10"/>
    <w:rsid w:val="00EF2741"/>
    <w:rsid w:val="00EF27F6"/>
    <w:rsid w:val="00EF5D30"/>
    <w:rsid w:val="00EF7080"/>
    <w:rsid w:val="00F01A77"/>
    <w:rsid w:val="00F026A4"/>
    <w:rsid w:val="00F027CC"/>
    <w:rsid w:val="00F02BA3"/>
    <w:rsid w:val="00F04086"/>
    <w:rsid w:val="00F0563A"/>
    <w:rsid w:val="00F0662B"/>
    <w:rsid w:val="00F11B2C"/>
    <w:rsid w:val="00F131B6"/>
    <w:rsid w:val="00F135B5"/>
    <w:rsid w:val="00F14827"/>
    <w:rsid w:val="00F15701"/>
    <w:rsid w:val="00F17D17"/>
    <w:rsid w:val="00F17FCF"/>
    <w:rsid w:val="00F207D4"/>
    <w:rsid w:val="00F233C8"/>
    <w:rsid w:val="00F249C5"/>
    <w:rsid w:val="00F258C9"/>
    <w:rsid w:val="00F301AD"/>
    <w:rsid w:val="00F306CA"/>
    <w:rsid w:val="00F356F0"/>
    <w:rsid w:val="00F36537"/>
    <w:rsid w:val="00F36B2B"/>
    <w:rsid w:val="00F37A41"/>
    <w:rsid w:val="00F37D3D"/>
    <w:rsid w:val="00F40468"/>
    <w:rsid w:val="00F4190C"/>
    <w:rsid w:val="00F41E8F"/>
    <w:rsid w:val="00F438D9"/>
    <w:rsid w:val="00F45B99"/>
    <w:rsid w:val="00F47F5F"/>
    <w:rsid w:val="00F52C25"/>
    <w:rsid w:val="00F53A11"/>
    <w:rsid w:val="00F5407B"/>
    <w:rsid w:val="00F54963"/>
    <w:rsid w:val="00F55A1F"/>
    <w:rsid w:val="00F56BFD"/>
    <w:rsid w:val="00F56FCA"/>
    <w:rsid w:val="00F61EE7"/>
    <w:rsid w:val="00F6309C"/>
    <w:rsid w:val="00F65C1D"/>
    <w:rsid w:val="00F65DD4"/>
    <w:rsid w:val="00F7076B"/>
    <w:rsid w:val="00F715F7"/>
    <w:rsid w:val="00F7205A"/>
    <w:rsid w:val="00F76242"/>
    <w:rsid w:val="00F80C3C"/>
    <w:rsid w:val="00F85F54"/>
    <w:rsid w:val="00F8682F"/>
    <w:rsid w:val="00F9049F"/>
    <w:rsid w:val="00F91061"/>
    <w:rsid w:val="00F91DFA"/>
    <w:rsid w:val="00F93A43"/>
    <w:rsid w:val="00F94345"/>
    <w:rsid w:val="00F96F88"/>
    <w:rsid w:val="00FA069B"/>
    <w:rsid w:val="00FA2053"/>
    <w:rsid w:val="00FB1234"/>
    <w:rsid w:val="00FB5607"/>
    <w:rsid w:val="00FB74E5"/>
    <w:rsid w:val="00FC4C4E"/>
    <w:rsid w:val="00FC5070"/>
    <w:rsid w:val="00FC55F4"/>
    <w:rsid w:val="00FC60EC"/>
    <w:rsid w:val="00FC64C5"/>
    <w:rsid w:val="00FD28C4"/>
    <w:rsid w:val="00FD3374"/>
    <w:rsid w:val="00FD3562"/>
    <w:rsid w:val="00FD4AB9"/>
    <w:rsid w:val="00FD6AA4"/>
    <w:rsid w:val="00FD7924"/>
    <w:rsid w:val="00FE3A02"/>
    <w:rsid w:val="00FE7EA9"/>
    <w:rsid w:val="00FF2C22"/>
    <w:rsid w:val="00FF38E3"/>
    <w:rsid w:val="00FF64ED"/>
    <w:rsid w:val="00FF6773"/>
    <w:rsid w:val="4C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3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3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34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421"/>
    <w:rPr>
      <w:b/>
      <w:bCs/>
      <w:lang w:eastAsia="en-US"/>
    </w:rPr>
  </w:style>
  <w:style w:type="character" w:styleId="Hipervnculovisitado">
    <w:name w:val="FollowedHyperlink"/>
    <w:uiPriority w:val="99"/>
    <w:semiHidden/>
    <w:unhideWhenUsed/>
    <w:rsid w:val="001E0F44"/>
    <w:rPr>
      <w:color w:val="800080"/>
      <w:u w:val="single"/>
    </w:rPr>
  </w:style>
  <w:style w:type="paragraph" w:customStyle="1" w:styleId="paragraph">
    <w:name w:val="paragraph"/>
    <w:basedOn w:val="Normal"/>
    <w:rsid w:val="00767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672DC"/>
  </w:style>
  <w:style w:type="character" w:customStyle="1" w:styleId="eop">
    <w:name w:val="eop"/>
    <w:basedOn w:val="Fuentedeprrafopredeter"/>
    <w:rsid w:val="007672DC"/>
  </w:style>
  <w:style w:type="character" w:customStyle="1" w:styleId="scxw169617795">
    <w:name w:val="scxw169617795"/>
    <w:basedOn w:val="Fuentedeprrafopredeter"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5A8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A5A05"/>
    <w:rPr>
      <w:sz w:val="22"/>
      <w:szCs w:val="22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77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08B91366-1DAC-4853-9A7F-DD12EBD09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1265</Words>
  <Characters>6959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OFICINA DE COMUNICACION DE LA UNIVERSIDAD DE OVIEDO</cp:lastModifiedBy>
  <cp:revision>157</cp:revision>
  <cp:lastPrinted>2024-11-22T09:16:00Z</cp:lastPrinted>
  <dcterms:created xsi:type="dcterms:W3CDTF">2024-11-05T12:56:00Z</dcterms:created>
  <dcterms:modified xsi:type="dcterms:W3CDTF">2024-11-25T08:43:00Z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