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7ECE" w14:textId="661BBE40" w:rsidR="005F1E73" w:rsidRDefault="005F1E73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 w:rsidRPr="005F1E7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Investigadores de la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U</w:t>
      </w:r>
      <w:r w:rsidRPr="005F1E7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niversidad de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O</w:t>
      </w:r>
      <w:r w:rsidRPr="005F1E7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viedo descubren un nuevo sistema de activación del metabolismo en </w:t>
      </w:r>
      <w:r w:rsidR="00B4305E">
        <w:rPr>
          <w:rFonts w:ascii="Arial" w:eastAsia="MS Mincho" w:hAnsi="Arial" w:cs="Arial"/>
          <w:color w:val="00837A"/>
          <w:sz w:val="44"/>
          <w:szCs w:val="44"/>
          <w:lang w:eastAsia="en-GB"/>
        </w:rPr>
        <w:t>‘</w:t>
      </w:r>
      <w:proofErr w:type="spellStart"/>
      <w:r w:rsidR="00B653A4" w:rsidRPr="00B4305E">
        <w:rPr>
          <w:rFonts w:ascii="Arial" w:eastAsia="MS Mincho" w:hAnsi="Arial" w:cs="Arial"/>
          <w:color w:val="00837A"/>
          <w:sz w:val="44"/>
          <w:szCs w:val="44"/>
          <w:lang w:eastAsia="en-GB"/>
        </w:rPr>
        <w:t>Streptomyces</w:t>
      </w:r>
      <w:proofErr w:type="spellEnd"/>
      <w:r w:rsidR="00B4305E">
        <w:rPr>
          <w:rFonts w:ascii="Arial" w:eastAsia="MS Mincho" w:hAnsi="Arial" w:cs="Arial"/>
          <w:color w:val="00837A"/>
          <w:sz w:val="44"/>
          <w:szCs w:val="44"/>
          <w:lang w:eastAsia="en-GB"/>
        </w:rPr>
        <w:t>’</w:t>
      </w:r>
      <w:r w:rsidRPr="005F1E7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, la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‘</w:t>
      </w:r>
      <w:r w:rsidRPr="005F1E73">
        <w:rPr>
          <w:rFonts w:ascii="Arial" w:eastAsia="MS Mincho" w:hAnsi="Arial" w:cs="Arial"/>
          <w:color w:val="00837A"/>
          <w:sz w:val="44"/>
          <w:szCs w:val="44"/>
          <w:lang w:eastAsia="en-GB"/>
        </w:rPr>
        <w:t>bacteria de los antibióticos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’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6AD4110" w14:textId="77777777" w:rsidR="000E576A" w:rsidRDefault="000E576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231DC03" w14:textId="09D1ED3B" w:rsidR="00EE7D67" w:rsidRDefault="00EE7D67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EE7D67">
        <w:rPr>
          <w:rFonts w:ascii="Arial" w:hAnsi="Arial" w:cs="Arial"/>
          <w:b/>
          <w:bCs/>
          <w:sz w:val="24"/>
          <w:szCs w:val="24"/>
        </w:rPr>
        <w:t xml:space="preserve">Los </w:t>
      </w:r>
      <w:r w:rsidR="005C32CE">
        <w:rPr>
          <w:rFonts w:ascii="Arial" w:hAnsi="Arial" w:cs="Arial"/>
          <w:b/>
          <w:bCs/>
          <w:sz w:val="24"/>
          <w:szCs w:val="24"/>
        </w:rPr>
        <w:t>científicos</w:t>
      </w:r>
      <w:r w:rsidRPr="00EE7D67">
        <w:rPr>
          <w:rFonts w:ascii="Arial" w:hAnsi="Arial" w:cs="Arial"/>
          <w:b/>
          <w:bCs/>
          <w:sz w:val="24"/>
          <w:szCs w:val="24"/>
        </w:rPr>
        <w:t xml:space="preserve"> </w:t>
      </w:r>
      <w:r w:rsidR="005C32CE">
        <w:rPr>
          <w:rFonts w:ascii="Arial" w:hAnsi="Arial" w:cs="Arial"/>
          <w:b/>
          <w:bCs/>
          <w:sz w:val="24"/>
          <w:szCs w:val="24"/>
        </w:rPr>
        <w:t>identifican</w:t>
      </w:r>
      <w:r w:rsidRPr="00EE7D67">
        <w:rPr>
          <w:rFonts w:ascii="Arial" w:hAnsi="Arial" w:cs="Arial"/>
          <w:b/>
          <w:bCs/>
          <w:sz w:val="24"/>
          <w:szCs w:val="24"/>
        </w:rPr>
        <w:t xml:space="preserve"> un gen cuya mutación permite controlar los niveles intracelulares de fósforo, claves para la activación o la inhibición de la producción de compuestos bioactivos en </w:t>
      </w:r>
      <w:r w:rsidR="002D240A">
        <w:rPr>
          <w:rFonts w:ascii="Arial" w:hAnsi="Arial" w:cs="Arial"/>
          <w:b/>
          <w:bCs/>
          <w:sz w:val="24"/>
          <w:szCs w:val="24"/>
        </w:rPr>
        <w:t>esta bacteria</w:t>
      </w:r>
    </w:p>
    <w:p w14:paraId="4A666392" w14:textId="77777777" w:rsidR="002D240A" w:rsidRDefault="002D240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052327C" w14:textId="249AD032" w:rsidR="00C45E53" w:rsidRDefault="001436E9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1436E9">
        <w:rPr>
          <w:rFonts w:ascii="Arial" w:hAnsi="Arial" w:cs="Arial"/>
          <w:b/>
          <w:bCs/>
          <w:sz w:val="24"/>
          <w:szCs w:val="24"/>
        </w:rPr>
        <w:t>Este hallazgo abre una vía prometedora que podría llevar, en última instancia, al descubrimiento de nuevos antibióticos y otros compuestos bioactivos</w:t>
      </w:r>
    </w:p>
    <w:p w14:paraId="6A7A7FA1" w14:textId="77777777" w:rsidR="001436E9" w:rsidRDefault="001436E9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A3CD27D" w14:textId="46224C95" w:rsidR="00A1339C" w:rsidRDefault="00A3314C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A3314C">
        <w:rPr>
          <w:rFonts w:ascii="Arial" w:hAnsi="Arial" w:cs="Arial"/>
          <w:b/>
          <w:bCs/>
          <w:sz w:val="24"/>
          <w:szCs w:val="24"/>
        </w:rPr>
        <w:t>El trabajo</w:t>
      </w:r>
      <w:r w:rsidR="00C10F9B">
        <w:rPr>
          <w:rFonts w:ascii="Arial" w:hAnsi="Arial" w:cs="Arial"/>
          <w:b/>
          <w:bCs/>
          <w:sz w:val="24"/>
          <w:szCs w:val="24"/>
        </w:rPr>
        <w:t xml:space="preserve">, liderado por el </w:t>
      </w:r>
      <w:r w:rsidR="00110EF8">
        <w:rPr>
          <w:rFonts w:ascii="Arial" w:hAnsi="Arial" w:cs="Arial"/>
          <w:b/>
          <w:bCs/>
          <w:sz w:val="24"/>
          <w:szCs w:val="24"/>
        </w:rPr>
        <w:t>grupo de investigación del Dr. Ángel Manteca,</w:t>
      </w:r>
      <w:r w:rsidRPr="00A3314C">
        <w:rPr>
          <w:rFonts w:ascii="Arial" w:hAnsi="Arial" w:cs="Arial"/>
          <w:b/>
          <w:bCs/>
          <w:sz w:val="24"/>
          <w:szCs w:val="24"/>
        </w:rPr>
        <w:t xml:space="preserve"> ha sido publicado en la revista </w:t>
      </w:r>
      <w:r w:rsidR="00110EF8">
        <w:rPr>
          <w:rFonts w:ascii="Arial" w:hAnsi="Arial" w:cs="Arial"/>
          <w:b/>
          <w:bCs/>
          <w:sz w:val="24"/>
          <w:szCs w:val="24"/>
        </w:rPr>
        <w:t>‘</w:t>
      </w:r>
      <w:proofErr w:type="spellStart"/>
      <w:r w:rsidRPr="00A3314C">
        <w:rPr>
          <w:rFonts w:ascii="Arial" w:hAnsi="Arial" w:cs="Arial"/>
          <w:b/>
          <w:bCs/>
          <w:sz w:val="24"/>
          <w:szCs w:val="24"/>
        </w:rPr>
        <w:t>Communications</w:t>
      </w:r>
      <w:proofErr w:type="spellEnd"/>
      <w:r w:rsidRPr="00A331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3314C">
        <w:rPr>
          <w:rFonts w:ascii="Arial" w:hAnsi="Arial" w:cs="Arial"/>
          <w:b/>
          <w:bCs/>
          <w:sz w:val="24"/>
          <w:szCs w:val="24"/>
        </w:rPr>
        <w:t>Biology</w:t>
      </w:r>
      <w:proofErr w:type="spellEnd"/>
      <w:r w:rsidR="00110EF8">
        <w:rPr>
          <w:rFonts w:ascii="Arial" w:hAnsi="Arial" w:cs="Arial"/>
          <w:b/>
          <w:bCs/>
          <w:sz w:val="24"/>
          <w:szCs w:val="24"/>
        </w:rPr>
        <w:t>’</w:t>
      </w:r>
      <w:r w:rsidR="001436E9">
        <w:rPr>
          <w:rFonts w:ascii="Arial" w:hAnsi="Arial" w:cs="Arial"/>
          <w:b/>
          <w:bCs/>
          <w:sz w:val="24"/>
          <w:szCs w:val="24"/>
        </w:rPr>
        <w:t>,</w:t>
      </w:r>
      <w:r w:rsidRPr="00A3314C">
        <w:rPr>
          <w:rFonts w:ascii="Arial" w:hAnsi="Arial" w:cs="Arial"/>
          <w:b/>
          <w:bCs/>
          <w:sz w:val="24"/>
          <w:szCs w:val="24"/>
        </w:rPr>
        <w:t xml:space="preserve"> del grupo Springer </w:t>
      </w:r>
      <w:proofErr w:type="spellStart"/>
      <w:r w:rsidRPr="00A3314C">
        <w:rPr>
          <w:rFonts w:ascii="Arial" w:hAnsi="Arial" w:cs="Arial"/>
          <w:b/>
          <w:bCs/>
          <w:sz w:val="24"/>
          <w:szCs w:val="24"/>
        </w:rPr>
        <w:t>Nature</w:t>
      </w:r>
      <w:proofErr w:type="spellEnd"/>
      <w:r w:rsidR="005A4F34">
        <w:rPr>
          <w:rFonts w:ascii="Arial" w:hAnsi="Arial" w:cs="Arial"/>
          <w:b/>
          <w:bCs/>
          <w:sz w:val="24"/>
          <w:szCs w:val="24"/>
        </w:rPr>
        <w:t>, de máximo impacto en su área del conocimiento</w:t>
      </w:r>
    </w:p>
    <w:p w14:paraId="546B1050" w14:textId="77777777" w:rsidR="002D240A" w:rsidRDefault="002D240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Pr="00FD7F5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333A44D" w14:textId="66204FC9" w:rsidR="004A3029" w:rsidRDefault="00401CF3" w:rsidP="004A30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3314C">
        <w:rPr>
          <w:rFonts w:ascii="Arial" w:hAnsi="Arial" w:cs="Arial"/>
          <w:b/>
          <w:bCs/>
        </w:rPr>
        <w:t>Oviedo</w:t>
      </w:r>
      <w:r w:rsidR="00B5759E" w:rsidRPr="00A3314C">
        <w:rPr>
          <w:rFonts w:ascii="Arial" w:hAnsi="Arial" w:cs="Arial"/>
          <w:b/>
          <w:bCs/>
        </w:rPr>
        <w:t>/</w:t>
      </w:r>
      <w:proofErr w:type="spellStart"/>
      <w:r w:rsidRPr="00A3314C">
        <w:rPr>
          <w:rFonts w:ascii="Arial" w:hAnsi="Arial" w:cs="Arial"/>
          <w:b/>
          <w:bCs/>
        </w:rPr>
        <w:t>Uviéu</w:t>
      </w:r>
      <w:proofErr w:type="spellEnd"/>
      <w:r w:rsidR="00A4039A" w:rsidRPr="00A3314C">
        <w:rPr>
          <w:rFonts w:ascii="Arial" w:hAnsi="Arial" w:cs="Arial"/>
          <w:b/>
          <w:bCs/>
        </w:rPr>
        <w:t xml:space="preserve">, </w:t>
      </w:r>
      <w:r w:rsidR="00A3314C" w:rsidRPr="00A3314C">
        <w:rPr>
          <w:rFonts w:ascii="Arial" w:hAnsi="Arial" w:cs="Arial"/>
          <w:b/>
          <w:bCs/>
        </w:rPr>
        <w:t>8</w:t>
      </w:r>
      <w:r w:rsidRPr="00A3314C">
        <w:rPr>
          <w:rFonts w:ascii="Arial" w:hAnsi="Arial" w:cs="Arial"/>
          <w:b/>
          <w:bCs/>
        </w:rPr>
        <w:t xml:space="preserve"> de noviembre</w:t>
      </w:r>
      <w:r w:rsidR="00A4039A" w:rsidRPr="00A3314C">
        <w:rPr>
          <w:rFonts w:ascii="Arial" w:hAnsi="Arial" w:cs="Arial"/>
          <w:b/>
          <w:bCs/>
        </w:rPr>
        <w:t xml:space="preserve"> de 2024</w:t>
      </w:r>
      <w:r w:rsidR="00065EDE" w:rsidRPr="00DA7963">
        <w:rPr>
          <w:rFonts w:ascii="Arial" w:hAnsi="Arial" w:cs="Arial"/>
          <w:b/>
          <w:bCs/>
        </w:rPr>
        <w:t>.</w:t>
      </w:r>
      <w:r w:rsidR="00065EDE">
        <w:rPr>
          <w:rFonts w:ascii="Arial" w:hAnsi="Arial" w:cs="Arial"/>
          <w:b/>
          <w:bCs/>
        </w:rPr>
        <w:t xml:space="preserve"> </w:t>
      </w:r>
      <w:r w:rsidR="004A3029" w:rsidRPr="004A3029">
        <w:rPr>
          <w:rFonts w:ascii="Arial" w:hAnsi="Arial" w:cs="Arial"/>
        </w:rPr>
        <w:t xml:space="preserve">Un equipo de investigación liderado por la Universidad de Oviedo </w:t>
      </w:r>
      <w:r w:rsidR="004A3029" w:rsidRPr="00B05476">
        <w:rPr>
          <w:rFonts w:ascii="Arial" w:hAnsi="Arial" w:cs="Arial"/>
        </w:rPr>
        <w:t xml:space="preserve">ha descubierto un nuevo mecanismo que regula la producción de antibióticos en </w:t>
      </w:r>
      <w:proofErr w:type="spellStart"/>
      <w:r w:rsidR="004A3029" w:rsidRPr="00B4305E">
        <w:rPr>
          <w:rFonts w:ascii="Arial" w:hAnsi="Arial" w:cs="Arial"/>
          <w:i/>
          <w:iCs/>
        </w:rPr>
        <w:t>Streptomyces</w:t>
      </w:r>
      <w:proofErr w:type="spellEnd"/>
      <w:r w:rsidR="004A3029" w:rsidRPr="00B05476">
        <w:rPr>
          <w:rFonts w:ascii="Arial" w:hAnsi="Arial" w:cs="Arial"/>
        </w:rPr>
        <w:t xml:space="preserve"> mediante la modulación del equilibrio de los niveles intracelulares de fósforo. </w:t>
      </w:r>
      <w:r w:rsidR="002C007C">
        <w:rPr>
          <w:rFonts w:ascii="Arial" w:hAnsi="Arial" w:cs="Arial"/>
        </w:rPr>
        <w:t>Los investigadores de la institución académica asturiana</w:t>
      </w:r>
      <w:r w:rsidR="004A3029" w:rsidRPr="00B05476">
        <w:rPr>
          <w:rFonts w:ascii="Arial" w:hAnsi="Arial" w:cs="Arial"/>
        </w:rPr>
        <w:t xml:space="preserve"> han identificado un gen cuya mutación permite controlar </w:t>
      </w:r>
      <w:r w:rsidR="00F53EDB">
        <w:rPr>
          <w:rFonts w:ascii="Arial" w:hAnsi="Arial" w:cs="Arial"/>
        </w:rPr>
        <w:t>estos niveles intracelu</w:t>
      </w:r>
      <w:r w:rsidR="000C706F">
        <w:rPr>
          <w:rFonts w:ascii="Arial" w:hAnsi="Arial" w:cs="Arial"/>
        </w:rPr>
        <w:t>lares</w:t>
      </w:r>
      <w:r w:rsidR="004A3029" w:rsidRPr="00B05476">
        <w:rPr>
          <w:rFonts w:ascii="Arial" w:hAnsi="Arial" w:cs="Arial"/>
        </w:rPr>
        <w:t xml:space="preserve">, </w:t>
      </w:r>
      <w:r w:rsidR="00EF0249">
        <w:rPr>
          <w:rFonts w:ascii="Arial" w:hAnsi="Arial" w:cs="Arial"/>
        </w:rPr>
        <w:t>que</w:t>
      </w:r>
      <w:r w:rsidR="004A3029" w:rsidRPr="00B05476">
        <w:rPr>
          <w:rFonts w:ascii="Arial" w:hAnsi="Arial" w:cs="Arial"/>
        </w:rPr>
        <w:t xml:space="preserve"> </w:t>
      </w:r>
      <w:r w:rsidR="00EF20AF">
        <w:rPr>
          <w:rFonts w:ascii="Arial" w:hAnsi="Arial" w:cs="Arial"/>
        </w:rPr>
        <w:t>resultan</w:t>
      </w:r>
      <w:r w:rsidR="004A3029" w:rsidRPr="00B05476">
        <w:rPr>
          <w:rFonts w:ascii="Arial" w:hAnsi="Arial" w:cs="Arial"/>
        </w:rPr>
        <w:t xml:space="preserve"> clave</w:t>
      </w:r>
      <w:r w:rsidR="00EF20AF">
        <w:rPr>
          <w:rFonts w:ascii="Arial" w:hAnsi="Arial" w:cs="Arial"/>
        </w:rPr>
        <w:t>s</w:t>
      </w:r>
      <w:r w:rsidR="004A3029" w:rsidRPr="00B05476">
        <w:rPr>
          <w:rFonts w:ascii="Arial" w:hAnsi="Arial" w:cs="Arial"/>
        </w:rPr>
        <w:t xml:space="preserve"> para la activación o la inhibición de la producción de compuestos bioactivos en </w:t>
      </w:r>
      <w:proofErr w:type="spellStart"/>
      <w:r w:rsidR="004A3029" w:rsidRPr="00B4305E">
        <w:rPr>
          <w:rFonts w:ascii="Arial" w:hAnsi="Arial" w:cs="Arial"/>
          <w:i/>
          <w:iCs/>
        </w:rPr>
        <w:t>Streptomyces</w:t>
      </w:r>
      <w:proofErr w:type="spellEnd"/>
      <w:r w:rsidR="004A3029" w:rsidRPr="00B05476">
        <w:rPr>
          <w:rFonts w:ascii="Arial" w:hAnsi="Arial" w:cs="Arial"/>
        </w:rPr>
        <w:t>.</w:t>
      </w:r>
      <w:r w:rsidR="00EF0249">
        <w:rPr>
          <w:rFonts w:ascii="Arial" w:hAnsi="Arial" w:cs="Arial"/>
        </w:rPr>
        <w:t xml:space="preserve"> Este hallazgo </w:t>
      </w:r>
      <w:r w:rsidR="00EF0249" w:rsidRPr="00EF0249">
        <w:rPr>
          <w:rFonts w:ascii="Arial" w:hAnsi="Arial" w:cs="Arial"/>
        </w:rPr>
        <w:t>abre</w:t>
      </w:r>
      <w:r w:rsidR="007B6C86">
        <w:rPr>
          <w:rFonts w:ascii="Arial" w:hAnsi="Arial" w:cs="Arial"/>
        </w:rPr>
        <w:t>, según este equipo científico,</w:t>
      </w:r>
      <w:r w:rsidR="00EF0249" w:rsidRPr="00EF0249">
        <w:rPr>
          <w:rFonts w:ascii="Arial" w:hAnsi="Arial" w:cs="Arial"/>
        </w:rPr>
        <w:t xml:space="preserve"> una vía prometedora que podría llevar, en última instancia, al descubrimiento de nuevos antibióticos y otros compuestos bioactivos.</w:t>
      </w:r>
    </w:p>
    <w:p w14:paraId="248D78BB" w14:textId="4F330DA7" w:rsidR="004A3029" w:rsidRPr="004A3029" w:rsidRDefault="004A3029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0378EF5" w14:textId="72A361BB" w:rsidR="00B05476" w:rsidRDefault="007B6C86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B6C86">
        <w:rPr>
          <w:rFonts w:ascii="Arial" w:hAnsi="Arial" w:cs="Arial"/>
        </w:rPr>
        <w:t xml:space="preserve">El trabajo ha </w:t>
      </w:r>
      <w:r>
        <w:rPr>
          <w:rFonts w:ascii="Arial" w:hAnsi="Arial" w:cs="Arial"/>
        </w:rPr>
        <w:t xml:space="preserve">sido liderado por la </w:t>
      </w:r>
      <w:r w:rsidR="00B05476" w:rsidRPr="00B05476">
        <w:rPr>
          <w:rFonts w:ascii="Arial" w:hAnsi="Arial" w:cs="Arial"/>
        </w:rPr>
        <w:t xml:space="preserve">Dra. Gemma Fernández, del </w:t>
      </w:r>
      <w:r w:rsidR="00124CE3">
        <w:rPr>
          <w:rFonts w:ascii="Arial" w:hAnsi="Arial" w:cs="Arial"/>
        </w:rPr>
        <w:t>equipo</w:t>
      </w:r>
      <w:r w:rsidR="00B05476" w:rsidRPr="00B05476">
        <w:rPr>
          <w:rFonts w:ascii="Arial" w:hAnsi="Arial" w:cs="Arial"/>
        </w:rPr>
        <w:t xml:space="preserve"> de investigación del Dr. Ángel Manteca</w:t>
      </w:r>
      <w:r w:rsidR="00124CE3">
        <w:rPr>
          <w:rFonts w:ascii="Arial" w:hAnsi="Arial" w:cs="Arial"/>
        </w:rPr>
        <w:t xml:space="preserve">, ambos integrantes del </w:t>
      </w:r>
      <w:r w:rsidR="00B05476" w:rsidRPr="00B05476">
        <w:rPr>
          <w:rFonts w:ascii="Arial" w:hAnsi="Arial" w:cs="Arial"/>
        </w:rPr>
        <w:t>grupo de investigación Biotecnología de Nutracéuticos y Compuestos Bioactivos</w:t>
      </w:r>
      <w:r w:rsidR="00124CE3">
        <w:rPr>
          <w:rFonts w:ascii="Arial" w:hAnsi="Arial" w:cs="Arial"/>
        </w:rPr>
        <w:t xml:space="preserve"> (</w:t>
      </w:r>
      <w:r w:rsidR="00B05476" w:rsidRPr="00B05476">
        <w:rPr>
          <w:rFonts w:ascii="Arial" w:hAnsi="Arial" w:cs="Arial"/>
        </w:rPr>
        <w:t>BIONUC),</w:t>
      </w:r>
      <w:r w:rsidR="00124CE3">
        <w:rPr>
          <w:rFonts w:ascii="Arial" w:hAnsi="Arial" w:cs="Arial"/>
        </w:rPr>
        <w:t xml:space="preserve"> de la Universidad de Oviedo. El estudio acaba de ser publicado en la revista </w:t>
      </w:r>
      <w:proofErr w:type="spellStart"/>
      <w:r w:rsidR="00B6790D" w:rsidRPr="000C706F">
        <w:rPr>
          <w:rFonts w:ascii="Arial" w:hAnsi="Arial" w:cs="Arial"/>
          <w:i/>
          <w:iCs/>
        </w:rPr>
        <w:t>Communications</w:t>
      </w:r>
      <w:proofErr w:type="spellEnd"/>
      <w:r w:rsidR="00B6790D" w:rsidRPr="000C706F">
        <w:rPr>
          <w:rFonts w:ascii="Arial" w:hAnsi="Arial" w:cs="Arial"/>
          <w:i/>
          <w:iCs/>
        </w:rPr>
        <w:t xml:space="preserve"> </w:t>
      </w:r>
      <w:proofErr w:type="spellStart"/>
      <w:r w:rsidR="00B6790D" w:rsidRPr="000C706F">
        <w:rPr>
          <w:rFonts w:ascii="Arial" w:hAnsi="Arial" w:cs="Arial"/>
          <w:i/>
          <w:iCs/>
        </w:rPr>
        <w:t>Biology</w:t>
      </w:r>
      <w:proofErr w:type="spellEnd"/>
      <w:r w:rsidR="00B6790D">
        <w:rPr>
          <w:rFonts w:ascii="Arial" w:hAnsi="Arial" w:cs="Arial"/>
        </w:rPr>
        <w:t xml:space="preserve">, </w:t>
      </w:r>
      <w:r w:rsidR="00110EF8">
        <w:rPr>
          <w:rFonts w:ascii="Arial" w:hAnsi="Arial" w:cs="Arial"/>
        </w:rPr>
        <w:t xml:space="preserve">de la editorial Springer </w:t>
      </w:r>
      <w:proofErr w:type="spellStart"/>
      <w:r w:rsidR="00110EF8">
        <w:rPr>
          <w:rFonts w:ascii="Arial" w:hAnsi="Arial" w:cs="Arial"/>
        </w:rPr>
        <w:t>Nature</w:t>
      </w:r>
      <w:proofErr w:type="spellEnd"/>
      <w:r w:rsidR="00110EF8">
        <w:rPr>
          <w:rFonts w:ascii="Arial" w:hAnsi="Arial" w:cs="Arial"/>
        </w:rPr>
        <w:t xml:space="preserve">, </w:t>
      </w:r>
      <w:r w:rsidR="00B6790D">
        <w:rPr>
          <w:rFonts w:ascii="Arial" w:hAnsi="Arial" w:cs="Arial"/>
        </w:rPr>
        <w:t>de máximo impacto en su área del conocimiento.</w:t>
      </w:r>
    </w:p>
    <w:p w14:paraId="0800DAAE" w14:textId="77777777" w:rsidR="00DA7963" w:rsidRPr="00B05476" w:rsidRDefault="00DA7963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9055DD2" w14:textId="3FC2ECBE" w:rsidR="006B18C5" w:rsidRDefault="0081248E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Dra. Gemma Fernández</w:t>
      </w:r>
      <w:r w:rsidR="007F2831">
        <w:rPr>
          <w:rFonts w:ascii="Arial" w:hAnsi="Arial" w:cs="Arial"/>
        </w:rPr>
        <w:t xml:space="preserve">, </w:t>
      </w:r>
      <w:r w:rsidR="00B653A4">
        <w:rPr>
          <w:rFonts w:ascii="Arial" w:hAnsi="Arial" w:cs="Arial"/>
        </w:rPr>
        <w:t xml:space="preserve">investigadora </w:t>
      </w:r>
      <w:r w:rsidR="004E645A">
        <w:rPr>
          <w:rFonts w:ascii="Arial" w:hAnsi="Arial" w:cs="Arial"/>
        </w:rPr>
        <w:t xml:space="preserve">del Departamento de Biología Funcional de la Universidad de Oviedo, </w:t>
      </w:r>
      <w:r w:rsidR="00693525">
        <w:rPr>
          <w:rFonts w:ascii="Arial" w:hAnsi="Arial" w:cs="Arial"/>
        </w:rPr>
        <w:t>recuerda</w:t>
      </w:r>
      <w:r w:rsidR="004E645A">
        <w:rPr>
          <w:rFonts w:ascii="Arial" w:hAnsi="Arial" w:cs="Arial"/>
        </w:rPr>
        <w:t xml:space="preserve"> que </w:t>
      </w:r>
      <w:proofErr w:type="spellStart"/>
      <w:r w:rsidR="00B05476" w:rsidRPr="00B4305E">
        <w:rPr>
          <w:rFonts w:ascii="Arial" w:hAnsi="Arial" w:cs="Arial"/>
          <w:i/>
          <w:iCs/>
        </w:rPr>
        <w:t>Streptomyces</w:t>
      </w:r>
      <w:proofErr w:type="spellEnd"/>
      <w:r w:rsidR="00B05476" w:rsidRPr="00B05476">
        <w:rPr>
          <w:rFonts w:ascii="Arial" w:hAnsi="Arial" w:cs="Arial"/>
        </w:rPr>
        <w:t xml:space="preserve"> es una bacteria no patógena del suelo, conocida como la </w:t>
      </w:r>
      <w:r w:rsidR="00B05476" w:rsidRPr="00A31EE9">
        <w:rPr>
          <w:rFonts w:ascii="Arial" w:hAnsi="Arial" w:cs="Arial"/>
          <w:i/>
          <w:iCs/>
        </w:rPr>
        <w:t>bacteria de los antibióticos</w:t>
      </w:r>
      <w:r w:rsidR="00B05476" w:rsidRPr="00B05476">
        <w:rPr>
          <w:rFonts w:ascii="Arial" w:hAnsi="Arial" w:cs="Arial"/>
        </w:rPr>
        <w:t xml:space="preserve">, ya que </w:t>
      </w:r>
      <w:r w:rsidR="0068000F">
        <w:rPr>
          <w:rFonts w:ascii="Arial" w:hAnsi="Arial" w:cs="Arial"/>
        </w:rPr>
        <w:t>“</w:t>
      </w:r>
      <w:r w:rsidR="00B05476" w:rsidRPr="00B05476">
        <w:rPr>
          <w:rFonts w:ascii="Arial" w:hAnsi="Arial" w:cs="Arial"/>
        </w:rPr>
        <w:t>la mayoría de los antibióticos usados en clínica, además de muchos antitumorales, inmunosupresores y otros compuestos bioactivos han sido descubiertos a partir de cepas de esta bacteria</w:t>
      </w:r>
      <w:r w:rsidR="00E172FF">
        <w:rPr>
          <w:rFonts w:ascii="Arial" w:hAnsi="Arial" w:cs="Arial"/>
        </w:rPr>
        <w:t>”</w:t>
      </w:r>
      <w:r w:rsidR="00B05476" w:rsidRPr="00B05476">
        <w:rPr>
          <w:rFonts w:ascii="Arial" w:hAnsi="Arial" w:cs="Arial"/>
        </w:rPr>
        <w:t xml:space="preserve">. </w:t>
      </w:r>
      <w:r w:rsidR="00E172FF">
        <w:rPr>
          <w:rFonts w:ascii="Arial" w:hAnsi="Arial" w:cs="Arial"/>
        </w:rPr>
        <w:t>“</w:t>
      </w:r>
      <w:r w:rsidR="00B05476" w:rsidRPr="00B05476">
        <w:rPr>
          <w:rFonts w:ascii="Arial" w:hAnsi="Arial" w:cs="Arial"/>
        </w:rPr>
        <w:t xml:space="preserve">Combatir la resistencia a antimicrobianos, la llamada </w:t>
      </w:r>
      <w:r w:rsidR="00B05476" w:rsidRPr="00E172FF">
        <w:rPr>
          <w:rFonts w:ascii="Arial" w:hAnsi="Arial" w:cs="Arial"/>
          <w:i/>
          <w:iCs/>
        </w:rPr>
        <w:t>pandemia silenciosa</w:t>
      </w:r>
      <w:r w:rsidR="00B05476" w:rsidRPr="00B05476">
        <w:rPr>
          <w:rFonts w:ascii="Arial" w:hAnsi="Arial" w:cs="Arial"/>
        </w:rPr>
        <w:t xml:space="preserve">, es uno de los retos más urgentes en biomedicina. Enfrentarla requiere tanto optimizar el uso de antibióticos como descubrir nuevos compuestos y </w:t>
      </w:r>
      <w:proofErr w:type="spellStart"/>
      <w:r w:rsidR="00B05476" w:rsidRPr="00B4305E">
        <w:rPr>
          <w:rFonts w:ascii="Arial" w:hAnsi="Arial" w:cs="Arial"/>
          <w:i/>
          <w:iCs/>
        </w:rPr>
        <w:t>Streptomyces</w:t>
      </w:r>
      <w:proofErr w:type="spellEnd"/>
      <w:r w:rsidR="00B05476" w:rsidRPr="00B05476">
        <w:rPr>
          <w:rFonts w:ascii="Arial" w:hAnsi="Arial" w:cs="Arial"/>
        </w:rPr>
        <w:t xml:space="preserve"> sigue siendo nuestra principal fuente para encontrar nuevos antibióticos</w:t>
      </w:r>
      <w:r w:rsidR="00E172FF">
        <w:rPr>
          <w:rFonts w:ascii="Arial" w:hAnsi="Arial" w:cs="Arial"/>
        </w:rPr>
        <w:t>”, subraya</w:t>
      </w:r>
      <w:r w:rsidR="00B05476" w:rsidRPr="00B05476">
        <w:rPr>
          <w:rFonts w:ascii="Arial" w:hAnsi="Arial" w:cs="Arial"/>
        </w:rPr>
        <w:t xml:space="preserve">. </w:t>
      </w:r>
    </w:p>
    <w:p w14:paraId="09C3FA5C" w14:textId="77777777" w:rsidR="006B18C5" w:rsidRDefault="006B18C5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A2B091" w14:textId="602CB972" w:rsidR="00C64DA4" w:rsidRDefault="006B18C5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autores del trabajo explican que, g</w:t>
      </w:r>
      <w:r w:rsidR="00B05476" w:rsidRPr="00B05476">
        <w:rPr>
          <w:rFonts w:ascii="Arial" w:hAnsi="Arial" w:cs="Arial"/>
        </w:rPr>
        <w:t xml:space="preserve">racias a la secuenciación del ADN de cepas de </w:t>
      </w:r>
      <w:proofErr w:type="spellStart"/>
      <w:r w:rsidR="00B05476" w:rsidRPr="00B4305E">
        <w:rPr>
          <w:rFonts w:ascii="Arial" w:hAnsi="Arial" w:cs="Arial"/>
          <w:i/>
          <w:iCs/>
        </w:rPr>
        <w:t>Streptomyces</w:t>
      </w:r>
      <w:proofErr w:type="spellEnd"/>
      <w:r>
        <w:rPr>
          <w:rFonts w:ascii="Arial" w:hAnsi="Arial" w:cs="Arial"/>
        </w:rPr>
        <w:t>,</w:t>
      </w:r>
      <w:r w:rsidR="00B05476" w:rsidRPr="00B05476">
        <w:rPr>
          <w:rFonts w:ascii="Arial" w:hAnsi="Arial" w:cs="Arial"/>
        </w:rPr>
        <w:t xml:space="preserve"> se ha descubierto que la inmensa mayoría de las rutas biosintéticas de compuestos bioactivos de esta bacteria no </w:t>
      </w:r>
      <w:r w:rsidR="0081506B">
        <w:rPr>
          <w:rFonts w:ascii="Arial" w:hAnsi="Arial" w:cs="Arial"/>
        </w:rPr>
        <w:t xml:space="preserve">se </w:t>
      </w:r>
      <w:r w:rsidR="00B05476" w:rsidRPr="00B05476">
        <w:rPr>
          <w:rFonts w:ascii="Arial" w:hAnsi="Arial" w:cs="Arial"/>
        </w:rPr>
        <w:t xml:space="preserve">activan en el laboratorio. Estas rutas, denominadas </w:t>
      </w:r>
      <w:r w:rsidR="00B05476" w:rsidRPr="0081506B">
        <w:rPr>
          <w:rFonts w:ascii="Arial" w:hAnsi="Arial" w:cs="Arial"/>
          <w:i/>
          <w:iCs/>
        </w:rPr>
        <w:t>rutas silenciosas</w:t>
      </w:r>
      <w:r w:rsidR="00B05476" w:rsidRPr="00B05476">
        <w:rPr>
          <w:rFonts w:ascii="Arial" w:hAnsi="Arial" w:cs="Arial"/>
        </w:rPr>
        <w:t xml:space="preserve">, podrían albergar antibióticos y otros compuestos bioactivos </w:t>
      </w:r>
      <w:r w:rsidR="001411A8">
        <w:rPr>
          <w:rFonts w:ascii="Arial" w:hAnsi="Arial" w:cs="Arial"/>
        </w:rPr>
        <w:t>que esperan</w:t>
      </w:r>
      <w:r w:rsidR="00B05476" w:rsidRPr="00B05476">
        <w:rPr>
          <w:rFonts w:ascii="Arial" w:hAnsi="Arial" w:cs="Arial"/>
        </w:rPr>
        <w:t xml:space="preserve"> ser descubiertos</w:t>
      </w:r>
      <w:r w:rsidR="00CB1820">
        <w:rPr>
          <w:rFonts w:ascii="Arial" w:hAnsi="Arial" w:cs="Arial"/>
        </w:rPr>
        <w:t xml:space="preserve">. </w:t>
      </w:r>
    </w:p>
    <w:p w14:paraId="35538770" w14:textId="77777777" w:rsidR="007A0EE8" w:rsidRDefault="007A0EE8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BFA73AF" w14:textId="4C2E9DA0" w:rsidR="007A0EE8" w:rsidRPr="007A0EE8" w:rsidRDefault="007A0EE8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A0EE8">
        <w:rPr>
          <w:rFonts w:ascii="Arial" w:hAnsi="Arial" w:cs="Arial"/>
          <w:b/>
          <w:bCs/>
        </w:rPr>
        <w:t>La activación de las ‘rutas silenciosas’</w:t>
      </w:r>
    </w:p>
    <w:p w14:paraId="57E16749" w14:textId="77777777" w:rsidR="00C64DA4" w:rsidRDefault="00C64DA4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E73FDC8" w14:textId="50007240" w:rsidR="00B05476" w:rsidRDefault="0081506B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05476" w:rsidRPr="00B05476">
        <w:rPr>
          <w:rFonts w:ascii="Arial" w:hAnsi="Arial" w:cs="Arial"/>
        </w:rPr>
        <w:t xml:space="preserve">La activación de estas </w:t>
      </w:r>
      <w:r w:rsidR="00B05476" w:rsidRPr="0081506B">
        <w:rPr>
          <w:rFonts w:ascii="Arial" w:hAnsi="Arial" w:cs="Arial"/>
          <w:i/>
          <w:iCs/>
        </w:rPr>
        <w:t>rutas silenciosas</w:t>
      </w:r>
      <w:r w:rsidR="00B05476" w:rsidRPr="00B05476">
        <w:rPr>
          <w:rFonts w:ascii="Arial" w:hAnsi="Arial" w:cs="Arial"/>
        </w:rPr>
        <w:t xml:space="preserve"> es uno de los retos más importantes de la biotecnología microbiana, y aquí es donde se enmarca </w:t>
      </w:r>
      <w:r w:rsidR="00E525E5">
        <w:rPr>
          <w:rFonts w:ascii="Arial" w:hAnsi="Arial" w:cs="Arial"/>
        </w:rPr>
        <w:t>nuestro</w:t>
      </w:r>
      <w:r w:rsidR="00924919">
        <w:rPr>
          <w:rFonts w:ascii="Arial" w:hAnsi="Arial" w:cs="Arial"/>
        </w:rPr>
        <w:t xml:space="preserve"> descubrimiento</w:t>
      </w:r>
      <w:r w:rsidR="00E525E5">
        <w:rPr>
          <w:rFonts w:ascii="Arial" w:hAnsi="Arial" w:cs="Arial"/>
        </w:rPr>
        <w:t xml:space="preserve">”, </w:t>
      </w:r>
      <w:r w:rsidR="00124048">
        <w:rPr>
          <w:rFonts w:ascii="Arial" w:hAnsi="Arial" w:cs="Arial"/>
        </w:rPr>
        <w:t xml:space="preserve">comenta el Dr. Manteca, profesor del Departamento de Biología Funcional de la Universidad de Oviedo. </w:t>
      </w:r>
      <w:r w:rsidR="00E525E5">
        <w:rPr>
          <w:rFonts w:ascii="Arial" w:hAnsi="Arial" w:cs="Arial"/>
        </w:rPr>
        <w:t>“</w:t>
      </w:r>
      <w:r w:rsidR="00B05476" w:rsidRPr="00B05476">
        <w:rPr>
          <w:rFonts w:ascii="Arial" w:hAnsi="Arial" w:cs="Arial"/>
        </w:rPr>
        <w:t xml:space="preserve">Si la modulación de la activación de las rutas biosintéticas en base a la regulación de los niveles de fósforo intracelular pudiera aplicarse a cualquier cepa de </w:t>
      </w:r>
      <w:proofErr w:type="spellStart"/>
      <w:r w:rsidR="00B05476" w:rsidRPr="00B4305E">
        <w:rPr>
          <w:rFonts w:ascii="Arial" w:hAnsi="Arial" w:cs="Arial"/>
          <w:i/>
          <w:iCs/>
        </w:rPr>
        <w:t>Streptomyces</w:t>
      </w:r>
      <w:proofErr w:type="spellEnd"/>
      <w:r w:rsidR="00B05476" w:rsidRPr="00B05476">
        <w:rPr>
          <w:rFonts w:ascii="Arial" w:hAnsi="Arial" w:cs="Arial"/>
        </w:rPr>
        <w:t xml:space="preserve">, podríamos dar un paso de gigante a la hora de acceder a las </w:t>
      </w:r>
      <w:r w:rsidR="00B05476" w:rsidRPr="00D232B1">
        <w:rPr>
          <w:rFonts w:ascii="Arial" w:hAnsi="Arial" w:cs="Arial"/>
          <w:i/>
          <w:iCs/>
        </w:rPr>
        <w:t>rutas silenciosas</w:t>
      </w:r>
      <w:r w:rsidR="00B05476" w:rsidRPr="00B05476">
        <w:rPr>
          <w:rFonts w:ascii="Arial" w:hAnsi="Arial" w:cs="Arial"/>
        </w:rPr>
        <w:t xml:space="preserve"> de compuestos bioactivos que han permanecido invisibles para la ciencia</w:t>
      </w:r>
      <w:r w:rsidR="00D232B1">
        <w:rPr>
          <w:rFonts w:ascii="Arial" w:hAnsi="Arial" w:cs="Arial"/>
        </w:rPr>
        <w:t>”, añade este investigador</w:t>
      </w:r>
      <w:r w:rsidR="00B05476" w:rsidRPr="00B05476">
        <w:rPr>
          <w:rFonts w:ascii="Arial" w:hAnsi="Arial" w:cs="Arial"/>
        </w:rPr>
        <w:t>.</w:t>
      </w:r>
    </w:p>
    <w:p w14:paraId="40ED2BFC" w14:textId="77777777" w:rsidR="00C64DA4" w:rsidRPr="00B05476" w:rsidRDefault="00C64DA4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D9E0BB8" w14:textId="501E7C0C" w:rsidR="00CD6123" w:rsidRDefault="00D232B1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autores del trabajo resaltan qu</w:t>
      </w:r>
      <w:r w:rsidR="00097EFB">
        <w:rPr>
          <w:rFonts w:ascii="Arial" w:hAnsi="Arial" w:cs="Arial"/>
        </w:rPr>
        <w:t>e, a</w:t>
      </w:r>
      <w:r w:rsidR="00B05476" w:rsidRPr="00B05476">
        <w:rPr>
          <w:rFonts w:ascii="Arial" w:hAnsi="Arial" w:cs="Arial"/>
        </w:rPr>
        <w:t xml:space="preserve">unque aún se necesita experimentación aplicada para implementar el mecanismo de activación de la producción de antibióticos descubierto por el equipo de la Universidad de Oviedo a los procesos de búsqueda de nuevos fármacos a partir de colecciones de cepas de </w:t>
      </w:r>
      <w:proofErr w:type="spellStart"/>
      <w:r w:rsidR="00B05476" w:rsidRPr="00B4305E">
        <w:rPr>
          <w:rFonts w:ascii="Arial" w:hAnsi="Arial" w:cs="Arial"/>
          <w:i/>
          <w:iCs/>
        </w:rPr>
        <w:t>Streptomyces</w:t>
      </w:r>
      <w:proofErr w:type="spellEnd"/>
      <w:r w:rsidR="00B05476" w:rsidRPr="00B05476">
        <w:rPr>
          <w:rFonts w:ascii="Arial" w:hAnsi="Arial" w:cs="Arial"/>
        </w:rPr>
        <w:t>, el avance conseguido abre una vía prometedora que podría llevar, en última instancia, al descubrimiento de nuevos antibióticos y otros compuestos bioactivos.</w:t>
      </w:r>
    </w:p>
    <w:p w14:paraId="09303B60" w14:textId="77777777" w:rsidR="00B05476" w:rsidRPr="00CD6123" w:rsidRDefault="00B05476" w:rsidP="00B054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0E5F5E1" w14:textId="716483F0" w:rsidR="003403B3" w:rsidRPr="00B4305E" w:rsidRDefault="003403B3" w:rsidP="003403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B4305E">
        <w:rPr>
          <w:rFonts w:ascii="Arial" w:hAnsi="Arial" w:cs="Arial"/>
          <w:b/>
          <w:bCs/>
          <w:lang w:val="en-US"/>
        </w:rPr>
        <w:t>Referencia</w:t>
      </w:r>
      <w:proofErr w:type="spellEnd"/>
    </w:p>
    <w:p w14:paraId="3B2E58B2" w14:textId="77777777" w:rsidR="003403B3" w:rsidRPr="00B4305E" w:rsidRDefault="003403B3" w:rsidP="003403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3F11FB3A" w14:textId="3A286D32" w:rsidR="003403B3" w:rsidRDefault="00DA7963" w:rsidP="004376A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4305E">
        <w:rPr>
          <w:rFonts w:ascii="Arial" w:hAnsi="Arial" w:cs="Arial"/>
          <w:lang w:val="en-US"/>
        </w:rPr>
        <w:t xml:space="preserve">Fernández-García, G., García-Cancela, P., Corte-Rodríguez, M. et al. </w:t>
      </w:r>
      <w:r w:rsidRPr="00DA7963">
        <w:rPr>
          <w:rFonts w:ascii="Arial" w:hAnsi="Arial" w:cs="Arial"/>
          <w:lang w:val="en-US"/>
        </w:rPr>
        <w:t xml:space="preserve">The DeoR-like pleiotropic regulator SCO1897 controls </w:t>
      </w:r>
      <w:proofErr w:type="spellStart"/>
      <w:r w:rsidRPr="00DA7963">
        <w:rPr>
          <w:rFonts w:ascii="Arial" w:hAnsi="Arial" w:cs="Arial"/>
          <w:lang w:val="en-US"/>
        </w:rPr>
        <w:t>specialised</w:t>
      </w:r>
      <w:proofErr w:type="spellEnd"/>
      <w:r w:rsidRPr="00DA7963">
        <w:rPr>
          <w:rFonts w:ascii="Arial" w:hAnsi="Arial" w:cs="Arial"/>
          <w:lang w:val="en-US"/>
        </w:rPr>
        <w:t xml:space="preserve"> metabolism, sporulation, spore germination, and phosphorus accumulation in </w:t>
      </w:r>
      <w:r w:rsidRPr="00B4305E">
        <w:rPr>
          <w:rFonts w:ascii="Arial" w:hAnsi="Arial" w:cs="Arial"/>
          <w:i/>
          <w:iCs/>
          <w:lang w:val="en-US"/>
        </w:rPr>
        <w:t xml:space="preserve">Streptomyces </w:t>
      </w:r>
      <w:proofErr w:type="spellStart"/>
      <w:r w:rsidRPr="00B4305E">
        <w:rPr>
          <w:rFonts w:ascii="Arial" w:hAnsi="Arial" w:cs="Arial"/>
          <w:i/>
          <w:iCs/>
          <w:lang w:val="en-US"/>
        </w:rPr>
        <w:t>coelicolor</w:t>
      </w:r>
      <w:proofErr w:type="spellEnd"/>
      <w:r w:rsidRPr="00DA7963">
        <w:rPr>
          <w:rFonts w:ascii="Arial" w:hAnsi="Arial" w:cs="Arial"/>
          <w:lang w:val="en-US"/>
        </w:rPr>
        <w:t xml:space="preserve">. </w:t>
      </w:r>
      <w:proofErr w:type="spellStart"/>
      <w:r w:rsidRPr="00DA7963">
        <w:rPr>
          <w:rFonts w:ascii="Arial" w:hAnsi="Arial" w:cs="Arial"/>
        </w:rPr>
        <w:t>Commun</w:t>
      </w:r>
      <w:proofErr w:type="spellEnd"/>
      <w:r w:rsidRPr="00DA7963">
        <w:rPr>
          <w:rFonts w:ascii="Arial" w:hAnsi="Arial" w:cs="Arial"/>
        </w:rPr>
        <w:t xml:space="preserve"> </w:t>
      </w:r>
      <w:proofErr w:type="spellStart"/>
      <w:r w:rsidRPr="00DA7963">
        <w:rPr>
          <w:rFonts w:ascii="Arial" w:hAnsi="Arial" w:cs="Arial"/>
        </w:rPr>
        <w:t>Biol</w:t>
      </w:r>
      <w:proofErr w:type="spellEnd"/>
      <w:r w:rsidRPr="00DA7963">
        <w:rPr>
          <w:rFonts w:ascii="Arial" w:hAnsi="Arial" w:cs="Arial"/>
        </w:rPr>
        <w:t xml:space="preserve"> 7, 1457 (2024). </w:t>
      </w:r>
      <w:hyperlink r:id="rId10" w:history="1">
        <w:r w:rsidRPr="00225299">
          <w:rPr>
            <w:rStyle w:val="Hipervnculo"/>
            <w:rFonts w:ascii="Arial" w:hAnsi="Arial" w:cs="Arial"/>
          </w:rPr>
          <w:t>https://doi.org/10.1038/s42003-024-07164-8</w:t>
        </w:r>
      </w:hyperlink>
    </w:p>
    <w:p w14:paraId="2724C83E" w14:textId="77777777" w:rsidR="00DA7963" w:rsidRDefault="00DA7963" w:rsidP="004376A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756DB" w14:textId="77777777" w:rsidR="00A60B29" w:rsidRDefault="00A60B29">
      <w:pPr>
        <w:spacing w:after="0" w:line="240" w:lineRule="auto"/>
      </w:pPr>
      <w:r>
        <w:separator/>
      </w:r>
    </w:p>
  </w:endnote>
  <w:endnote w:type="continuationSeparator" w:id="0">
    <w:p w14:paraId="4359417C" w14:textId="77777777" w:rsidR="00A60B29" w:rsidRDefault="00A6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7CF5F" w14:textId="77777777" w:rsidR="00A60B29" w:rsidRDefault="00A60B29">
      <w:pPr>
        <w:spacing w:after="0" w:line="240" w:lineRule="auto"/>
      </w:pPr>
      <w:r>
        <w:separator/>
      </w:r>
    </w:p>
  </w:footnote>
  <w:footnote w:type="continuationSeparator" w:id="0">
    <w:p w14:paraId="7F926CD3" w14:textId="77777777" w:rsidR="00A60B29" w:rsidRDefault="00A6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A22E96">
      <w:rPr>
        <w:noProof/>
      </w:rPr>
      <w:object w:dxaOrig="7589" w:dyaOrig="1329" w14:anchorId="5C9616BD">
        <v:shape id="_x0000_i1025" type="#_x0000_t75" alt="" style="width:518.5pt;height:93.5pt;mso-width-percent:0;mso-height-percent:0;mso-width-percent:0;mso-height-percent:0">
          <v:imagedata r:id="rId1" o:title=""/>
        </v:shape>
        <o:OLEObject Type="Embed" ProgID="Excel.Sheet.12" ShapeID="_x0000_i1025" DrawAspect="Content" ObjectID="_179256714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B4305E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1pt;height:94.9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7173"/>
    <w:rsid w:val="000173CB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3919"/>
    <w:rsid w:val="000441F6"/>
    <w:rsid w:val="00045A3E"/>
    <w:rsid w:val="000461BE"/>
    <w:rsid w:val="00046DA9"/>
    <w:rsid w:val="000475F0"/>
    <w:rsid w:val="00047890"/>
    <w:rsid w:val="00047B18"/>
    <w:rsid w:val="000501D1"/>
    <w:rsid w:val="00051366"/>
    <w:rsid w:val="00053D43"/>
    <w:rsid w:val="00056038"/>
    <w:rsid w:val="00061E19"/>
    <w:rsid w:val="00063918"/>
    <w:rsid w:val="00065EDE"/>
    <w:rsid w:val="000736AC"/>
    <w:rsid w:val="00075045"/>
    <w:rsid w:val="00082B3F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6708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49FB"/>
    <w:rsid w:val="000A52FD"/>
    <w:rsid w:val="000A7134"/>
    <w:rsid w:val="000A7855"/>
    <w:rsid w:val="000B08E9"/>
    <w:rsid w:val="000B1058"/>
    <w:rsid w:val="000B27D5"/>
    <w:rsid w:val="000B44CF"/>
    <w:rsid w:val="000B4721"/>
    <w:rsid w:val="000B5C5B"/>
    <w:rsid w:val="000B773C"/>
    <w:rsid w:val="000B796B"/>
    <w:rsid w:val="000C0169"/>
    <w:rsid w:val="000C0D63"/>
    <w:rsid w:val="000C0F55"/>
    <w:rsid w:val="000C2222"/>
    <w:rsid w:val="000C2CBC"/>
    <w:rsid w:val="000C3457"/>
    <w:rsid w:val="000C5265"/>
    <w:rsid w:val="000C5CBB"/>
    <w:rsid w:val="000C6261"/>
    <w:rsid w:val="000C706F"/>
    <w:rsid w:val="000D1D78"/>
    <w:rsid w:val="000D2517"/>
    <w:rsid w:val="000D2572"/>
    <w:rsid w:val="000D29A4"/>
    <w:rsid w:val="000D2E81"/>
    <w:rsid w:val="000D48BA"/>
    <w:rsid w:val="000D5300"/>
    <w:rsid w:val="000D5A3A"/>
    <w:rsid w:val="000E4C1B"/>
    <w:rsid w:val="000E55A6"/>
    <w:rsid w:val="000E576A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0EF8"/>
    <w:rsid w:val="001122BD"/>
    <w:rsid w:val="00113FEB"/>
    <w:rsid w:val="001140F1"/>
    <w:rsid w:val="00114B7D"/>
    <w:rsid w:val="00116EEF"/>
    <w:rsid w:val="001205D7"/>
    <w:rsid w:val="0012156F"/>
    <w:rsid w:val="00121E3E"/>
    <w:rsid w:val="00122207"/>
    <w:rsid w:val="00123522"/>
    <w:rsid w:val="00124048"/>
    <w:rsid w:val="00124CE3"/>
    <w:rsid w:val="0012703D"/>
    <w:rsid w:val="001271FE"/>
    <w:rsid w:val="00127D5C"/>
    <w:rsid w:val="00131D8B"/>
    <w:rsid w:val="001325FA"/>
    <w:rsid w:val="0013388C"/>
    <w:rsid w:val="00133B17"/>
    <w:rsid w:val="00135078"/>
    <w:rsid w:val="00140B9C"/>
    <w:rsid w:val="001411A8"/>
    <w:rsid w:val="001419F2"/>
    <w:rsid w:val="001436E9"/>
    <w:rsid w:val="00145A31"/>
    <w:rsid w:val="0015452E"/>
    <w:rsid w:val="00154BFD"/>
    <w:rsid w:val="0016158D"/>
    <w:rsid w:val="00161F5E"/>
    <w:rsid w:val="001629EE"/>
    <w:rsid w:val="00162AB9"/>
    <w:rsid w:val="00162E95"/>
    <w:rsid w:val="00163A05"/>
    <w:rsid w:val="00163C61"/>
    <w:rsid w:val="00164E82"/>
    <w:rsid w:val="0016700E"/>
    <w:rsid w:val="0016789A"/>
    <w:rsid w:val="00170134"/>
    <w:rsid w:val="00171517"/>
    <w:rsid w:val="001733DF"/>
    <w:rsid w:val="0017766A"/>
    <w:rsid w:val="00177AF1"/>
    <w:rsid w:val="00183A3A"/>
    <w:rsid w:val="00190D18"/>
    <w:rsid w:val="001911B6"/>
    <w:rsid w:val="00192392"/>
    <w:rsid w:val="001967D5"/>
    <w:rsid w:val="001974B6"/>
    <w:rsid w:val="001A1024"/>
    <w:rsid w:val="001A4F69"/>
    <w:rsid w:val="001A54A7"/>
    <w:rsid w:val="001A54F0"/>
    <w:rsid w:val="001A5777"/>
    <w:rsid w:val="001A5FA2"/>
    <w:rsid w:val="001A7C93"/>
    <w:rsid w:val="001B00BC"/>
    <w:rsid w:val="001B19E0"/>
    <w:rsid w:val="001B23BC"/>
    <w:rsid w:val="001C189C"/>
    <w:rsid w:val="001C3ABB"/>
    <w:rsid w:val="001C5C5E"/>
    <w:rsid w:val="001C7EBC"/>
    <w:rsid w:val="001D1BA0"/>
    <w:rsid w:val="001D3309"/>
    <w:rsid w:val="001D4DE8"/>
    <w:rsid w:val="001D4EB2"/>
    <w:rsid w:val="001D52CE"/>
    <w:rsid w:val="001D66DD"/>
    <w:rsid w:val="001E53AA"/>
    <w:rsid w:val="001E5DD4"/>
    <w:rsid w:val="001E5F03"/>
    <w:rsid w:val="001E6B19"/>
    <w:rsid w:val="001F68F7"/>
    <w:rsid w:val="00200491"/>
    <w:rsid w:val="00204E9C"/>
    <w:rsid w:val="0020554A"/>
    <w:rsid w:val="00207915"/>
    <w:rsid w:val="00210E39"/>
    <w:rsid w:val="00213F4E"/>
    <w:rsid w:val="00213FA1"/>
    <w:rsid w:val="0021422D"/>
    <w:rsid w:val="00216D90"/>
    <w:rsid w:val="002209B3"/>
    <w:rsid w:val="00222A80"/>
    <w:rsid w:val="0022363A"/>
    <w:rsid w:val="00223EFF"/>
    <w:rsid w:val="002252AA"/>
    <w:rsid w:val="00230E3D"/>
    <w:rsid w:val="002334BE"/>
    <w:rsid w:val="002358B5"/>
    <w:rsid w:val="00235DF9"/>
    <w:rsid w:val="00242A8C"/>
    <w:rsid w:val="0024367F"/>
    <w:rsid w:val="00245E01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676F"/>
    <w:rsid w:val="00260642"/>
    <w:rsid w:val="0026076D"/>
    <w:rsid w:val="00260C35"/>
    <w:rsid w:val="00263CE1"/>
    <w:rsid w:val="00263EA9"/>
    <w:rsid w:val="0026538F"/>
    <w:rsid w:val="00265A73"/>
    <w:rsid w:val="00266AA6"/>
    <w:rsid w:val="00266FC4"/>
    <w:rsid w:val="00270856"/>
    <w:rsid w:val="00272AEE"/>
    <w:rsid w:val="00275367"/>
    <w:rsid w:val="00275936"/>
    <w:rsid w:val="00275E84"/>
    <w:rsid w:val="00280463"/>
    <w:rsid w:val="00281882"/>
    <w:rsid w:val="00283A68"/>
    <w:rsid w:val="00283D3A"/>
    <w:rsid w:val="00285997"/>
    <w:rsid w:val="00285C97"/>
    <w:rsid w:val="00286A1E"/>
    <w:rsid w:val="00290B52"/>
    <w:rsid w:val="00290F6B"/>
    <w:rsid w:val="0029493E"/>
    <w:rsid w:val="00296B16"/>
    <w:rsid w:val="002A2493"/>
    <w:rsid w:val="002A2500"/>
    <w:rsid w:val="002A2544"/>
    <w:rsid w:val="002A30AF"/>
    <w:rsid w:val="002A505E"/>
    <w:rsid w:val="002A6C1C"/>
    <w:rsid w:val="002B05E3"/>
    <w:rsid w:val="002B1BFD"/>
    <w:rsid w:val="002B22AD"/>
    <w:rsid w:val="002B3997"/>
    <w:rsid w:val="002B51EA"/>
    <w:rsid w:val="002B5214"/>
    <w:rsid w:val="002B6268"/>
    <w:rsid w:val="002B65A9"/>
    <w:rsid w:val="002B6A3B"/>
    <w:rsid w:val="002B79F8"/>
    <w:rsid w:val="002C007C"/>
    <w:rsid w:val="002C092D"/>
    <w:rsid w:val="002C0FD1"/>
    <w:rsid w:val="002C1698"/>
    <w:rsid w:val="002C4F58"/>
    <w:rsid w:val="002C65B5"/>
    <w:rsid w:val="002C6837"/>
    <w:rsid w:val="002D240A"/>
    <w:rsid w:val="002D30D6"/>
    <w:rsid w:val="002D4A70"/>
    <w:rsid w:val="002D58D6"/>
    <w:rsid w:val="002D596B"/>
    <w:rsid w:val="002D6F92"/>
    <w:rsid w:val="002D7922"/>
    <w:rsid w:val="002E01B1"/>
    <w:rsid w:val="002E0E20"/>
    <w:rsid w:val="002E53FC"/>
    <w:rsid w:val="002E7451"/>
    <w:rsid w:val="002E7EE4"/>
    <w:rsid w:val="002F36AC"/>
    <w:rsid w:val="002F62DC"/>
    <w:rsid w:val="002F6D91"/>
    <w:rsid w:val="002F7185"/>
    <w:rsid w:val="002F7313"/>
    <w:rsid w:val="00301048"/>
    <w:rsid w:val="00301CBC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FB8"/>
    <w:rsid w:val="00315353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50D8"/>
    <w:rsid w:val="0033640A"/>
    <w:rsid w:val="00336B67"/>
    <w:rsid w:val="003375FB"/>
    <w:rsid w:val="003403B3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0AC"/>
    <w:rsid w:val="003834D0"/>
    <w:rsid w:val="00384E64"/>
    <w:rsid w:val="003851D3"/>
    <w:rsid w:val="00386FDC"/>
    <w:rsid w:val="003878B5"/>
    <w:rsid w:val="00390579"/>
    <w:rsid w:val="0039312C"/>
    <w:rsid w:val="003951B8"/>
    <w:rsid w:val="00395E8D"/>
    <w:rsid w:val="00396345"/>
    <w:rsid w:val="00397302"/>
    <w:rsid w:val="00397640"/>
    <w:rsid w:val="003A0D19"/>
    <w:rsid w:val="003A1F98"/>
    <w:rsid w:val="003A3088"/>
    <w:rsid w:val="003A42C7"/>
    <w:rsid w:val="003A6345"/>
    <w:rsid w:val="003A6614"/>
    <w:rsid w:val="003A7362"/>
    <w:rsid w:val="003A7F08"/>
    <w:rsid w:val="003B01EA"/>
    <w:rsid w:val="003B1F68"/>
    <w:rsid w:val="003B2DDB"/>
    <w:rsid w:val="003B3E31"/>
    <w:rsid w:val="003B4E6D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0A90"/>
    <w:rsid w:val="003E46B8"/>
    <w:rsid w:val="003E51A2"/>
    <w:rsid w:val="003E6EF2"/>
    <w:rsid w:val="003F3B6F"/>
    <w:rsid w:val="003F48CA"/>
    <w:rsid w:val="003F4D7E"/>
    <w:rsid w:val="003F5D86"/>
    <w:rsid w:val="003F7768"/>
    <w:rsid w:val="00400174"/>
    <w:rsid w:val="00401CF3"/>
    <w:rsid w:val="00404AB7"/>
    <w:rsid w:val="004072CD"/>
    <w:rsid w:val="00407A86"/>
    <w:rsid w:val="00410523"/>
    <w:rsid w:val="0041187A"/>
    <w:rsid w:val="00412C88"/>
    <w:rsid w:val="00412FA7"/>
    <w:rsid w:val="004136CF"/>
    <w:rsid w:val="0041437F"/>
    <w:rsid w:val="004157CE"/>
    <w:rsid w:val="004160A3"/>
    <w:rsid w:val="00416FA6"/>
    <w:rsid w:val="004218AE"/>
    <w:rsid w:val="00423AB6"/>
    <w:rsid w:val="004240A9"/>
    <w:rsid w:val="00425B92"/>
    <w:rsid w:val="0043002D"/>
    <w:rsid w:val="00431638"/>
    <w:rsid w:val="00434097"/>
    <w:rsid w:val="00434380"/>
    <w:rsid w:val="0043480A"/>
    <w:rsid w:val="004376A5"/>
    <w:rsid w:val="00437E42"/>
    <w:rsid w:val="004440C9"/>
    <w:rsid w:val="004441AF"/>
    <w:rsid w:val="004458AA"/>
    <w:rsid w:val="004506C7"/>
    <w:rsid w:val="00452C75"/>
    <w:rsid w:val="00455AB0"/>
    <w:rsid w:val="00456748"/>
    <w:rsid w:val="00456C0D"/>
    <w:rsid w:val="00460D9A"/>
    <w:rsid w:val="00461AC6"/>
    <w:rsid w:val="004628B7"/>
    <w:rsid w:val="00465535"/>
    <w:rsid w:val="00467FF8"/>
    <w:rsid w:val="004720EE"/>
    <w:rsid w:val="00473156"/>
    <w:rsid w:val="004739C9"/>
    <w:rsid w:val="00474281"/>
    <w:rsid w:val="00474766"/>
    <w:rsid w:val="00476142"/>
    <w:rsid w:val="00481A29"/>
    <w:rsid w:val="00481E95"/>
    <w:rsid w:val="004826A8"/>
    <w:rsid w:val="00482DF8"/>
    <w:rsid w:val="00482ED7"/>
    <w:rsid w:val="00493D5B"/>
    <w:rsid w:val="00496AE4"/>
    <w:rsid w:val="00497662"/>
    <w:rsid w:val="004A1BE0"/>
    <w:rsid w:val="004A300B"/>
    <w:rsid w:val="004A3029"/>
    <w:rsid w:val="004A47B2"/>
    <w:rsid w:val="004A4904"/>
    <w:rsid w:val="004B0946"/>
    <w:rsid w:val="004B0E1C"/>
    <w:rsid w:val="004B12BA"/>
    <w:rsid w:val="004B361A"/>
    <w:rsid w:val="004B36A9"/>
    <w:rsid w:val="004B376D"/>
    <w:rsid w:val="004B6538"/>
    <w:rsid w:val="004B6E1B"/>
    <w:rsid w:val="004C075D"/>
    <w:rsid w:val="004C12A8"/>
    <w:rsid w:val="004C2056"/>
    <w:rsid w:val="004C6739"/>
    <w:rsid w:val="004C6D19"/>
    <w:rsid w:val="004C6D45"/>
    <w:rsid w:val="004C74EB"/>
    <w:rsid w:val="004C7FA6"/>
    <w:rsid w:val="004D1CF0"/>
    <w:rsid w:val="004D2689"/>
    <w:rsid w:val="004D3F25"/>
    <w:rsid w:val="004D5434"/>
    <w:rsid w:val="004E1AE3"/>
    <w:rsid w:val="004E222F"/>
    <w:rsid w:val="004E47C4"/>
    <w:rsid w:val="004E645A"/>
    <w:rsid w:val="004F3465"/>
    <w:rsid w:val="004F3E89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21BB"/>
    <w:rsid w:val="005128AC"/>
    <w:rsid w:val="005167F3"/>
    <w:rsid w:val="005203D7"/>
    <w:rsid w:val="00520D8C"/>
    <w:rsid w:val="005271DB"/>
    <w:rsid w:val="00527BD2"/>
    <w:rsid w:val="005308C8"/>
    <w:rsid w:val="00530E9E"/>
    <w:rsid w:val="005319D0"/>
    <w:rsid w:val="00531C15"/>
    <w:rsid w:val="00532F89"/>
    <w:rsid w:val="00535193"/>
    <w:rsid w:val="0053752F"/>
    <w:rsid w:val="00540B3A"/>
    <w:rsid w:val="00542722"/>
    <w:rsid w:val="0054288E"/>
    <w:rsid w:val="00543191"/>
    <w:rsid w:val="005431DB"/>
    <w:rsid w:val="0054408B"/>
    <w:rsid w:val="00544314"/>
    <w:rsid w:val="005445D0"/>
    <w:rsid w:val="00545B01"/>
    <w:rsid w:val="0054707D"/>
    <w:rsid w:val="005470CE"/>
    <w:rsid w:val="00547499"/>
    <w:rsid w:val="00552889"/>
    <w:rsid w:val="005529B3"/>
    <w:rsid w:val="00552EFE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4E94"/>
    <w:rsid w:val="0057575D"/>
    <w:rsid w:val="00575CF9"/>
    <w:rsid w:val="0057694C"/>
    <w:rsid w:val="00576C0B"/>
    <w:rsid w:val="005779B9"/>
    <w:rsid w:val="00580263"/>
    <w:rsid w:val="00581B33"/>
    <w:rsid w:val="0058358A"/>
    <w:rsid w:val="00584C9A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4F34"/>
    <w:rsid w:val="005A57C1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2CE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2F43"/>
    <w:rsid w:val="005F1E73"/>
    <w:rsid w:val="005F27D7"/>
    <w:rsid w:val="005F4C59"/>
    <w:rsid w:val="005F6A96"/>
    <w:rsid w:val="005F6EA0"/>
    <w:rsid w:val="006014FE"/>
    <w:rsid w:val="0060195A"/>
    <w:rsid w:val="00602B50"/>
    <w:rsid w:val="00604B7B"/>
    <w:rsid w:val="00606926"/>
    <w:rsid w:val="0060782B"/>
    <w:rsid w:val="00611D09"/>
    <w:rsid w:val="00612325"/>
    <w:rsid w:val="006132B2"/>
    <w:rsid w:val="00613D51"/>
    <w:rsid w:val="00614BE1"/>
    <w:rsid w:val="00614CFF"/>
    <w:rsid w:val="00617074"/>
    <w:rsid w:val="0062063E"/>
    <w:rsid w:val="00620806"/>
    <w:rsid w:val="00620CB5"/>
    <w:rsid w:val="0062235C"/>
    <w:rsid w:val="0062408B"/>
    <w:rsid w:val="00626EE4"/>
    <w:rsid w:val="00626F4E"/>
    <w:rsid w:val="00626FE2"/>
    <w:rsid w:val="00627D2F"/>
    <w:rsid w:val="00630091"/>
    <w:rsid w:val="0063074E"/>
    <w:rsid w:val="006325CC"/>
    <w:rsid w:val="00633221"/>
    <w:rsid w:val="0063350B"/>
    <w:rsid w:val="00636096"/>
    <w:rsid w:val="0063650C"/>
    <w:rsid w:val="006366C8"/>
    <w:rsid w:val="00641889"/>
    <w:rsid w:val="006428CA"/>
    <w:rsid w:val="00642C4B"/>
    <w:rsid w:val="006435E9"/>
    <w:rsid w:val="00644FD9"/>
    <w:rsid w:val="00646A14"/>
    <w:rsid w:val="006474F0"/>
    <w:rsid w:val="006511A4"/>
    <w:rsid w:val="0065153B"/>
    <w:rsid w:val="00655560"/>
    <w:rsid w:val="00663F6E"/>
    <w:rsid w:val="00664B8E"/>
    <w:rsid w:val="00664C04"/>
    <w:rsid w:val="006660AD"/>
    <w:rsid w:val="00667514"/>
    <w:rsid w:val="006704EB"/>
    <w:rsid w:val="00670A43"/>
    <w:rsid w:val="006754EA"/>
    <w:rsid w:val="006768A0"/>
    <w:rsid w:val="00676CDE"/>
    <w:rsid w:val="006775A0"/>
    <w:rsid w:val="006776F5"/>
    <w:rsid w:val="0068000F"/>
    <w:rsid w:val="006834BD"/>
    <w:rsid w:val="006842E7"/>
    <w:rsid w:val="00685895"/>
    <w:rsid w:val="00690EB8"/>
    <w:rsid w:val="00691BD4"/>
    <w:rsid w:val="0069209A"/>
    <w:rsid w:val="006925BD"/>
    <w:rsid w:val="00693525"/>
    <w:rsid w:val="00694E4E"/>
    <w:rsid w:val="00695A3E"/>
    <w:rsid w:val="00695D4F"/>
    <w:rsid w:val="0069631E"/>
    <w:rsid w:val="00697140"/>
    <w:rsid w:val="006A139A"/>
    <w:rsid w:val="006A14EA"/>
    <w:rsid w:val="006A1D01"/>
    <w:rsid w:val="006A209C"/>
    <w:rsid w:val="006A3B23"/>
    <w:rsid w:val="006A7D72"/>
    <w:rsid w:val="006B18C5"/>
    <w:rsid w:val="006B2032"/>
    <w:rsid w:val="006B7075"/>
    <w:rsid w:val="006C001D"/>
    <w:rsid w:val="006C04F2"/>
    <w:rsid w:val="006C0DE7"/>
    <w:rsid w:val="006C27B1"/>
    <w:rsid w:val="006C38CE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51B6"/>
    <w:rsid w:val="006D60FF"/>
    <w:rsid w:val="006D6F1F"/>
    <w:rsid w:val="006E0659"/>
    <w:rsid w:val="006E0E24"/>
    <w:rsid w:val="006E10DD"/>
    <w:rsid w:val="006E3A25"/>
    <w:rsid w:val="006E44E4"/>
    <w:rsid w:val="006F0709"/>
    <w:rsid w:val="006F0E67"/>
    <w:rsid w:val="006F5FEC"/>
    <w:rsid w:val="006F6F7D"/>
    <w:rsid w:val="006F6F99"/>
    <w:rsid w:val="006F740C"/>
    <w:rsid w:val="006F744A"/>
    <w:rsid w:val="006F748D"/>
    <w:rsid w:val="00700020"/>
    <w:rsid w:val="0070260C"/>
    <w:rsid w:val="00703FEC"/>
    <w:rsid w:val="007057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5139"/>
    <w:rsid w:val="0073114C"/>
    <w:rsid w:val="00731AA1"/>
    <w:rsid w:val="0073313F"/>
    <w:rsid w:val="007331F8"/>
    <w:rsid w:val="007348F6"/>
    <w:rsid w:val="00735475"/>
    <w:rsid w:val="007354C4"/>
    <w:rsid w:val="00737C52"/>
    <w:rsid w:val="007410C7"/>
    <w:rsid w:val="007441CB"/>
    <w:rsid w:val="00744445"/>
    <w:rsid w:val="007468E8"/>
    <w:rsid w:val="00747FC1"/>
    <w:rsid w:val="007505CA"/>
    <w:rsid w:val="007507A0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9ED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77768"/>
    <w:rsid w:val="007800FF"/>
    <w:rsid w:val="00780EAC"/>
    <w:rsid w:val="00781A8A"/>
    <w:rsid w:val="00782562"/>
    <w:rsid w:val="00782F81"/>
    <w:rsid w:val="007842BF"/>
    <w:rsid w:val="00784612"/>
    <w:rsid w:val="007857A4"/>
    <w:rsid w:val="00786F2D"/>
    <w:rsid w:val="007902B7"/>
    <w:rsid w:val="00791343"/>
    <w:rsid w:val="007936BA"/>
    <w:rsid w:val="00794827"/>
    <w:rsid w:val="00797367"/>
    <w:rsid w:val="00797B37"/>
    <w:rsid w:val="007A0EE8"/>
    <w:rsid w:val="007A24E1"/>
    <w:rsid w:val="007A4894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22"/>
    <w:rsid w:val="007C0E2A"/>
    <w:rsid w:val="007C145C"/>
    <w:rsid w:val="007C2EB9"/>
    <w:rsid w:val="007C5D1E"/>
    <w:rsid w:val="007C6BD3"/>
    <w:rsid w:val="007D1009"/>
    <w:rsid w:val="007D3355"/>
    <w:rsid w:val="007D4A2F"/>
    <w:rsid w:val="007D7BB7"/>
    <w:rsid w:val="007E14BA"/>
    <w:rsid w:val="007E168C"/>
    <w:rsid w:val="007E2432"/>
    <w:rsid w:val="007E273D"/>
    <w:rsid w:val="007E38F2"/>
    <w:rsid w:val="007E5E6E"/>
    <w:rsid w:val="007F1F64"/>
    <w:rsid w:val="007F2201"/>
    <w:rsid w:val="007F2831"/>
    <w:rsid w:val="007F2D4E"/>
    <w:rsid w:val="007F30B7"/>
    <w:rsid w:val="007F41F1"/>
    <w:rsid w:val="007F4B28"/>
    <w:rsid w:val="007F69B2"/>
    <w:rsid w:val="007F7AC1"/>
    <w:rsid w:val="008014B2"/>
    <w:rsid w:val="008024B7"/>
    <w:rsid w:val="0080373E"/>
    <w:rsid w:val="00804221"/>
    <w:rsid w:val="00811FAF"/>
    <w:rsid w:val="0081204A"/>
    <w:rsid w:val="008123EF"/>
    <w:rsid w:val="0081248E"/>
    <w:rsid w:val="0081506B"/>
    <w:rsid w:val="00815767"/>
    <w:rsid w:val="00821C71"/>
    <w:rsid w:val="00822D3B"/>
    <w:rsid w:val="00823691"/>
    <w:rsid w:val="00825777"/>
    <w:rsid w:val="0082585C"/>
    <w:rsid w:val="00825A00"/>
    <w:rsid w:val="00825C59"/>
    <w:rsid w:val="008305F1"/>
    <w:rsid w:val="00832EED"/>
    <w:rsid w:val="008339CF"/>
    <w:rsid w:val="008347B3"/>
    <w:rsid w:val="00835436"/>
    <w:rsid w:val="00837C5D"/>
    <w:rsid w:val="00840044"/>
    <w:rsid w:val="0084060B"/>
    <w:rsid w:val="008424A6"/>
    <w:rsid w:val="00845907"/>
    <w:rsid w:val="00846829"/>
    <w:rsid w:val="00846F6C"/>
    <w:rsid w:val="008476F3"/>
    <w:rsid w:val="00850240"/>
    <w:rsid w:val="00851411"/>
    <w:rsid w:val="00852F4B"/>
    <w:rsid w:val="00853E05"/>
    <w:rsid w:val="00856006"/>
    <w:rsid w:val="008569E2"/>
    <w:rsid w:val="00860C52"/>
    <w:rsid w:val="008611E7"/>
    <w:rsid w:val="0086129B"/>
    <w:rsid w:val="008613AF"/>
    <w:rsid w:val="00861464"/>
    <w:rsid w:val="0086501A"/>
    <w:rsid w:val="00865ACD"/>
    <w:rsid w:val="008669DA"/>
    <w:rsid w:val="00867812"/>
    <w:rsid w:val="0087058F"/>
    <w:rsid w:val="00871423"/>
    <w:rsid w:val="008725B3"/>
    <w:rsid w:val="008747FC"/>
    <w:rsid w:val="00877675"/>
    <w:rsid w:val="008806F9"/>
    <w:rsid w:val="0088119F"/>
    <w:rsid w:val="00884BFF"/>
    <w:rsid w:val="0088563C"/>
    <w:rsid w:val="00886241"/>
    <w:rsid w:val="00886373"/>
    <w:rsid w:val="00886670"/>
    <w:rsid w:val="0089109B"/>
    <w:rsid w:val="00893346"/>
    <w:rsid w:val="0089499E"/>
    <w:rsid w:val="00895728"/>
    <w:rsid w:val="00895CB9"/>
    <w:rsid w:val="00896613"/>
    <w:rsid w:val="00896656"/>
    <w:rsid w:val="0089670C"/>
    <w:rsid w:val="0089688B"/>
    <w:rsid w:val="0089714E"/>
    <w:rsid w:val="00897BD0"/>
    <w:rsid w:val="008A0759"/>
    <w:rsid w:val="008A1D93"/>
    <w:rsid w:val="008A4AB9"/>
    <w:rsid w:val="008A6455"/>
    <w:rsid w:val="008A6503"/>
    <w:rsid w:val="008B028D"/>
    <w:rsid w:val="008B04C3"/>
    <w:rsid w:val="008B2B19"/>
    <w:rsid w:val="008B2E42"/>
    <w:rsid w:val="008B505F"/>
    <w:rsid w:val="008B57EC"/>
    <w:rsid w:val="008B5A25"/>
    <w:rsid w:val="008B62BE"/>
    <w:rsid w:val="008C0F21"/>
    <w:rsid w:val="008C5064"/>
    <w:rsid w:val="008D0E2B"/>
    <w:rsid w:val="008D0F68"/>
    <w:rsid w:val="008D131C"/>
    <w:rsid w:val="008D1578"/>
    <w:rsid w:val="008D1A17"/>
    <w:rsid w:val="008D1CE1"/>
    <w:rsid w:val="008D3D54"/>
    <w:rsid w:val="008D50F7"/>
    <w:rsid w:val="008D5AE8"/>
    <w:rsid w:val="008D5C55"/>
    <w:rsid w:val="008D6E8D"/>
    <w:rsid w:val="008E0A8A"/>
    <w:rsid w:val="008E0FEA"/>
    <w:rsid w:val="008E13BF"/>
    <w:rsid w:val="008E2D59"/>
    <w:rsid w:val="008E3F95"/>
    <w:rsid w:val="008E5BD9"/>
    <w:rsid w:val="008E6518"/>
    <w:rsid w:val="008E73AD"/>
    <w:rsid w:val="008E7F38"/>
    <w:rsid w:val="00900DA5"/>
    <w:rsid w:val="0090146F"/>
    <w:rsid w:val="009016D8"/>
    <w:rsid w:val="009043F2"/>
    <w:rsid w:val="00904927"/>
    <w:rsid w:val="00904E9B"/>
    <w:rsid w:val="0090670D"/>
    <w:rsid w:val="009075E4"/>
    <w:rsid w:val="009102A0"/>
    <w:rsid w:val="009103AD"/>
    <w:rsid w:val="00913C2D"/>
    <w:rsid w:val="009144D5"/>
    <w:rsid w:val="00914BB6"/>
    <w:rsid w:val="009209B1"/>
    <w:rsid w:val="00920F77"/>
    <w:rsid w:val="009211D6"/>
    <w:rsid w:val="0092127F"/>
    <w:rsid w:val="00922668"/>
    <w:rsid w:val="00922AC0"/>
    <w:rsid w:val="00924919"/>
    <w:rsid w:val="00924F5F"/>
    <w:rsid w:val="009252E5"/>
    <w:rsid w:val="00926217"/>
    <w:rsid w:val="009262B5"/>
    <w:rsid w:val="00926A30"/>
    <w:rsid w:val="009273DA"/>
    <w:rsid w:val="00930444"/>
    <w:rsid w:val="0093059A"/>
    <w:rsid w:val="00931D6C"/>
    <w:rsid w:val="009322F1"/>
    <w:rsid w:val="00933BFC"/>
    <w:rsid w:val="009348B0"/>
    <w:rsid w:val="00934EEA"/>
    <w:rsid w:val="009354E5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50A4"/>
    <w:rsid w:val="00946310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6AEE"/>
    <w:rsid w:val="00967B4E"/>
    <w:rsid w:val="00971076"/>
    <w:rsid w:val="00974687"/>
    <w:rsid w:val="009747DF"/>
    <w:rsid w:val="00976CFC"/>
    <w:rsid w:val="00977842"/>
    <w:rsid w:val="00977C26"/>
    <w:rsid w:val="00980C6F"/>
    <w:rsid w:val="009824B2"/>
    <w:rsid w:val="00983392"/>
    <w:rsid w:val="00986587"/>
    <w:rsid w:val="00986D32"/>
    <w:rsid w:val="00987E20"/>
    <w:rsid w:val="0099284E"/>
    <w:rsid w:val="009929D1"/>
    <w:rsid w:val="009930CB"/>
    <w:rsid w:val="009931C4"/>
    <w:rsid w:val="009932EB"/>
    <w:rsid w:val="009934E6"/>
    <w:rsid w:val="0099361E"/>
    <w:rsid w:val="00995AE2"/>
    <w:rsid w:val="009A2C4C"/>
    <w:rsid w:val="009A2D12"/>
    <w:rsid w:val="009A6600"/>
    <w:rsid w:val="009B3EEB"/>
    <w:rsid w:val="009B57DD"/>
    <w:rsid w:val="009B6487"/>
    <w:rsid w:val="009B700B"/>
    <w:rsid w:val="009C0207"/>
    <w:rsid w:val="009C26DB"/>
    <w:rsid w:val="009C2D8F"/>
    <w:rsid w:val="009C4946"/>
    <w:rsid w:val="009D0954"/>
    <w:rsid w:val="009D0E52"/>
    <w:rsid w:val="009D1435"/>
    <w:rsid w:val="009D19F7"/>
    <w:rsid w:val="009D1F61"/>
    <w:rsid w:val="009D2978"/>
    <w:rsid w:val="009D47B3"/>
    <w:rsid w:val="009D4D16"/>
    <w:rsid w:val="009E0383"/>
    <w:rsid w:val="009E16BC"/>
    <w:rsid w:val="009E189B"/>
    <w:rsid w:val="009E5379"/>
    <w:rsid w:val="009E6CAD"/>
    <w:rsid w:val="009E6E2C"/>
    <w:rsid w:val="009E7217"/>
    <w:rsid w:val="009F13AE"/>
    <w:rsid w:val="009F2669"/>
    <w:rsid w:val="009F52DF"/>
    <w:rsid w:val="009F76E4"/>
    <w:rsid w:val="009F7FE3"/>
    <w:rsid w:val="00A005A3"/>
    <w:rsid w:val="00A01611"/>
    <w:rsid w:val="00A019A6"/>
    <w:rsid w:val="00A02671"/>
    <w:rsid w:val="00A0273C"/>
    <w:rsid w:val="00A03A39"/>
    <w:rsid w:val="00A04E59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35B1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96"/>
    <w:rsid w:val="00A2321D"/>
    <w:rsid w:val="00A273C7"/>
    <w:rsid w:val="00A2760A"/>
    <w:rsid w:val="00A30643"/>
    <w:rsid w:val="00A30C21"/>
    <w:rsid w:val="00A31EE9"/>
    <w:rsid w:val="00A3314C"/>
    <w:rsid w:val="00A35E54"/>
    <w:rsid w:val="00A35F04"/>
    <w:rsid w:val="00A36AFE"/>
    <w:rsid w:val="00A376CE"/>
    <w:rsid w:val="00A4039A"/>
    <w:rsid w:val="00A4397D"/>
    <w:rsid w:val="00A439FA"/>
    <w:rsid w:val="00A44403"/>
    <w:rsid w:val="00A474E7"/>
    <w:rsid w:val="00A47E32"/>
    <w:rsid w:val="00A51B9C"/>
    <w:rsid w:val="00A56F9B"/>
    <w:rsid w:val="00A60B29"/>
    <w:rsid w:val="00A6210E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20E9"/>
    <w:rsid w:val="00AB3842"/>
    <w:rsid w:val="00AB3BE7"/>
    <w:rsid w:val="00AC0269"/>
    <w:rsid w:val="00AC092A"/>
    <w:rsid w:val="00AC3081"/>
    <w:rsid w:val="00AC56DA"/>
    <w:rsid w:val="00AC6E1F"/>
    <w:rsid w:val="00AD12B3"/>
    <w:rsid w:val="00AD20BF"/>
    <w:rsid w:val="00AD23CE"/>
    <w:rsid w:val="00AD35C1"/>
    <w:rsid w:val="00AD4AC9"/>
    <w:rsid w:val="00AD5B8F"/>
    <w:rsid w:val="00AD60A4"/>
    <w:rsid w:val="00AD71D1"/>
    <w:rsid w:val="00AE0B59"/>
    <w:rsid w:val="00AE2924"/>
    <w:rsid w:val="00AE3343"/>
    <w:rsid w:val="00AE37AF"/>
    <w:rsid w:val="00AE3A2F"/>
    <w:rsid w:val="00AE6B8C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05476"/>
    <w:rsid w:val="00B12E29"/>
    <w:rsid w:val="00B12E66"/>
    <w:rsid w:val="00B1388A"/>
    <w:rsid w:val="00B15281"/>
    <w:rsid w:val="00B15348"/>
    <w:rsid w:val="00B15F7D"/>
    <w:rsid w:val="00B175EB"/>
    <w:rsid w:val="00B204FA"/>
    <w:rsid w:val="00B21AD6"/>
    <w:rsid w:val="00B21E44"/>
    <w:rsid w:val="00B22273"/>
    <w:rsid w:val="00B22583"/>
    <w:rsid w:val="00B26190"/>
    <w:rsid w:val="00B26C9B"/>
    <w:rsid w:val="00B31934"/>
    <w:rsid w:val="00B32DB2"/>
    <w:rsid w:val="00B36B75"/>
    <w:rsid w:val="00B40C59"/>
    <w:rsid w:val="00B41E9A"/>
    <w:rsid w:val="00B4305E"/>
    <w:rsid w:val="00B470D3"/>
    <w:rsid w:val="00B529B4"/>
    <w:rsid w:val="00B52F80"/>
    <w:rsid w:val="00B533BF"/>
    <w:rsid w:val="00B544DC"/>
    <w:rsid w:val="00B54BCE"/>
    <w:rsid w:val="00B5759E"/>
    <w:rsid w:val="00B6066B"/>
    <w:rsid w:val="00B622A5"/>
    <w:rsid w:val="00B62E4D"/>
    <w:rsid w:val="00B63056"/>
    <w:rsid w:val="00B6348E"/>
    <w:rsid w:val="00B653A4"/>
    <w:rsid w:val="00B65CF7"/>
    <w:rsid w:val="00B66706"/>
    <w:rsid w:val="00B6790D"/>
    <w:rsid w:val="00B70AB7"/>
    <w:rsid w:val="00B71696"/>
    <w:rsid w:val="00B72BFB"/>
    <w:rsid w:val="00B7334D"/>
    <w:rsid w:val="00B7445D"/>
    <w:rsid w:val="00B77DBA"/>
    <w:rsid w:val="00B80D15"/>
    <w:rsid w:val="00B8139B"/>
    <w:rsid w:val="00B8246C"/>
    <w:rsid w:val="00B833D9"/>
    <w:rsid w:val="00B85A38"/>
    <w:rsid w:val="00B87835"/>
    <w:rsid w:val="00B878AB"/>
    <w:rsid w:val="00B92BF5"/>
    <w:rsid w:val="00B9486A"/>
    <w:rsid w:val="00B958BE"/>
    <w:rsid w:val="00B96727"/>
    <w:rsid w:val="00B97DAC"/>
    <w:rsid w:val="00B97F7D"/>
    <w:rsid w:val="00BA0235"/>
    <w:rsid w:val="00BA1516"/>
    <w:rsid w:val="00BA380A"/>
    <w:rsid w:val="00BA3BAF"/>
    <w:rsid w:val="00BA4F8B"/>
    <w:rsid w:val="00BA714F"/>
    <w:rsid w:val="00BA7225"/>
    <w:rsid w:val="00BA7A8D"/>
    <w:rsid w:val="00BB0144"/>
    <w:rsid w:val="00BB1F74"/>
    <w:rsid w:val="00BB354A"/>
    <w:rsid w:val="00BB4341"/>
    <w:rsid w:val="00BB43C3"/>
    <w:rsid w:val="00BB4938"/>
    <w:rsid w:val="00BB4ABF"/>
    <w:rsid w:val="00BB7014"/>
    <w:rsid w:val="00BB7626"/>
    <w:rsid w:val="00BC1EEE"/>
    <w:rsid w:val="00BC4181"/>
    <w:rsid w:val="00BC6018"/>
    <w:rsid w:val="00BC6348"/>
    <w:rsid w:val="00BC6441"/>
    <w:rsid w:val="00BC66DC"/>
    <w:rsid w:val="00BD0271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442D"/>
    <w:rsid w:val="00BE5848"/>
    <w:rsid w:val="00BE6DAA"/>
    <w:rsid w:val="00BF100D"/>
    <w:rsid w:val="00BF258D"/>
    <w:rsid w:val="00BF2CB8"/>
    <w:rsid w:val="00BF4313"/>
    <w:rsid w:val="00BF4DA7"/>
    <w:rsid w:val="00BF5D61"/>
    <w:rsid w:val="00C0059B"/>
    <w:rsid w:val="00C01727"/>
    <w:rsid w:val="00C043E9"/>
    <w:rsid w:val="00C0564E"/>
    <w:rsid w:val="00C070C6"/>
    <w:rsid w:val="00C07E74"/>
    <w:rsid w:val="00C10F9B"/>
    <w:rsid w:val="00C1117E"/>
    <w:rsid w:val="00C114CA"/>
    <w:rsid w:val="00C13DDB"/>
    <w:rsid w:val="00C16345"/>
    <w:rsid w:val="00C16988"/>
    <w:rsid w:val="00C208AA"/>
    <w:rsid w:val="00C20960"/>
    <w:rsid w:val="00C22C72"/>
    <w:rsid w:val="00C23324"/>
    <w:rsid w:val="00C24272"/>
    <w:rsid w:val="00C24288"/>
    <w:rsid w:val="00C265FF"/>
    <w:rsid w:val="00C3009B"/>
    <w:rsid w:val="00C31BCC"/>
    <w:rsid w:val="00C324EF"/>
    <w:rsid w:val="00C35C04"/>
    <w:rsid w:val="00C36056"/>
    <w:rsid w:val="00C36D9A"/>
    <w:rsid w:val="00C36F2C"/>
    <w:rsid w:val="00C376F0"/>
    <w:rsid w:val="00C40974"/>
    <w:rsid w:val="00C44983"/>
    <w:rsid w:val="00C44FAF"/>
    <w:rsid w:val="00C4550B"/>
    <w:rsid w:val="00C45E53"/>
    <w:rsid w:val="00C46466"/>
    <w:rsid w:val="00C46511"/>
    <w:rsid w:val="00C46CCE"/>
    <w:rsid w:val="00C4701F"/>
    <w:rsid w:val="00C47D26"/>
    <w:rsid w:val="00C500F7"/>
    <w:rsid w:val="00C50283"/>
    <w:rsid w:val="00C526A2"/>
    <w:rsid w:val="00C52B60"/>
    <w:rsid w:val="00C536B1"/>
    <w:rsid w:val="00C541C0"/>
    <w:rsid w:val="00C541C1"/>
    <w:rsid w:val="00C57B91"/>
    <w:rsid w:val="00C6475F"/>
    <w:rsid w:val="00C64DA4"/>
    <w:rsid w:val="00C7145E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1659"/>
    <w:rsid w:val="00C92C41"/>
    <w:rsid w:val="00C945DF"/>
    <w:rsid w:val="00C95766"/>
    <w:rsid w:val="00C96E76"/>
    <w:rsid w:val="00C9714C"/>
    <w:rsid w:val="00CA09AC"/>
    <w:rsid w:val="00CA4327"/>
    <w:rsid w:val="00CA486A"/>
    <w:rsid w:val="00CA618A"/>
    <w:rsid w:val="00CA68F8"/>
    <w:rsid w:val="00CB0A8B"/>
    <w:rsid w:val="00CB0D79"/>
    <w:rsid w:val="00CB1820"/>
    <w:rsid w:val="00CB4093"/>
    <w:rsid w:val="00CB6452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6123"/>
    <w:rsid w:val="00CD76B9"/>
    <w:rsid w:val="00CD7BA4"/>
    <w:rsid w:val="00CD7D58"/>
    <w:rsid w:val="00CE03E2"/>
    <w:rsid w:val="00CE2053"/>
    <w:rsid w:val="00CE2F29"/>
    <w:rsid w:val="00CE397B"/>
    <w:rsid w:val="00CE6ABF"/>
    <w:rsid w:val="00CF292E"/>
    <w:rsid w:val="00CF6321"/>
    <w:rsid w:val="00CF7D2F"/>
    <w:rsid w:val="00CF7F7C"/>
    <w:rsid w:val="00D0215F"/>
    <w:rsid w:val="00D10E74"/>
    <w:rsid w:val="00D1106A"/>
    <w:rsid w:val="00D14D17"/>
    <w:rsid w:val="00D153F1"/>
    <w:rsid w:val="00D160DB"/>
    <w:rsid w:val="00D21FDE"/>
    <w:rsid w:val="00D22036"/>
    <w:rsid w:val="00D232B1"/>
    <w:rsid w:val="00D25AA1"/>
    <w:rsid w:val="00D25B84"/>
    <w:rsid w:val="00D31CC7"/>
    <w:rsid w:val="00D33118"/>
    <w:rsid w:val="00D338D6"/>
    <w:rsid w:val="00D34287"/>
    <w:rsid w:val="00D35434"/>
    <w:rsid w:val="00D41745"/>
    <w:rsid w:val="00D42BEC"/>
    <w:rsid w:val="00D4631C"/>
    <w:rsid w:val="00D47969"/>
    <w:rsid w:val="00D47A99"/>
    <w:rsid w:val="00D5259E"/>
    <w:rsid w:val="00D56754"/>
    <w:rsid w:val="00D63813"/>
    <w:rsid w:val="00D63BA2"/>
    <w:rsid w:val="00D644E6"/>
    <w:rsid w:val="00D64BB4"/>
    <w:rsid w:val="00D64EB8"/>
    <w:rsid w:val="00D6590F"/>
    <w:rsid w:val="00D67399"/>
    <w:rsid w:val="00D67AB1"/>
    <w:rsid w:val="00D70C5C"/>
    <w:rsid w:val="00D71FB4"/>
    <w:rsid w:val="00D73F41"/>
    <w:rsid w:val="00D74657"/>
    <w:rsid w:val="00D758A5"/>
    <w:rsid w:val="00D7692D"/>
    <w:rsid w:val="00D850D5"/>
    <w:rsid w:val="00D87050"/>
    <w:rsid w:val="00D93663"/>
    <w:rsid w:val="00D95171"/>
    <w:rsid w:val="00DA097D"/>
    <w:rsid w:val="00DA39CE"/>
    <w:rsid w:val="00DA3A4F"/>
    <w:rsid w:val="00DA3D13"/>
    <w:rsid w:val="00DA7963"/>
    <w:rsid w:val="00DA7A74"/>
    <w:rsid w:val="00DB0914"/>
    <w:rsid w:val="00DB0B1C"/>
    <w:rsid w:val="00DB1015"/>
    <w:rsid w:val="00DB184B"/>
    <w:rsid w:val="00DB2830"/>
    <w:rsid w:val="00DB3419"/>
    <w:rsid w:val="00DB40E3"/>
    <w:rsid w:val="00DB5AB4"/>
    <w:rsid w:val="00DC5C0E"/>
    <w:rsid w:val="00DC64CE"/>
    <w:rsid w:val="00DC6CE9"/>
    <w:rsid w:val="00DC711A"/>
    <w:rsid w:val="00DD03AE"/>
    <w:rsid w:val="00DD0EFA"/>
    <w:rsid w:val="00DD1DF5"/>
    <w:rsid w:val="00DD1EED"/>
    <w:rsid w:val="00DD27AE"/>
    <w:rsid w:val="00DD5783"/>
    <w:rsid w:val="00DD5DE7"/>
    <w:rsid w:val="00DD7316"/>
    <w:rsid w:val="00DE116B"/>
    <w:rsid w:val="00DE353F"/>
    <w:rsid w:val="00DF3002"/>
    <w:rsid w:val="00DF3FF4"/>
    <w:rsid w:val="00DF4684"/>
    <w:rsid w:val="00DF54CC"/>
    <w:rsid w:val="00DF5C4B"/>
    <w:rsid w:val="00E04BEB"/>
    <w:rsid w:val="00E0547F"/>
    <w:rsid w:val="00E06B73"/>
    <w:rsid w:val="00E078D6"/>
    <w:rsid w:val="00E109BA"/>
    <w:rsid w:val="00E1126F"/>
    <w:rsid w:val="00E1189C"/>
    <w:rsid w:val="00E14FE7"/>
    <w:rsid w:val="00E15E66"/>
    <w:rsid w:val="00E172CF"/>
    <w:rsid w:val="00E172FF"/>
    <w:rsid w:val="00E1779E"/>
    <w:rsid w:val="00E22A9D"/>
    <w:rsid w:val="00E22C57"/>
    <w:rsid w:val="00E23336"/>
    <w:rsid w:val="00E242D7"/>
    <w:rsid w:val="00E26ADB"/>
    <w:rsid w:val="00E26E7D"/>
    <w:rsid w:val="00E30BCB"/>
    <w:rsid w:val="00E320D8"/>
    <w:rsid w:val="00E379FB"/>
    <w:rsid w:val="00E41E3E"/>
    <w:rsid w:val="00E4320D"/>
    <w:rsid w:val="00E43F33"/>
    <w:rsid w:val="00E472D0"/>
    <w:rsid w:val="00E525E5"/>
    <w:rsid w:val="00E545E4"/>
    <w:rsid w:val="00E56643"/>
    <w:rsid w:val="00E57DC2"/>
    <w:rsid w:val="00E6011A"/>
    <w:rsid w:val="00E64278"/>
    <w:rsid w:val="00E65294"/>
    <w:rsid w:val="00E652C0"/>
    <w:rsid w:val="00E655E9"/>
    <w:rsid w:val="00E673BD"/>
    <w:rsid w:val="00E67A5C"/>
    <w:rsid w:val="00E67D37"/>
    <w:rsid w:val="00E71FF1"/>
    <w:rsid w:val="00E72264"/>
    <w:rsid w:val="00E73E48"/>
    <w:rsid w:val="00E80A0E"/>
    <w:rsid w:val="00E81758"/>
    <w:rsid w:val="00E84201"/>
    <w:rsid w:val="00E93677"/>
    <w:rsid w:val="00E93B5F"/>
    <w:rsid w:val="00E949C8"/>
    <w:rsid w:val="00E95EAE"/>
    <w:rsid w:val="00E96616"/>
    <w:rsid w:val="00E96A51"/>
    <w:rsid w:val="00E97502"/>
    <w:rsid w:val="00EA1D2C"/>
    <w:rsid w:val="00EA1E3C"/>
    <w:rsid w:val="00EA2576"/>
    <w:rsid w:val="00EA38EE"/>
    <w:rsid w:val="00EB3206"/>
    <w:rsid w:val="00EB5370"/>
    <w:rsid w:val="00EC1D20"/>
    <w:rsid w:val="00EC1D48"/>
    <w:rsid w:val="00EC30C3"/>
    <w:rsid w:val="00EC3B0D"/>
    <w:rsid w:val="00EC7616"/>
    <w:rsid w:val="00EC7872"/>
    <w:rsid w:val="00ED00E1"/>
    <w:rsid w:val="00ED04EE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F1"/>
    <w:rsid w:val="00EE095D"/>
    <w:rsid w:val="00EE1EA0"/>
    <w:rsid w:val="00EE3D53"/>
    <w:rsid w:val="00EE46FB"/>
    <w:rsid w:val="00EE5147"/>
    <w:rsid w:val="00EE55D4"/>
    <w:rsid w:val="00EE5B80"/>
    <w:rsid w:val="00EE7D67"/>
    <w:rsid w:val="00EF0249"/>
    <w:rsid w:val="00EF14CE"/>
    <w:rsid w:val="00EF20AF"/>
    <w:rsid w:val="00EF3F74"/>
    <w:rsid w:val="00EF492C"/>
    <w:rsid w:val="00EF695C"/>
    <w:rsid w:val="00EF7DE1"/>
    <w:rsid w:val="00F01608"/>
    <w:rsid w:val="00F02B2C"/>
    <w:rsid w:val="00F036C0"/>
    <w:rsid w:val="00F0418B"/>
    <w:rsid w:val="00F05156"/>
    <w:rsid w:val="00F0681A"/>
    <w:rsid w:val="00F07EFA"/>
    <w:rsid w:val="00F1031F"/>
    <w:rsid w:val="00F10435"/>
    <w:rsid w:val="00F13BEB"/>
    <w:rsid w:val="00F15096"/>
    <w:rsid w:val="00F1652B"/>
    <w:rsid w:val="00F16F66"/>
    <w:rsid w:val="00F17FBA"/>
    <w:rsid w:val="00F17FD7"/>
    <w:rsid w:val="00F206F0"/>
    <w:rsid w:val="00F213BE"/>
    <w:rsid w:val="00F2571A"/>
    <w:rsid w:val="00F2610E"/>
    <w:rsid w:val="00F2798B"/>
    <w:rsid w:val="00F34998"/>
    <w:rsid w:val="00F363B3"/>
    <w:rsid w:val="00F36ADA"/>
    <w:rsid w:val="00F40958"/>
    <w:rsid w:val="00F41066"/>
    <w:rsid w:val="00F4216F"/>
    <w:rsid w:val="00F42B5C"/>
    <w:rsid w:val="00F43093"/>
    <w:rsid w:val="00F432B3"/>
    <w:rsid w:val="00F437C9"/>
    <w:rsid w:val="00F43913"/>
    <w:rsid w:val="00F452F0"/>
    <w:rsid w:val="00F46B8A"/>
    <w:rsid w:val="00F473C3"/>
    <w:rsid w:val="00F51E58"/>
    <w:rsid w:val="00F536CB"/>
    <w:rsid w:val="00F53BE6"/>
    <w:rsid w:val="00F53EDB"/>
    <w:rsid w:val="00F555FB"/>
    <w:rsid w:val="00F55DC6"/>
    <w:rsid w:val="00F56BA1"/>
    <w:rsid w:val="00F60111"/>
    <w:rsid w:val="00F60A94"/>
    <w:rsid w:val="00F62487"/>
    <w:rsid w:val="00F629FB"/>
    <w:rsid w:val="00F63769"/>
    <w:rsid w:val="00F64EC2"/>
    <w:rsid w:val="00F66FF8"/>
    <w:rsid w:val="00F70F96"/>
    <w:rsid w:val="00F71181"/>
    <w:rsid w:val="00F72BE5"/>
    <w:rsid w:val="00F741A9"/>
    <w:rsid w:val="00F76E86"/>
    <w:rsid w:val="00F77DCF"/>
    <w:rsid w:val="00F823BD"/>
    <w:rsid w:val="00F842D2"/>
    <w:rsid w:val="00F851D4"/>
    <w:rsid w:val="00F8758D"/>
    <w:rsid w:val="00F90794"/>
    <w:rsid w:val="00F90D87"/>
    <w:rsid w:val="00F91BFB"/>
    <w:rsid w:val="00F957B9"/>
    <w:rsid w:val="00F9738A"/>
    <w:rsid w:val="00FA4BE4"/>
    <w:rsid w:val="00FA60A0"/>
    <w:rsid w:val="00FA65AB"/>
    <w:rsid w:val="00FA727F"/>
    <w:rsid w:val="00FA7B35"/>
    <w:rsid w:val="00FB0674"/>
    <w:rsid w:val="00FB0A88"/>
    <w:rsid w:val="00FB3925"/>
    <w:rsid w:val="00FB62CA"/>
    <w:rsid w:val="00FB6F17"/>
    <w:rsid w:val="00FC0407"/>
    <w:rsid w:val="00FC205C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5874"/>
    <w:rsid w:val="00FD59E9"/>
    <w:rsid w:val="00FD747B"/>
    <w:rsid w:val="00FD7B31"/>
    <w:rsid w:val="00FD7D85"/>
    <w:rsid w:val="00FD7F50"/>
    <w:rsid w:val="00FE077E"/>
    <w:rsid w:val="00FE112B"/>
    <w:rsid w:val="00FE29BC"/>
    <w:rsid w:val="00FE7492"/>
    <w:rsid w:val="00FF0243"/>
    <w:rsid w:val="00FF2720"/>
    <w:rsid w:val="00FF4922"/>
    <w:rsid w:val="00FF49EF"/>
    <w:rsid w:val="00FF50AD"/>
    <w:rsid w:val="00FF548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oi.org/10.1038/s42003-024-07164-8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C9C60433-1D59-4501-BC2C-35A6629AB7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</cp:revision>
  <cp:lastPrinted>2024-04-08T06:45:00Z</cp:lastPrinted>
  <dcterms:created xsi:type="dcterms:W3CDTF">2024-11-08T09:33:00Z</dcterms:created>
  <dcterms:modified xsi:type="dcterms:W3CDTF">2024-11-08T09:33:00Z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