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7F" w:rsidRDefault="000A5B7F">
      <w:pPr>
        <w:rPr>
          <w:rFonts w:ascii="Times New Roman" w:hAnsi="Times New Roman" w:cs="Times New Roman"/>
          <w:sz w:val="24"/>
          <w:szCs w:val="24"/>
        </w:rPr>
      </w:pPr>
    </w:p>
    <w:p w:rsidR="000F67CD" w:rsidRDefault="000F67CD" w:rsidP="00B85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B9A" w:rsidRPr="000B4413" w:rsidRDefault="00B85B9A" w:rsidP="000B4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413">
        <w:rPr>
          <w:rFonts w:ascii="Times New Roman" w:hAnsi="Times New Roman" w:cs="Times New Roman"/>
          <w:b/>
          <w:sz w:val="28"/>
          <w:szCs w:val="28"/>
        </w:rPr>
        <w:t>A LA COMUNID</w:t>
      </w:r>
      <w:r w:rsidR="00F13FBA">
        <w:rPr>
          <w:rFonts w:ascii="Times New Roman" w:hAnsi="Times New Roman" w:cs="Times New Roman"/>
          <w:b/>
          <w:sz w:val="28"/>
          <w:szCs w:val="28"/>
        </w:rPr>
        <w:t xml:space="preserve">AD UNIVERSITARIA </w:t>
      </w:r>
    </w:p>
    <w:p w:rsidR="00B85B9A" w:rsidRPr="00426A08" w:rsidRDefault="00426A08" w:rsidP="00B85B9A">
      <w:pPr>
        <w:jc w:val="both"/>
        <w:rPr>
          <w:rFonts w:ascii="Times New Roman" w:hAnsi="Times New Roman" w:cs="Times New Roman"/>
          <w:sz w:val="28"/>
          <w:szCs w:val="28"/>
        </w:rPr>
      </w:pPr>
      <w:r w:rsidRPr="00426A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 wp14:anchorId="4AB88903" wp14:editId="246D1334">
            <wp:simplePos x="0" y="0"/>
            <wp:positionH relativeFrom="column">
              <wp:posOffset>4521200</wp:posOffset>
            </wp:positionH>
            <wp:positionV relativeFrom="paragraph">
              <wp:posOffset>294005</wp:posOffset>
            </wp:positionV>
            <wp:extent cx="1880870" cy="6767830"/>
            <wp:effectExtent l="0" t="0" r="5080" b="0"/>
            <wp:wrapTight wrapText="bothSides">
              <wp:wrapPolygon edited="0">
                <wp:start x="0" y="0"/>
                <wp:lineTo x="0" y="21523"/>
                <wp:lineTo x="21440" y="21523"/>
                <wp:lineTo x="2144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Pagina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676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A08" w:rsidRDefault="00B85B9A" w:rsidP="00436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A08">
        <w:rPr>
          <w:rFonts w:ascii="Times New Roman" w:hAnsi="Times New Roman" w:cs="Times New Roman"/>
          <w:sz w:val="28"/>
          <w:szCs w:val="28"/>
        </w:rPr>
        <w:t xml:space="preserve">INICIO DE ACTIVIDADES CLUB DE LECTURA </w:t>
      </w:r>
    </w:p>
    <w:p w:rsidR="00B85B9A" w:rsidRDefault="00436318" w:rsidP="00436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CAMPUS DE GIJÓN</w:t>
      </w:r>
    </w:p>
    <w:p w:rsidR="0025085D" w:rsidRPr="0025085D" w:rsidRDefault="0025085D" w:rsidP="00B85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F6" w:rsidRPr="00426A08" w:rsidRDefault="00B85B9A" w:rsidP="00426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A08">
        <w:rPr>
          <w:rFonts w:ascii="Times New Roman" w:hAnsi="Times New Roman" w:cs="Times New Roman"/>
          <w:sz w:val="28"/>
          <w:szCs w:val="28"/>
        </w:rPr>
        <w:t xml:space="preserve">El próximo </w:t>
      </w:r>
      <w:r w:rsidRPr="00426A08">
        <w:rPr>
          <w:rFonts w:ascii="Times New Roman" w:hAnsi="Times New Roman" w:cs="Times New Roman"/>
          <w:b/>
          <w:i/>
          <w:sz w:val="28"/>
          <w:szCs w:val="28"/>
        </w:rPr>
        <w:t xml:space="preserve">jueves 1 de octubre a las 17:15 horas </w:t>
      </w:r>
      <w:r w:rsidRPr="00426A08">
        <w:rPr>
          <w:rFonts w:ascii="Times New Roman" w:hAnsi="Times New Roman" w:cs="Times New Roman"/>
          <w:sz w:val="28"/>
          <w:szCs w:val="28"/>
        </w:rPr>
        <w:t xml:space="preserve">tendrá lugar en la </w:t>
      </w:r>
      <w:r w:rsidRPr="00426A08">
        <w:rPr>
          <w:rFonts w:ascii="Times New Roman" w:hAnsi="Times New Roman" w:cs="Times New Roman"/>
          <w:b/>
          <w:i/>
          <w:sz w:val="28"/>
          <w:szCs w:val="28"/>
        </w:rPr>
        <w:t>Sala de revistas</w:t>
      </w:r>
      <w:r w:rsidRPr="00426A08">
        <w:rPr>
          <w:rFonts w:ascii="Times New Roman" w:hAnsi="Times New Roman" w:cs="Times New Roman"/>
          <w:sz w:val="28"/>
          <w:szCs w:val="28"/>
        </w:rPr>
        <w:t xml:space="preserve"> de la Biblioteca de Tecnología y Empresa [BTE]  la primera actividad de este proyecto de dinamizar la vida cultural del Campus de Gijón abierto a toda la Comunidad universitaria (estudiantes, profesorado y personal de administración de servicios [PAS])</w:t>
      </w:r>
      <w:r w:rsidR="00436318">
        <w:rPr>
          <w:rFonts w:ascii="Times New Roman" w:hAnsi="Times New Roman" w:cs="Times New Roman"/>
          <w:sz w:val="28"/>
          <w:szCs w:val="28"/>
        </w:rPr>
        <w:t xml:space="preserve"> y, si quedan plazas, al público en general</w:t>
      </w:r>
      <w:r w:rsidRPr="00426A08">
        <w:rPr>
          <w:rFonts w:ascii="Times New Roman" w:hAnsi="Times New Roman" w:cs="Times New Roman"/>
          <w:sz w:val="28"/>
          <w:szCs w:val="28"/>
        </w:rPr>
        <w:t>.</w:t>
      </w:r>
      <w:r w:rsidR="007E36F6" w:rsidRPr="00426A08">
        <w:rPr>
          <w:rFonts w:ascii="Times New Roman" w:hAnsi="Times New Roman" w:cs="Times New Roman"/>
          <w:sz w:val="28"/>
          <w:szCs w:val="28"/>
        </w:rPr>
        <w:t xml:space="preserve"> En realidad ya lleva </w:t>
      </w:r>
      <w:r w:rsidR="00F13FBA">
        <w:rPr>
          <w:rFonts w:ascii="Times New Roman" w:hAnsi="Times New Roman" w:cs="Times New Roman"/>
          <w:sz w:val="28"/>
          <w:szCs w:val="28"/>
        </w:rPr>
        <w:t>un par de semanas</w:t>
      </w:r>
      <w:r w:rsidR="007E36F6" w:rsidRPr="00426A08">
        <w:rPr>
          <w:rFonts w:ascii="Times New Roman" w:hAnsi="Times New Roman" w:cs="Times New Roman"/>
          <w:sz w:val="28"/>
          <w:szCs w:val="28"/>
        </w:rPr>
        <w:t xml:space="preserve"> funcionando pues a través del e-mail y del Facebook </w:t>
      </w:r>
      <w:proofErr w:type="spellStart"/>
      <w:r w:rsidR="007E36F6" w:rsidRPr="00426A08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CampusGijon</w:t>
      </w:r>
      <w:proofErr w:type="spellEnd"/>
      <w:r w:rsidR="007E36F6" w:rsidRPr="00426A08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 Lee </w:t>
      </w:r>
      <w:r w:rsidR="00436318">
        <w:rPr>
          <w:rFonts w:ascii="Times New Roman" w:hAnsi="Times New Roman" w:cs="Times New Roman"/>
          <w:sz w:val="28"/>
          <w:szCs w:val="28"/>
        </w:rPr>
        <w:t xml:space="preserve"> los/las que han querido</w:t>
      </w:r>
      <w:r w:rsidR="007E36F6" w:rsidRPr="00426A08">
        <w:rPr>
          <w:rFonts w:ascii="Times New Roman" w:hAnsi="Times New Roman" w:cs="Times New Roman"/>
          <w:sz w:val="28"/>
          <w:szCs w:val="28"/>
        </w:rPr>
        <w:t xml:space="preserve"> están leyendo el primer texto propuesto que es </w:t>
      </w:r>
      <w:r w:rsidR="007E36F6" w:rsidRPr="00436318">
        <w:rPr>
          <w:rFonts w:ascii="Times New Roman" w:hAnsi="Times New Roman" w:cs="Times New Roman"/>
          <w:b/>
          <w:i/>
          <w:sz w:val="28"/>
          <w:szCs w:val="28"/>
        </w:rPr>
        <w:t>HISTORIAS SENTIDAS</w:t>
      </w:r>
      <w:r w:rsidR="007E36F6" w:rsidRPr="00426A08">
        <w:rPr>
          <w:rFonts w:ascii="Times New Roman" w:hAnsi="Times New Roman" w:cs="Times New Roman"/>
          <w:b/>
          <w:sz w:val="28"/>
          <w:szCs w:val="28"/>
        </w:rPr>
        <w:t xml:space="preserve"> de César Alonso</w:t>
      </w:r>
      <w:r w:rsidR="007E36F6" w:rsidRPr="00426A08">
        <w:rPr>
          <w:rFonts w:ascii="Times New Roman" w:hAnsi="Times New Roman" w:cs="Times New Roman"/>
          <w:sz w:val="28"/>
          <w:szCs w:val="28"/>
        </w:rPr>
        <w:t xml:space="preserve">, profesor de </w:t>
      </w:r>
      <w:r w:rsidR="00EC7828">
        <w:rPr>
          <w:rFonts w:ascii="Times New Roman" w:hAnsi="Times New Roman" w:cs="Times New Roman"/>
          <w:sz w:val="28"/>
          <w:szCs w:val="28"/>
        </w:rPr>
        <w:t>este Campus</w:t>
      </w:r>
      <w:r w:rsidR="007E36F6" w:rsidRPr="00426A08">
        <w:rPr>
          <w:rFonts w:ascii="Times New Roman" w:hAnsi="Times New Roman" w:cs="Times New Roman"/>
          <w:sz w:val="28"/>
          <w:szCs w:val="28"/>
        </w:rPr>
        <w:t>.</w:t>
      </w:r>
    </w:p>
    <w:p w:rsidR="007E36F6" w:rsidRPr="00436318" w:rsidRDefault="007E36F6" w:rsidP="007E36F6">
      <w:pPr>
        <w:ind w:firstLine="708"/>
        <w:jc w:val="both"/>
        <w:rPr>
          <w:rFonts w:ascii="Times New Roman" w:hAnsi="Times New Roman" w:cs="Times New Roman"/>
        </w:rPr>
      </w:pPr>
      <w:r w:rsidRPr="00426A08">
        <w:rPr>
          <w:rFonts w:ascii="Times New Roman" w:hAnsi="Times New Roman" w:cs="Times New Roman"/>
          <w:sz w:val="28"/>
          <w:szCs w:val="28"/>
        </w:rPr>
        <w:t xml:space="preserve">En esta ocasión la </w:t>
      </w:r>
      <w:r w:rsidR="00436318">
        <w:rPr>
          <w:rFonts w:ascii="Times New Roman" w:hAnsi="Times New Roman" w:cs="Times New Roman"/>
          <w:sz w:val="28"/>
          <w:szCs w:val="28"/>
        </w:rPr>
        <w:t>primera Actividad y la primera R</w:t>
      </w:r>
      <w:r w:rsidRPr="00426A08">
        <w:rPr>
          <w:rFonts w:ascii="Times New Roman" w:hAnsi="Times New Roman" w:cs="Times New Roman"/>
          <w:sz w:val="28"/>
          <w:szCs w:val="28"/>
        </w:rPr>
        <w:t>eunión de los lectores se hace coincidir pues al tener cercano al autor</w:t>
      </w:r>
      <w:r w:rsidR="00436318">
        <w:rPr>
          <w:rFonts w:ascii="Times New Roman" w:hAnsi="Times New Roman" w:cs="Times New Roman"/>
          <w:sz w:val="28"/>
          <w:szCs w:val="28"/>
        </w:rPr>
        <w:t>,</w:t>
      </w:r>
      <w:r w:rsidRPr="00426A08">
        <w:rPr>
          <w:rFonts w:ascii="Times New Roman" w:hAnsi="Times New Roman" w:cs="Times New Roman"/>
          <w:sz w:val="28"/>
          <w:szCs w:val="28"/>
        </w:rPr>
        <w:t xml:space="preserve"> aprovecharemos para hacer una presentación de la obra con posibilidad de compra y firma </w:t>
      </w:r>
      <w:r w:rsidRPr="00426A08">
        <w:rPr>
          <w:rFonts w:ascii="Times New Roman" w:hAnsi="Times New Roman" w:cs="Times New Roman"/>
          <w:i/>
          <w:sz w:val="28"/>
          <w:szCs w:val="28"/>
        </w:rPr>
        <w:t xml:space="preserve">in </w:t>
      </w:r>
      <w:proofErr w:type="gramStart"/>
      <w:r w:rsidRPr="00426A08">
        <w:rPr>
          <w:rFonts w:ascii="Times New Roman" w:hAnsi="Times New Roman" w:cs="Times New Roman"/>
          <w:i/>
          <w:sz w:val="28"/>
          <w:szCs w:val="28"/>
        </w:rPr>
        <w:t>situ</w:t>
      </w:r>
      <w:proofErr w:type="gramEnd"/>
      <w:r w:rsidRPr="00426A08">
        <w:rPr>
          <w:rFonts w:ascii="Times New Roman" w:hAnsi="Times New Roman" w:cs="Times New Roman"/>
          <w:sz w:val="28"/>
          <w:szCs w:val="28"/>
        </w:rPr>
        <w:t xml:space="preserve"> del ejemplar</w:t>
      </w:r>
      <w:r w:rsidR="006E3389" w:rsidRPr="00426A08">
        <w:rPr>
          <w:rFonts w:ascii="Times New Roman" w:hAnsi="Times New Roman" w:cs="Times New Roman"/>
          <w:sz w:val="28"/>
          <w:szCs w:val="28"/>
        </w:rPr>
        <w:t xml:space="preserve"> </w:t>
      </w:r>
      <w:r w:rsidR="006E3389" w:rsidRPr="00436318">
        <w:rPr>
          <w:rFonts w:ascii="Times New Roman" w:hAnsi="Times New Roman" w:cs="Times New Roman"/>
        </w:rPr>
        <w:t>(se advierte al alumnado que esta compra no garantiza el aprobado con este profesor aunque tal vez suba algo la estima).</w:t>
      </w:r>
    </w:p>
    <w:p w:rsidR="006E3389" w:rsidRPr="00426A08" w:rsidRDefault="006E3389" w:rsidP="00426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A08">
        <w:rPr>
          <w:rFonts w:ascii="Times New Roman" w:hAnsi="Times New Roman" w:cs="Times New Roman"/>
          <w:sz w:val="28"/>
          <w:szCs w:val="28"/>
        </w:rPr>
        <w:t xml:space="preserve">Habrá pues una presentación original con lectura de algunos relatos, a continuación firma de ejemplares y luego los comentarios del </w:t>
      </w:r>
      <w:r w:rsidRPr="00436318">
        <w:rPr>
          <w:rFonts w:ascii="Times New Roman" w:hAnsi="Times New Roman" w:cs="Times New Roman"/>
          <w:b/>
          <w:sz w:val="28"/>
          <w:szCs w:val="28"/>
        </w:rPr>
        <w:t>Club</w:t>
      </w:r>
      <w:r w:rsidRPr="00426A08">
        <w:rPr>
          <w:rFonts w:ascii="Times New Roman" w:hAnsi="Times New Roman" w:cs="Times New Roman"/>
          <w:sz w:val="28"/>
          <w:szCs w:val="28"/>
        </w:rPr>
        <w:t xml:space="preserve"> sobre el texto leído abierto a quien quiera. Se aprovechará para entregar a estos primeros lectores un </w:t>
      </w:r>
      <w:proofErr w:type="spellStart"/>
      <w:r w:rsidRPr="00426A08">
        <w:rPr>
          <w:rFonts w:ascii="Times New Roman" w:hAnsi="Times New Roman" w:cs="Times New Roman"/>
          <w:sz w:val="28"/>
          <w:szCs w:val="28"/>
        </w:rPr>
        <w:t>marcapáginas</w:t>
      </w:r>
      <w:proofErr w:type="spellEnd"/>
      <w:r w:rsidRPr="00426A08">
        <w:rPr>
          <w:rFonts w:ascii="Times New Roman" w:hAnsi="Times New Roman" w:cs="Times New Roman"/>
          <w:sz w:val="28"/>
          <w:szCs w:val="28"/>
        </w:rPr>
        <w:t xml:space="preserve"> que será, a partir de ahora, ya habitual con cada lectura.</w:t>
      </w:r>
    </w:p>
    <w:p w:rsidR="00426A08" w:rsidRPr="00426A08" w:rsidRDefault="006E3389" w:rsidP="000F6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A08">
        <w:rPr>
          <w:rFonts w:ascii="Times New Roman" w:hAnsi="Times New Roman" w:cs="Times New Roman"/>
          <w:sz w:val="28"/>
          <w:szCs w:val="28"/>
        </w:rPr>
        <w:t xml:space="preserve">Por último se </w:t>
      </w:r>
      <w:r w:rsidR="005C5007">
        <w:rPr>
          <w:rFonts w:ascii="Times New Roman" w:hAnsi="Times New Roman" w:cs="Times New Roman"/>
          <w:sz w:val="28"/>
          <w:szCs w:val="28"/>
        </w:rPr>
        <w:t>entregará el siguiente</w:t>
      </w:r>
      <w:r w:rsidR="00426A08" w:rsidRPr="00426A08">
        <w:rPr>
          <w:rFonts w:ascii="Times New Roman" w:hAnsi="Times New Roman" w:cs="Times New Roman"/>
          <w:sz w:val="28"/>
          <w:szCs w:val="28"/>
        </w:rPr>
        <w:t xml:space="preserve"> texto propuesto y se fijará la próxima reunión. Naturalmente siempre en contacto a través del email y Facebook que veis al final del </w:t>
      </w:r>
      <w:proofErr w:type="spellStart"/>
      <w:r w:rsidR="00426A08" w:rsidRPr="00426A08">
        <w:rPr>
          <w:rFonts w:ascii="Times New Roman" w:hAnsi="Times New Roman" w:cs="Times New Roman"/>
          <w:sz w:val="28"/>
          <w:szCs w:val="28"/>
        </w:rPr>
        <w:t>marcapáginas</w:t>
      </w:r>
      <w:proofErr w:type="spellEnd"/>
      <w:r w:rsidR="00426A08" w:rsidRPr="00426A08">
        <w:rPr>
          <w:rFonts w:ascii="Times New Roman" w:hAnsi="Times New Roman" w:cs="Times New Roman"/>
          <w:sz w:val="28"/>
          <w:szCs w:val="28"/>
        </w:rPr>
        <w:t>.</w:t>
      </w:r>
    </w:p>
    <w:p w:rsidR="00426A08" w:rsidRPr="00426A08" w:rsidRDefault="00426A08" w:rsidP="006E3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A08">
        <w:rPr>
          <w:rFonts w:ascii="Times New Roman" w:hAnsi="Times New Roman" w:cs="Times New Roman"/>
          <w:sz w:val="28"/>
          <w:szCs w:val="28"/>
        </w:rPr>
        <w:t>Saludos</w:t>
      </w:r>
    </w:p>
    <w:p w:rsidR="00426A08" w:rsidRDefault="00426A08" w:rsidP="00426A0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A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 wp14:anchorId="484DBA8A" wp14:editId="68FA273B">
            <wp:simplePos x="0" y="0"/>
            <wp:positionH relativeFrom="margin">
              <wp:posOffset>492125</wp:posOffset>
            </wp:positionH>
            <wp:positionV relativeFrom="paragraph">
              <wp:posOffset>13335</wp:posOffset>
            </wp:positionV>
            <wp:extent cx="275063" cy="381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6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Begoña Mediavilla </w:t>
      </w:r>
    </w:p>
    <w:p w:rsidR="00426A08" w:rsidRDefault="00426A08" w:rsidP="00426A0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A08">
        <w:rPr>
          <w:rFonts w:ascii="Times New Roman" w:hAnsi="Times New Roman" w:cs="Times New Roman"/>
          <w:sz w:val="28"/>
          <w:szCs w:val="28"/>
        </w:rPr>
        <w:t>José Neira</w:t>
      </w:r>
    </w:p>
    <w:p w:rsidR="00426A08" w:rsidRDefault="00426A08" w:rsidP="006E33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85D" w:rsidRDefault="0025085D" w:rsidP="006E33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085D" w:rsidSect="00426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9A"/>
    <w:rsid w:val="000A5B7F"/>
    <w:rsid w:val="000B4413"/>
    <w:rsid w:val="000F67CD"/>
    <w:rsid w:val="0025085D"/>
    <w:rsid w:val="00426A08"/>
    <w:rsid w:val="00436318"/>
    <w:rsid w:val="005C5007"/>
    <w:rsid w:val="006E3389"/>
    <w:rsid w:val="007E36F6"/>
    <w:rsid w:val="00B85B9A"/>
    <w:rsid w:val="00EC7828"/>
    <w:rsid w:val="00F1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curto</dc:creator>
  <cp:keywords/>
  <dc:description/>
  <cp:lastModifiedBy>Usuario</cp:lastModifiedBy>
  <cp:revision>7</cp:revision>
  <cp:lastPrinted>2015-09-24T08:46:00Z</cp:lastPrinted>
  <dcterms:created xsi:type="dcterms:W3CDTF">2015-09-24T08:34:00Z</dcterms:created>
  <dcterms:modified xsi:type="dcterms:W3CDTF">2015-09-25T10:33:00Z</dcterms:modified>
</cp:coreProperties>
</file>