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DF00" w14:textId="42160786" w:rsidR="00F11E9C" w:rsidRPr="002267C1" w:rsidRDefault="00F11E9C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Campus de Mieres </w:t>
      </w:r>
      <w:r w:rsidR="00FD5E9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la Universidad de Oviedo </w:t>
      </w:r>
      <w:r w:rsidR="00086597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traslada a la sociedad asturiana la pujanza de su </w:t>
      </w:r>
      <w:r w:rsidR="00FD5E91">
        <w:rPr>
          <w:rFonts w:ascii="Arial" w:eastAsia="MS Mincho" w:hAnsi="Arial" w:cs="Arial"/>
          <w:color w:val="00837A"/>
          <w:sz w:val="44"/>
          <w:szCs w:val="44"/>
          <w:lang w:eastAsia="en-GB"/>
        </w:rPr>
        <w:t>investigación</w:t>
      </w:r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1F52D86E" w14:textId="77777777" w:rsidR="001D714D" w:rsidRDefault="001D714D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D990C2" w14:textId="19554DC5" w:rsidR="006B128E" w:rsidRDefault="00675A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Siete institutos, centros y entidades, cinco cátedras y diez grupos de investigación participan en una jornada para dar a conocer los trabajos desarrollados en el campus del Caudal</w:t>
      </w:r>
    </w:p>
    <w:p w14:paraId="0ED0201F" w14:textId="77777777" w:rsidR="00675A70" w:rsidRDefault="00675A7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ADA4FFE" w14:textId="7E26DD07" w:rsidR="00675A70" w:rsidRDefault="005C2248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</w:t>
      </w:r>
      <w:r w:rsidR="00107717">
        <w:rPr>
          <w:rFonts w:ascii="Arial" w:hAnsi="Arial" w:cs="Arial"/>
          <w:b/>
          <w:bCs/>
          <w:sz w:val="24"/>
          <w:szCs w:val="24"/>
        </w:rPr>
        <w:t>destaca que el campus cuenta ya con una personalidad propia</w:t>
      </w:r>
      <w:r w:rsidR="001C1883">
        <w:rPr>
          <w:rFonts w:ascii="Arial" w:hAnsi="Arial" w:cs="Arial"/>
          <w:b/>
          <w:bCs/>
          <w:sz w:val="24"/>
          <w:szCs w:val="24"/>
        </w:rPr>
        <w:t xml:space="preserve"> que cumple a la perfección los tres ejes fundamentales de la universidad: docencia, investigación, pero también transferencia</w:t>
      </w:r>
    </w:p>
    <w:p w14:paraId="261A0DBD" w14:textId="77777777" w:rsidR="001C1883" w:rsidRDefault="001C1883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BE4311D" w14:textId="61FBD2B0" w:rsidR="001C1883" w:rsidRDefault="001C1883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Villaverde pone como ejemplo que cada vez son más las multinacionales que recurren a Mieres en búsqueda de </w:t>
      </w:r>
      <w:r w:rsidRPr="001C1883">
        <w:rPr>
          <w:rFonts w:ascii="Arial" w:hAnsi="Arial" w:cs="Arial"/>
          <w:b/>
          <w:bCs/>
          <w:sz w:val="24"/>
          <w:szCs w:val="24"/>
        </w:rPr>
        <w:t>colaboraciones, proyectos de investigación conjuntos o profesionales cualificados en sectores relacionados con las materias primas, los recursos naturales o la energía</w:t>
      </w:r>
    </w:p>
    <w:p w14:paraId="4E87405B" w14:textId="77777777" w:rsidR="00463513" w:rsidRDefault="00463513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DE32C5" w14:textId="684D080F" w:rsidR="00463513" w:rsidRDefault="00463513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director de la escuela, Ángel Martín, </w:t>
      </w:r>
      <w:r w:rsidR="00FD770B">
        <w:rPr>
          <w:rFonts w:ascii="Arial" w:hAnsi="Arial" w:cs="Arial"/>
          <w:b/>
          <w:bCs/>
          <w:sz w:val="24"/>
          <w:szCs w:val="24"/>
        </w:rPr>
        <w:t xml:space="preserve">subraya que </w:t>
      </w:r>
      <w:r w:rsidR="00C85E0B" w:rsidRPr="00C85E0B">
        <w:rPr>
          <w:rFonts w:ascii="Arial" w:hAnsi="Arial" w:cs="Arial"/>
          <w:b/>
          <w:bCs/>
          <w:sz w:val="24"/>
          <w:szCs w:val="24"/>
        </w:rPr>
        <w:t>los importantes avances de investigación y transferencia</w:t>
      </w:r>
      <w:r w:rsidR="00FB338B">
        <w:rPr>
          <w:rFonts w:ascii="Arial" w:hAnsi="Arial" w:cs="Arial"/>
          <w:b/>
          <w:bCs/>
          <w:sz w:val="24"/>
          <w:szCs w:val="24"/>
        </w:rPr>
        <w:t xml:space="preserve"> logrados en el campus en los últimos años “</w:t>
      </w:r>
      <w:r w:rsidR="00C85E0B" w:rsidRPr="00C85E0B">
        <w:rPr>
          <w:rFonts w:ascii="Arial" w:hAnsi="Arial" w:cs="Arial"/>
          <w:b/>
          <w:bCs/>
          <w:sz w:val="24"/>
          <w:szCs w:val="24"/>
        </w:rPr>
        <w:t>repercutirá</w:t>
      </w:r>
      <w:r w:rsidR="00FB338B">
        <w:rPr>
          <w:rFonts w:ascii="Arial" w:hAnsi="Arial" w:cs="Arial"/>
          <w:b/>
          <w:bCs/>
          <w:sz w:val="24"/>
          <w:szCs w:val="24"/>
        </w:rPr>
        <w:t>n</w:t>
      </w:r>
      <w:r w:rsidR="00C85E0B" w:rsidRPr="00C85E0B">
        <w:rPr>
          <w:rFonts w:ascii="Arial" w:hAnsi="Arial" w:cs="Arial"/>
          <w:b/>
          <w:bCs/>
          <w:sz w:val="24"/>
          <w:szCs w:val="24"/>
        </w:rPr>
        <w:t xml:space="preserve"> en una sociedad más justa y sostenible</w:t>
      </w:r>
      <w:r w:rsidR="00FB338B">
        <w:rPr>
          <w:rFonts w:ascii="Arial" w:hAnsi="Arial" w:cs="Arial"/>
          <w:b/>
          <w:bCs/>
          <w:sz w:val="24"/>
          <w:szCs w:val="24"/>
        </w:rPr>
        <w:t>”</w:t>
      </w:r>
    </w:p>
    <w:p w14:paraId="476EE4C9" w14:textId="77777777" w:rsidR="00173220" w:rsidRDefault="00173220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1DFBD4" w14:textId="77777777" w:rsidR="006B7C7D" w:rsidRPr="00357CD3" w:rsidRDefault="006B7C7D" w:rsidP="007A47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D4189B4" w14:textId="01F3F040" w:rsidR="007569CC" w:rsidRDefault="4CF26BEF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/Uviéu</w:t>
      </w:r>
      <w:r w:rsidRPr="006759D8">
        <w:rPr>
          <w:rFonts w:ascii="Arial" w:hAnsi="Arial" w:cs="Arial"/>
          <w:b/>
          <w:bCs/>
        </w:rPr>
        <w:t xml:space="preserve">, </w:t>
      </w:r>
      <w:r w:rsidR="00357CD3">
        <w:rPr>
          <w:rFonts w:ascii="Arial" w:hAnsi="Arial" w:cs="Arial"/>
          <w:b/>
          <w:bCs/>
        </w:rPr>
        <w:t>20</w:t>
      </w:r>
      <w:r w:rsidR="00912AD6" w:rsidRPr="006759D8">
        <w:rPr>
          <w:rFonts w:ascii="Arial" w:hAnsi="Arial" w:cs="Arial"/>
          <w:b/>
          <w:bCs/>
        </w:rPr>
        <w:t xml:space="preserve"> de marzo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5058B2">
        <w:rPr>
          <w:rFonts w:ascii="Arial" w:hAnsi="Arial" w:cs="Arial"/>
        </w:rPr>
        <w:t>L</w:t>
      </w:r>
      <w:r w:rsidR="002238C2">
        <w:rPr>
          <w:rFonts w:ascii="Arial" w:hAnsi="Arial" w:cs="Arial"/>
        </w:rPr>
        <w:t xml:space="preserve">a Universidad de Oviedo ha desarrollado hoy una jornada abierta para trasladar a la sociedad asturiana la pujanza </w:t>
      </w:r>
      <w:r w:rsidR="005058B2">
        <w:rPr>
          <w:rFonts w:ascii="Arial" w:hAnsi="Arial" w:cs="Arial"/>
        </w:rPr>
        <w:t xml:space="preserve">de la investigación y transferencia </w:t>
      </w:r>
      <w:r w:rsidR="00366550">
        <w:rPr>
          <w:rFonts w:ascii="Arial" w:hAnsi="Arial" w:cs="Arial"/>
        </w:rPr>
        <w:t xml:space="preserve">del Campus de Mieres. La jornada ha contado </w:t>
      </w:r>
      <w:r w:rsidR="00686D3F">
        <w:rPr>
          <w:rFonts w:ascii="Arial" w:hAnsi="Arial" w:cs="Arial"/>
        </w:rPr>
        <w:t xml:space="preserve">con la participación de </w:t>
      </w:r>
      <w:r w:rsidR="00B3208B">
        <w:rPr>
          <w:rFonts w:ascii="Arial" w:hAnsi="Arial" w:cs="Arial"/>
        </w:rPr>
        <w:t>siete</w:t>
      </w:r>
      <w:r w:rsidR="00600B04">
        <w:rPr>
          <w:rFonts w:ascii="Arial" w:hAnsi="Arial" w:cs="Arial"/>
        </w:rPr>
        <w:t xml:space="preserve"> institutos</w:t>
      </w:r>
      <w:r w:rsidR="00B3208B">
        <w:rPr>
          <w:rFonts w:ascii="Arial" w:hAnsi="Arial" w:cs="Arial"/>
        </w:rPr>
        <w:t>,</w:t>
      </w:r>
      <w:r w:rsidR="00600B04">
        <w:rPr>
          <w:rFonts w:ascii="Arial" w:hAnsi="Arial" w:cs="Arial"/>
        </w:rPr>
        <w:t xml:space="preserve"> centros de investigación</w:t>
      </w:r>
      <w:r w:rsidR="00B3208B">
        <w:rPr>
          <w:rFonts w:ascii="Arial" w:hAnsi="Arial" w:cs="Arial"/>
        </w:rPr>
        <w:t xml:space="preserve"> y entidades</w:t>
      </w:r>
      <w:r w:rsidR="00966894">
        <w:rPr>
          <w:rFonts w:ascii="Arial" w:hAnsi="Arial" w:cs="Arial"/>
        </w:rPr>
        <w:t xml:space="preserve">, </w:t>
      </w:r>
      <w:r w:rsidR="00BE5E54">
        <w:rPr>
          <w:rFonts w:ascii="Arial" w:hAnsi="Arial" w:cs="Arial"/>
        </w:rPr>
        <w:t xml:space="preserve">cinco cátedras y </w:t>
      </w:r>
      <w:r w:rsidR="00E41BD4">
        <w:rPr>
          <w:rFonts w:ascii="Arial" w:hAnsi="Arial" w:cs="Arial"/>
        </w:rPr>
        <w:t>una decena de grupos de investigación. Todos ellos ubicados en el campus de</w:t>
      </w:r>
      <w:r w:rsidR="007569CC">
        <w:rPr>
          <w:rFonts w:ascii="Arial" w:hAnsi="Arial" w:cs="Arial"/>
        </w:rPr>
        <w:t xml:space="preserve"> esta cuenca minera de la institución académica asturiana.</w:t>
      </w:r>
    </w:p>
    <w:p w14:paraId="2516D9F3" w14:textId="77777777" w:rsidR="007569CC" w:rsidRDefault="007569CC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DC7D82" w14:textId="455C9B8A" w:rsidR="008D24EF" w:rsidRDefault="007569CC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jornada ha sido inaugurada </w:t>
      </w:r>
      <w:r w:rsidR="008D24EF">
        <w:rPr>
          <w:rFonts w:ascii="Arial" w:hAnsi="Arial" w:cs="Arial"/>
        </w:rPr>
        <w:t xml:space="preserve">esta mañana con la participación de Ignacio Villaverde, rector de la Universidad de Oviedo; Borja Sánchez, consejero de </w:t>
      </w:r>
      <w:r w:rsidR="001D096A" w:rsidRPr="001D096A">
        <w:rPr>
          <w:rFonts w:ascii="Arial" w:hAnsi="Arial" w:cs="Arial"/>
        </w:rPr>
        <w:t>Ciencia, Empresas, Formación y Empleo</w:t>
      </w:r>
      <w:r w:rsidR="001D096A">
        <w:rPr>
          <w:rFonts w:ascii="Arial" w:hAnsi="Arial" w:cs="Arial"/>
        </w:rPr>
        <w:t xml:space="preserve">; </w:t>
      </w:r>
      <w:r w:rsidR="004A0996">
        <w:rPr>
          <w:rFonts w:ascii="Arial" w:hAnsi="Arial" w:cs="Arial"/>
        </w:rPr>
        <w:t>Manuel Ángel Álvarez, alcalde de Mieres, y Ángel Martín, director de la Escuela Politécnica de Mieres.</w:t>
      </w:r>
      <w:r w:rsidR="002D2E4C">
        <w:rPr>
          <w:rFonts w:ascii="Arial" w:hAnsi="Arial" w:cs="Arial"/>
        </w:rPr>
        <w:t xml:space="preserve"> Las autoridades han tenido o</w:t>
      </w:r>
      <w:r w:rsidR="00C87E7E">
        <w:rPr>
          <w:rFonts w:ascii="Arial" w:hAnsi="Arial" w:cs="Arial"/>
        </w:rPr>
        <w:t xml:space="preserve">casión de recorrer distintos </w:t>
      </w:r>
      <w:r w:rsidR="00C87E7E">
        <w:rPr>
          <w:rFonts w:ascii="Arial" w:hAnsi="Arial" w:cs="Arial"/>
        </w:rPr>
        <w:lastRenderedPageBreak/>
        <w:t xml:space="preserve">estands para conocer en profundidad </w:t>
      </w:r>
      <w:r w:rsidR="00125F8A">
        <w:rPr>
          <w:rFonts w:ascii="Arial" w:hAnsi="Arial" w:cs="Arial"/>
        </w:rPr>
        <w:t>los trabajos de investigación desarr</w:t>
      </w:r>
      <w:r w:rsidR="007D454B">
        <w:rPr>
          <w:rFonts w:ascii="Arial" w:hAnsi="Arial" w:cs="Arial"/>
        </w:rPr>
        <w:t xml:space="preserve">ollados </w:t>
      </w:r>
      <w:r w:rsidR="005B1F1F">
        <w:rPr>
          <w:rFonts w:ascii="Arial" w:hAnsi="Arial" w:cs="Arial"/>
        </w:rPr>
        <w:t xml:space="preserve">en el campus. </w:t>
      </w:r>
    </w:p>
    <w:p w14:paraId="05F0228F" w14:textId="77777777" w:rsidR="008D24EF" w:rsidRDefault="008D24EF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29522A" w14:textId="6B551903" w:rsidR="00280A1A" w:rsidRPr="00280A1A" w:rsidRDefault="008C5C1B" w:rsidP="00280A1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Ignacio Villaverde </w:t>
      </w:r>
      <w:r w:rsidR="00FA5D2E">
        <w:rPr>
          <w:rFonts w:ascii="Arial" w:hAnsi="Arial" w:cs="Arial"/>
        </w:rPr>
        <w:t xml:space="preserve">ha destacado en su intervención que </w:t>
      </w:r>
      <w:r w:rsidR="00FA5D2E" w:rsidRPr="00FA5D2E">
        <w:rPr>
          <w:rFonts w:ascii="Arial" w:hAnsi="Arial" w:cs="Arial"/>
        </w:rPr>
        <w:t>la Universidad de Oviedo debe pivotar sobre tres ejes fundamentales</w:t>
      </w:r>
      <w:r w:rsidR="00FA5D2E">
        <w:rPr>
          <w:rFonts w:ascii="Arial" w:hAnsi="Arial" w:cs="Arial"/>
        </w:rPr>
        <w:t>: d</w:t>
      </w:r>
      <w:r w:rsidR="00FA5D2E" w:rsidRPr="00FA5D2E">
        <w:rPr>
          <w:rFonts w:ascii="Arial" w:hAnsi="Arial" w:cs="Arial"/>
        </w:rPr>
        <w:t xml:space="preserve">ocencia, investigación, pero también transferencia del conocimiento hacia la sociedad y hacia la empresa. </w:t>
      </w:r>
      <w:r w:rsidR="00FA5D2E">
        <w:rPr>
          <w:rFonts w:ascii="Arial" w:hAnsi="Arial" w:cs="Arial"/>
        </w:rPr>
        <w:t>“</w:t>
      </w:r>
      <w:r w:rsidR="00FA5D2E" w:rsidRPr="00FA5D2E">
        <w:rPr>
          <w:rFonts w:ascii="Arial" w:hAnsi="Arial" w:cs="Arial"/>
        </w:rPr>
        <w:t>El campus de Mieres cumple a la perfección esta triple función</w:t>
      </w:r>
      <w:r w:rsidR="00FA5D2E">
        <w:rPr>
          <w:rFonts w:ascii="Arial" w:hAnsi="Arial" w:cs="Arial"/>
        </w:rPr>
        <w:t xml:space="preserve">”, ha destacado. </w:t>
      </w:r>
      <w:r w:rsidR="00280A1A">
        <w:rPr>
          <w:rFonts w:ascii="Arial" w:hAnsi="Arial" w:cs="Arial"/>
        </w:rPr>
        <w:t xml:space="preserve">El rector ha puesto como ejemplo del buen funcionamiento del campus el hecho, cada vez más frecuente, de que empresas multinacionales </w:t>
      </w:r>
      <w:r w:rsidR="00F92FE3">
        <w:rPr>
          <w:rFonts w:ascii="Arial" w:hAnsi="Arial" w:cs="Arial"/>
        </w:rPr>
        <w:t xml:space="preserve">acudan a Mieres en búsqueda de </w:t>
      </w:r>
      <w:r w:rsidR="00280A1A" w:rsidRPr="00280A1A">
        <w:rPr>
          <w:rFonts w:ascii="Arial" w:hAnsi="Arial" w:cs="Arial"/>
        </w:rPr>
        <w:t>colaboraciones, proyectos de investigación conjuntos o profesionales cualificados en sectores relacionado</w:t>
      </w:r>
      <w:r w:rsidR="00F92FE3">
        <w:rPr>
          <w:rFonts w:ascii="Arial" w:hAnsi="Arial" w:cs="Arial"/>
        </w:rPr>
        <w:t>s</w:t>
      </w:r>
      <w:r w:rsidR="00280A1A" w:rsidRPr="00280A1A">
        <w:rPr>
          <w:rFonts w:ascii="Arial" w:hAnsi="Arial" w:cs="Arial"/>
        </w:rPr>
        <w:t xml:space="preserve"> con las materias primas, los recursos naturales</w:t>
      </w:r>
      <w:r w:rsidR="00F92FE3">
        <w:rPr>
          <w:rFonts w:ascii="Arial" w:hAnsi="Arial" w:cs="Arial"/>
        </w:rPr>
        <w:t xml:space="preserve"> o la</w:t>
      </w:r>
      <w:r w:rsidR="00280A1A" w:rsidRPr="00280A1A">
        <w:rPr>
          <w:rFonts w:ascii="Arial" w:hAnsi="Arial" w:cs="Arial"/>
        </w:rPr>
        <w:t xml:space="preserve"> energía</w:t>
      </w:r>
      <w:r w:rsidR="00F92FE3">
        <w:rPr>
          <w:rFonts w:ascii="Arial" w:hAnsi="Arial" w:cs="Arial"/>
        </w:rPr>
        <w:t>.</w:t>
      </w:r>
    </w:p>
    <w:p w14:paraId="2E41E19C" w14:textId="77777777" w:rsidR="00280A1A" w:rsidRPr="00280A1A" w:rsidRDefault="00280A1A" w:rsidP="00280A1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350A98" w14:textId="3BF3A4F0" w:rsidR="00280A1A" w:rsidRPr="00280A1A" w:rsidRDefault="00BF2761" w:rsidP="00280A1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Villaverde, que ha tenido palabras de agradecimiento hacia el equipo directivo del campus, </w:t>
      </w:r>
      <w:r w:rsidR="00E56C92">
        <w:rPr>
          <w:rFonts w:ascii="Arial" w:hAnsi="Arial" w:cs="Arial"/>
        </w:rPr>
        <w:t xml:space="preserve">ha hecho hincapié en la necesidad, planteada ya en los planes estratégicos, de dotar de personalidad propia al Campus de Mieres. </w:t>
      </w:r>
      <w:r w:rsidR="007349AE">
        <w:rPr>
          <w:rFonts w:ascii="Arial" w:hAnsi="Arial" w:cs="Arial"/>
        </w:rPr>
        <w:t>El rector se ha mostrado satisfecho con los resultados obtenidos que convierten a Mieres en un “</w:t>
      </w:r>
      <w:r w:rsidR="00280A1A" w:rsidRPr="00280A1A">
        <w:rPr>
          <w:rFonts w:ascii="Arial" w:hAnsi="Arial" w:cs="Arial"/>
        </w:rPr>
        <w:t>gran foco de interés</w:t>
      </w:r>
      <w:r w:rsidR="007349AE">
        <w:rPr>
          <w:rFonts w:ascii="Arial" w:hAnsi="Arial" w:cs="Arial"/>
        </w:rPr>
        <w:t>”</w:t>
      </w:r>
      <w:r w:rsidR="00280A1A" w:rsidRPr="00280A1A">
        <w:rPr>
          <w:rFonts w:ascii="Arial" w:hAnsi="Arial" w:cs="Arial"/>
        </w:rPr>
        <w:t xml:space="preserve"> ligado a los recursos naturales y medioambientales, su ordenación y articulación territorial, las energías, los materiales y sus nuevos usos y rendimientos, y el diseño y construcción de grandes infraestructuras civiles. </w:t>
      </w:r>
    </w:p>
    <w:p w14:paraId="52306B32" w14:textId="77777777" w:rsidR="00FA5D2E" w:rsidRDefault="00FA5D2E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2FB4D6" w14:textId="17F1FACC" w:rsidR="005E3BF4" w:rsidRPr="00BD4379" w:rsidRDefault="00C73179" w:rsidP="00C7317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>Ángel Martín, director de la Escuela Politécnica de Mieres, ha subrayado</w:t>
      </w:r>
      <w:r w:rsidR="00434B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su parte</w:t>
      </w:r>
      <w:r w:rsidR="00434B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importancia de jornadas como la celebrada hoy, que permiten transmitir a la sociedad general y, en particular, a la asturiana “</w:t>
      </w:r>
      <w:r w:rsidR="005E3BF4" w:rsidRPr="00BD4379">
        <w:rPr>
          <w:rFonts w:ascii="Arial" w:hAnsi="Arial" w:cs="Arial"/>
          <w:bCs/>
          <w:szCs w:val="22"/>
        </w:rPr>
        <w:t xml:space="preserve">los importantes avances de investigación y transferencia, que se están llevando a cabo en nuestro </w:t>
      </w:r>
      <w:r>
        <w:rPr>
          <w:rFonts w:ascii="Arial" w:hAnsi="Arial" w:cs="Arial"/>
          <w:bCs/>
          <w:szCs w:val="22"/>
        </w:rPr>
        <w:t>c</w:t>
      </w:r>
      <w:r w:rsidR="005E3BF4" w:rsidRPr="00BD4379">
        <w:rPr>
          <w:rFonts w:ascii="Arial" w:hAnsi="Arial" w:cs="Arial"/>
          <w:bCs/>
          <w:szCs w:val="22"/>
        </w:rPr>
        <w:t>ampus</w:t>
      </w:r>
      <w:r>
        <w:rPr>
          <w:rFonts w:ascii="Arial" w:hAnsi="Arial" w:cs="Arial"/>
          <w:bCs/>
          <w:szCs w:val="22"/>
        </w:rPr>
        <w:t>”</w:t>
      </w:r>
      <w:r w:rsidR="005E3BF4" w:rsidRPr="00BD4379">
        <w:rPr>
          <w:rFonts w:ascii="Arial" w:hAnsi="Arial" w:cs="Arial"/>
          <w:bCs/>
          <w:szCs w:val="22"/>
        </w:rPr>
        <w:t>.</w:t>
      </w:r>
      <w:r w:rsidR="004519C3">
        <w:rPr>
          <w:rFonts w:ascii="Arial" w:hAnsi="Arial" w:cs="Arial"/>
          <w:bCs/>
          <w:szCs w:val="22"/>
        </w:rPr>
        <w:t xml:space="preserve"> </w:t>
      </w:r>
      <w:r w:rsidR="0033544A">
        <w:rPr>
          <w:rFonts w:ascii="Arial" w:hAnsi="Arial" w:cs="Arial"/>
          <w:bCs/>
          <w:szCs w:val="22"/>
        </w:rPr>
        <w:t xml:space="preserve"> “</w:t>
      </w:r>
      <w:r w:rsidR="005E3BF4" w:rsidRPr="00BD4379">
        <w:rPr>
          <w:rFonts w:ascii="Arial" w:hAnsi="Arial" w:cs="Arial"/>
          <w:bCs/>
          <w:szCs w:val="22"/>
        </w:rPr>
        <w:t>Somos conscientes de la gran inversión que nuestra sociedad realiza en nosotros, en nuestro campus en general, y por ello buscamos que</w:t>
      </w:r>
      <w:r w:rsidR="00172FBD">
        <w:rPr>
          <w:rFonts w:ascii="Arial" w:hAnsi="Arial" w:cs="Arial"/>
          <w:bCs/>
          <w:szCs w:val="22"/>
        </w:rPr>
        <w:t xml:space="preserve"> </w:t>
      </w:r>
      <w:r w:rsidR="005E3BF4" w:rsidRPr="00BD4379">
        <w:rPr>
          <w:rFonts w:ascii="Arial" w:hAnsi="Arial" w:cs="Arial"/>
          <w:bCs/>
          <w:szCs w:val="22"/>
        </w:rPr>
        <w:t>esta misma sociedad sepa cu</w:t>
      </w:r>
      <w:r w:rsidR="0033544A">
        <w:rPr>
          <w:rFonts w:ascii="Arial" w:hAnsi="Arial" w:cs="Arial"/>
          <w:bCs/>
          <w:szCs w:val="22"/>
        </w:rPr>
        <w:t>á</w:t>
      </w:r>
      <w:r w:rsidR="005E3BF4" w:rsidRPr="00BD4379">
        <w:rPr>
          <w:rFonts w:ascii="Arial" w:hAnsi="Arial" w:cs="Arial"/>
          <w:bCs/>
          <w:szCs w:val="22"/>
        </w:rPr>
        <w:t>les son los frutos recogidos, los logros obtenidos. Entendemos que todo ello repercutirá en una sociedad más justa y sostenible</w:t>
      </w:r>
      <w:r w:rsidR="00AA48A7">
        <w:rPr>
          <w:rFonts w:ascii="Arial" w:hAnsi="Arial" w:cs="Arial"/>
          <w:bCs/>
          <w:szCs w:val="22"/>
        </w:rPr>
        <w:t>”, ha apuntado</w:t>
      </w:r>
      <w:r w:rsidR="005E3BF4" w:rsidRPr="00BD4379">
        <w:rPr>
          <w:rFonts w:ascii="Arial" w:hAnsi="Arial" w:cs="Arial"/>
          <w:bCs/>
          <w:szCs w:val="22"/>
        </w:rPr>
        <w:t xml:space="preserve">. </w:t>
      </w:r>
    </w:p>
    <w:p w14:paraId="1B393C54" w14:textId="77777777" w:rsidR="005E3BF4" w:rsidRDefault="005E3BF4" w:rsidP="005E3B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170C40FC" w14:textId="23E08E24" w:rsidR="005E3BF4" w:rsidRPr="00BD4379" w:rsidRDefault="00AA48A7" w:rsidP="005E3B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El director de la escuela ha explicado que la investigación desarrollada en el campus mierense se alinea</w:t>
      </w:r>
      <w:r w:rsidR="0097707A">
        <w:rPr>
          <w:rFonts w:ascii="Arial" w:hAnsi="Arial" w:cs="Arial"/>
          <w:bCs/>
          <w:szCs w:val="22"/>
        </w:rPr>
        <w:t xml:space="preserve">, en gran parte, con los </w:t>
      </w:r>
      <w:r w:rsidR="005E3BF4" w:rsidRPr="00BD4379">
        <w:rPr>
          <w:rFonts w:ascii="Arial" w:hAnsi="Arial" w:cs="Arial"/>
          <w:bCs/>
          <w:szCs w:val="22"/>
        </w:rPr>
        <w:t xml:space="preserve">Objetivos de Desarrollo Sostenible, de la Agenda 2023 de Naciones Unidas </w:t>
      </w:r>
      <w:r w:rsidR="0097707A">
        <w:rPr>
          <w:rFonts w:ascii="Arial" w:hAnsi="Arial" w:cs="Arial"/>
          <w:bCs/>
          <w:szCs w:val="22"/>
        </w:rPr>
        <w:t>y</w:t>
      </w:r>
      <w:r w:rsidR="00172FBD">
        <w:rPr>
          <w:rFonts w:ascii="Arial" w:hAnsi="Arial" w:cs="Arial"/>
          <w:bCs/>
          <w:szCs w:val="22"/>
        </w:rPr>
        <w:t>,</w:t>
      </w:r>
      <w:r w:rsidR="0097707A">
        <w:rPr>
          <w:rFonts w:ascii="Arial" w:hAnsi="Arial" w:cs="Arial"/>
          <w:bCs/>
          <w:szCs w:val="22"/>
        </w:rPr>
        <w:t xml:space="preserve"> más específicamente</w:t>
      </w:r>
      <w:r w:rsidR="00172FBD">
        <w:rPr>
          <w:rFonts w:ascii="Arial" w:hAnsi="Arial" w:cs="Arial"/>
          <w:bCs/>
          <w:szCs w:val="22"/>
        </w:rPr>
        <w:t>,</w:t>
      </w:r>
      <w:r w:rsidR="0097707A">
        <w:rPr>
          <w:rFonts w:ascii="Arial" w:hAnsi="Arial" w:cs="Arial"/>
          <w:bCs/>
          <w:szCs w:val="22"/>
        </w:rPr>
        <w:t xml:space="preserve"> con los </w:t>
      </w:r>
      <w:r w:rsidR="00893625">
        <w:rPr>
          <w:rFonts w:ascii="Arial" w:hAnsi="Arial" w:cs="Arial"/>
          <w:bCs/>
          <w:szCs w:val="22"/>
        </w:rPr>
        <w:t>objetivos relacionad</w:t>
      </w:r>
      <w:r w:rsidR="00675A70">
        <w:rPr>
          <w:rFonts w:ascii="Arial" w:hAnsi="Arial" w:cs="Arial"/>
          <w:bCs/>
          <w:szCs w:val="22"/>
        </w:rPr>
        <w:t>o</w:t>
      </w:r>
      <w:r w:rsidR="00893625">
        <w:rPr>
          <w:rFonts w:ascii="Arial" w:hAnsi="Arial" w:cs="Arial"/>
          <w:bCs/>
          <w:szCs w:val="22"/>
        </w:rPr>
        <w:t xml:space="preserve">s con: </w:t>
      </w:r>
      <w:r w:rsidR="005E3BF4" w:rsidRPr="00BD4379">
        <w:rPr>
          <w:rFonts w:ascii="Arial" w:hAnsi="Arial" w:cs="Arial"/>
          <w:bCs/>
          <w:szCs w:val="22"/>
        </w:rPr>
        <w:t>Agua limpia y saneamiento</w:t>
      </w:r>
      <w:r w:rsidR="00893625">
        <w:rPr>
          <w:rFonts w:ascii="Arial" w:hAnsi="Arial" w:cs="Arial"/>
          <w:bCs/>
          <w:szCs w:val="22"/>
        </w:rPr>
        <w:t xml:space="preserve">; </w:t>
      </w:r>
      <w:r w:rsidR="005E3BF4" w:rsidRPr="00BD4379">
        <w:rPr>
          <w:rFonts w:ascii="Arial" w:hAnsi="Arial" w:cs="Arial"/>
          <w:bCs/>
          <w:szCs w:val="22"/>
        </w:rPr>
        <w:t>Energía asequible y no contaminante</w:t>
      </w:r>
      <w:r w:rsidR="00893625">
        <w:rPr>
          <w:rFonts w:ascii="Arial" w:hAnsi="Arial" w:cs="Arial"/>
          <w:bCs/>
          <w:szCs w:val="22"/>
        </w:rPr>
        <w:t xml:space="preserve">; </w:t>
      </w:r>
      <w:r w:rsidR="005E3BF4" w:rsidRPr="00BD4379">
        <w:rPr>
          <w:rFonts w:ascii="Arial" w:hAnsi="Arial" w:cs="Arial"/>
          <w:bCs/>
          <w:szCs w:val="22"/>
        </w:rPr>
        <w:t>Industria, innovación e infraestructura</w:t>
      </w:r>
      <w:r w:rsidR="00893625">
        <w:rPr>
          <w:rFonts w:ascii="Arial" w:hAnsi="Arial" w:cs="Arial"/>
          <w:bCs/>
          <w:szCs w:val="22"/>
        </w:rPr>
        <w:t xml:space="preserve">; </w:t>
      </w:r>
      <w:r w:rsidR="005E3BF4" w:rsidRPr="00BD4379">
        <w:rPr>
          <w:rFonts w:ascii="Arial" w:hAnsi="Arial" w:cs="Arial"/>
          <w:bCs/>
          <w:szCs w:val="22"/>
        </w:rPr>
        <w:t>Ciudades y comunidades sostenibles</w:t>
      </w:r>
      <w:r w:rsidR="00893625">
        <w:rPr>
          <w:rFonts w:ascii="Arial" w:hAnsi="Arial" w:cs="Arial"/>
          <w:bCs/>
          <w:szCs w:val="22"/>
        </w:rPr>
        <w:t xml:space="preserve">; </w:t>
      </w:r>
      <w:r w:rsidR="005E3BF4" w:rsidRPr="00BD4379">
        <w:rPr>
          <w:rFonts w:ascii="Arial" w:hAnsi="Arial" w:cs="Arial"/>
          <w:bCs/>
          <w:szCs w:val="22"/>
        </w:rPr>
        <w:t>Producción y consumo responsables</w:t>
      </w:r>
      <w:r w:rsidR="00893625">
        <w:rPr>
          <w:rFonts w:ascii="Arial" w:hAnsi="Arial" w:cs="Arial"/>
          <w:bCs/>
          <w:szCs w:val="22"/>
        </w:rPr>
        <w:t xml:space="preserve">; </w:t>
      </w:r>
      <w:r w:rsidR="005E3BF4" w:rsidRPr="00BD4379">
        <w:rPr>
          <w:rFonts w:ascii="Arial" w:hAnsi="Arial" w:cs="Arial"/>
          <w:bCs/>
          <w:szCs w:val="22"/>
        </w:rPr>
        <w:t>Acción por el clima</w:t>
      </w:r>
      <w:r w:rsidR="00893625">
        <w:rPr>
          <w:rFonts w:ascii="Arial" w:hAnsi="Arial" w:cs="Arial"/>
          <w:bCs/>
          <w:szCs w:val="22"/>
        </w:rPr>
        <w:t xml:space="preserve">; y </w:t>
      </w:r>
      <w:r w:rsidR="005E3BF4" w:rsidRPr="00BD4379">
        <w:rPr>
          <w:rFonts w:ascii="Arial" w:hAnsi="Arial" w:cs="Arial"/>
          <w:bCs/>
          <w:szCs w:val="22"/>
        </w:rPr>
        <w:t>Vida de ecosistemas terrestres.</w:t>
      </w:r>
    </w:p>
    <w:p w14:paraId="61736037" w14:textId="77777777" w:rsidR="0028003C" w:rsidRDefault="0028003C" w:rsidP="005E3B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D3BDABD" w14:textId="0D1A55E1" w:rsidR="005E3BF4" w:rsidRDefault="00821B9B" w:rsidP="00462A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 jornada ha contado con la participación de los diferentes institutos, centros y grupos de investigación, además de</w:t>
      </w:r>
      <w:r w:rsidR="00462A5B">
        <w:rPr>
          <w:rFonts w:ascii="Arial" w:hAnsi="Arial" w:cs="Arial"/>
          <w:bCs/>
          <w:szCs w:val="22"/>
        </w:rPr>
        <w:t xml:space="preserve"> las cátedras y</w:t>
      </w:r>
      <w:r>
        <w:rPr>
          <w:rFonts w:ascii="Arial" w:hAnsi="Arial" w:cs="Arial"/>
          <w:bCs/>
          <w:szCs w:val="22"/>
        </w:rPr>
        <w:t xml:space="preserve"> otras entidades. </w:t>
      </w:r>
      <w:r w:rsidR="00462A5B">
        <w:rPr>
          <w:rFonts w:ascii="Arial" w:hAnsi="Arial" w:cs="Arial"/>
          <w:bCs/>
          <w:szCs w:val="22"/>
        </w:rPr>
        <w:t>Han estado presentes:</w:t>
      </w:r>
    </w:p>
    <w:p w14:paraId="1315B353" w14:textId="77777777" w:rsidR="00B3208B" w:rsidRDefault="00B3208B" w:rsidP="00462A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C437341" w14:textId="5BDCF72E" w:rsidR="005E3BF4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Instituto de Recursos Naturales y Ordenación del Territorio</w:t>
      </w:r>
      <w:r w:rsidR="00462A5B">
        <w:rPr>
          <w:rFonts w:ascii="Arial" w:hAnsi="Arial" w:cs="Arial"/>
          <w:bCs/>
          <w:szCs w:val="22"/>
        </w:rPr>
        <w:t xml:space="preserve"> (INDUROT).</w:t>
      </w:r>
      <w:r w:rsidRPr="00BD4379">
        <w:rPr>
          <w:rFonts w:ascii="Arial" w:hAnsi="Arial" w:cs="Arial"/>
          <w:bCs/>
          <w:szCs w:val="22"/>
        </w:rPr>
        <w:t xml:space="preserve">  </w:t>
      </w:r>
    </w:p>
    <w:p w14:paraId="0F4C649D" w14:textId="470374C1" w:rsidR="00462A5B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lastRenderedPageBreak/>
        <w:t>Institutito Mixto de Investigación en Biodiversidad</w:t>
      </w:r>
      <w:r w:rsidR="00462A5B">
        <w:rPr>
          <w:rFonts w:ascii="Arial" w:hAnsi="Arial" w:cs="Arial"/>
          <w:bCs/>
          <w:szCs w:val="22"/>
        </w:rPr>
        <w:t xml:space="preserve"> (IMIB).</w:t>
      </w:r>
    </w:p>
    <w:p w14:paraId="05F2E15E" w14:textId="77777777" w:rsidR="00462A5B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Fundación Asturiana de la Energía</w:t>
      </w:r>
      <w:r w:rsidR="00462A5B">
        <w:rPr>
          <w:rFonts w:ascii="Arial" w:hAnsi="Arial" w:cs="Arial"/>
          <w:bCs/>
          <w:szCs w:val="22"/>
        </w:rPr>
        <w:t xml:space="preserve"> (Faen).</w:t>
      </w:r>
    </w:p>
    <w:p w14:paraId="273FC18D" w14:textId="77777777" w:rsidR="00462A5B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 xml:space="preserve">Centro de Cooperación y Desarrollo Territorial de la Universidad de Oviedo </w:t>
      </w:r>
      <w:r w:rsidR="00462A5B">
        <w:rPr>
          <w:rFonts w:ascii="Arial" w:hAnsi="Arial" w:cs="Arial"/>
          <w:bCs/>
          <w:szCs w:val="22"/>
        </w:rPr>
        <w:t>(CECODET).</w:t>
      </w:r>
    </w:p>
    <w:p w14:paraId="4A62FE69" w14:textId="6C26134D" w:rsidR="005E3BF4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Centro Universitario Asturias Raw Materials.</w:t>
      </w:r>
    </w:p>
    <w:p w14:paraId="5DE947CD" w14:textId="77777777" w:rsidR="00462A5B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 xml:space="preserve">Centro Universitario de Investigación y Desarrollo del Agua </w:t>
      </w:r>
      <w:r w:rsidR="00462A5B">
        <w:rPr>
          <w:rFonts w:ascii="Arial" w:hAnsi="Arial" w:cs="Arial"/>
          <w:bCs/>
          <w:szCs w:val="22"/>
        </w:rPr>
        <w:t>(</w:t>
      </w:r>
      <w:r w:rsidRPr="00BD4379">
        <w:rPr>
          <w:rFonts w:ascii="Arial" w:hAnsi="Arial" w:cs="Arial"/>
          <w:bCs/>
          <w:szCs w:val="22"/>
        </w:rPr>
        <w:t>CUIDA</w:t>
      </w:r>
      <w:r w:rsidR="00462A5B">
        <w:rPr>
          <w:rFonts w:ascii="Arial" w:hAnsi="Arial" w:cs="Arial"/>
          <w:bCs/>
          <w:szCs w:val="22"/>
        </w:rPr>
        <w:t>).</w:t>
      </w:r>
    </w:p>
    <w:p w14:paraId="31232D88" w14:textId="6A55095E" w:rsidR="005E3BF4" w:rsidRPr="00BD4379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Centro de Computación Científica C3.</w:t>
      </w:r>
    </w:p>
    <w:p w14:paraId="7773B8DD" w14:textId="3981762E" w:rsidR="005E3BF4" w:rsidRPr="00BD4379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</w:t>
      </w:r>
      <w:r w:rsidR="00462A5B">
        <w:rPr>
          <w:rFonts w:ascii="Arial" w:hAnsi="Arial" w:cs="Arial"/>
          <w:bCs/>
          <w:szCs w:val="22"/>
        </w:rPr>
        <w:t>á</w:t>
      </w:r>
      <w:r w:rsidRPr="00BD4379">
        <w:rPr>
          <w:rFonts w:ascii="Arial" w:hAnsi="Arial" w:cs="Arial"/>
          <w:bCs/>
          <w:szCs w:val="22"/>
        </w:rPr>
        <w:t xml:space="preserve">tedra Hunosa. </w:t>
      </w:r>
    </w:p>
    <w:p w14:paraId="2D87DC0B" w14:textId="70FD5AC1" w:rsidR="005E3BF4" w:rsidRPr="00BD4379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</w:t>
      </w:r>
      <w:r w:rsidR="00DF0725">
        <w:rPr>
          <w:rFonts w:ascii="Arial" w:hAnsi="Arial" w:cs="Arial"/>
          <w:bCs/>
          <w:szCs w:val="22"/>
        </w:rPr>
        <w:t>á</w:t>
      </w:r>
      <w:r w:rsidRPr="00BD4379">
        <w:rPr>
          <w:rFonts w:ascii="Arial" w:hAnsi="Arial" w:cs="Arial"/>
          <w:bCs/>
          <w:szCs w:val="22"/>
        </w:rPr>
        <w:t>tedra Excade</w:t>
      </w:r>
      <w:r w:rsidR="00DF0725">
        <w:rPr>
          <w:rFonts w:ascii="Arial" w:hAnsi="Arial" w:cs="Arial"/>
          <w:bCs/>
          <w:szCs w:val="22"/>
        </w:rPr>
        <w:t>.</w:t>
      </w:r>
      <w:r w:rsidRPr="00BD4379">
        <w:rPr>
          <w:rFonts w:ascii="Arial" w:hAnsi="Arial" w:cs="Arial"/>
          <w:bCs/>
          <w:szCs w:val="22"/>
        </w:rPr>
        <w:t xml:space="preserve"> </w:t>
      </w:r>
    </w:p>
    <w:p w14:paraId="50114FD0" w14:textId="70D50E89" w:rsidR="005E3BF4" w:rsidRPr="00BD4379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</w:t>
      </w:r>
      <w:r w:rsidR="00DF0725">
        <w:rPr>
          <w:rFonts w:ascii="Arial" w:hAnsi="Arial" w:cs="Arial"/>
          <w:bCs/>
          <w:szCs w:val="22"/>
        </w:rPr>
        <w:t>á</w:t>
      </w:r>
      <w:r w:rsidRPr="00BD4379">
        <w:rPr>
          <w:rFonts w:ascii="Arial" w:hAnsi="Arial" w:cs="Arial"/>
          <w:bCs/>
          <w:szCs w:val="22"/>
        </w:rPr>
        <w:t>tedra Cambio Climático.</w:t>
      </w:r>
    </w:p>
    <w:p w14:paraId="432FB2C8" w14:textId="3666A03B" w:rsidR="00DF0725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Catedra Pasek Smart 20</w:t>
      </w:r>
      <w:r w:rsidR="00DF0725">
        <w:rPr>
          <w:rFonts w:ascii="Arial" w:hAnsi="Arial" w:cs="Arial"/>
          <w:bCs/>
          <w:szCs w:val="22"/>
        </w:rPr>
        <w:t>.</w:t>
      </w:r>
    </w:p>
    <w:p w14:paraId="0476A1AB" w14:textId="6D1A1449" w:rsidR="00DF0725" w:rsidRPr="00BD4379" w:rsidRDefault="00DF072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Cátedra Cogersa, recientemente incorporada al campus.</w:t>
      </w:r>
    </w:p>
    <w:p w14:paraId="7A0757A9" w14:textId="59FC8BF1" w:rsidR="00DF0725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G</w:t>
      </w:r>
      <w:r w:rsidR="00AD1BD5">
        <w:rPr>
          <w:rFonts w:ascii="Arial" w:hAnsi="Arial" w:cs="Arial"/>
          <w:bCs/>
          <w:szCs w:val="22"/>
        </w:rPr>
        <w:t>rupo</w:t>
      </w:r>
      <w:r w:rsidRPr="00BD4379">
        <w:rPr>
          <w:rFonts w:ascii="Arial" w:hAnsi="Arial" w:cs="Arial"/>
          <w:bCs/>
          <w:szCs w:val="22"/>
        </w:rPr>
        <w:t xml:space="preserve"> GIPI Ingeniería de Proyectos e Ingeniería Sostenible</w:t>
      </w:r>
      <w:r w:rsidR="00DF0725">
        <w:rPr>
          <w:rFonts w:ascii="Arial" w:hAnsi="Arial" w:cs="Arial"/>
          <w:bCs/>
          <w:szCs w:val="22"/>
        </w:rPr>
        <w:t>.</w:t>
      </w:r>
    </w:p>
    <w:p w14:paraId="643C525D" w14:textId="5133D361" w:rsidR="005E3BF4" w:rsidRPr="00BD4379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G</w:t>
      </w:r>
      <w:r w:rsidR="00AD1BD5">
        <w:rPr>
          <w:rFonts w:ascii="Arial" w:hAnsi="Arial" w:cs="Arial"/>
          <w:bCs/>
          <w:szCs w:val="22"/>
        </w:rPr>
        <w:t>rupo</w:t>
      </w:r>
      <w:r w:rsidRPr="00BD4379">
        <w:rPr>
          <w:rFonts w:ascii="Arial" w:hAnsi="Arial" w:cs="Arial"/>
          <w:bCs/>
          <w:szCs w:val="22"/>
        </w:rPr>
        <w:t xml:space="preserve"> GEOGRAPH Geomática y Computación Gráfica. </w:t>
      </w:r>
    </w:p>
    <w:p w14:paraId="79309F4F" w14:textId="29AEF729" w:rsidR="005E3BF4" w:rsidRPr="00AD1BD5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  <w:lang w:val="en-US"/>
        </w:rPr>
      </w:pPr>
      <w:r w:rsidRPr="00AD1BD5">
        <w:rPr>
          <w:rFonts w:ascii="Arial" w:hAnsi="Arial" w:cs="Arial"/>
          <w:bCs/>
          <w:szCs w:val="22"/>
          <w:lang w:val="en-US"/>
        </w:rPr>
        <w:t>Grupo</w:t>
      </w:r>
      <w:r w:rsidR="005E3BF4" w:rsidRPr="00AD1BD5">
        <w:rPr>
          <w:rFonts w:ascii="Arial" w:hAnsi="Arial" w:cs="Arial"/>
          <w:bCs/>
          <w:szCs w:val="22"/>
          <w:lang w:val="en-US"/>
        </w:rPr>
        <w:t xml:space="preserve"> DyMast y OFF Tech. </w:t>
      </w:r>
    </w:p>
    <w:p w14:paraId="398A39B4" w14:textId="2178AD41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>Din Rock Comportamiento Dinámico de Terreno</w:t>
      </w:r>
      <w:r>
        <w:rPr>
          <w:rFonts w:ascii="Arial" w:hAnsi="Arial" w:cs="Arial"/>
          <w:bCs/>
          <w:szCs w:val="22"/>
        </w:rPr>
        <w:t>.</w:t>
      </w:r>
      <w:r w:rsidR="005E3BF4" w:rsidRPr="00BD4379">
        <w:rPr>
          <w:rFonts w:ascii="Arial" w:hAnsi="Arial" w:cs="Arial"/>
          <w:bCs/>
          <w:szCs w:val="22"/>
        </w:rPr>
        <w:t xml:space="preserve"> </w:t>
      </w:r>
    </w:p>
    <w:p w14:paraId="06D48F5A" w14:textId="0EF25731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>Producción Vegetal.</w:t>
      </w:r>
    </w:p>
    <w:p w14:paraId="526D5DCF" w14:textId="49F86E6C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>NB-Geo.</w:t>
      </w:r>
    </w:p>
    <w:p w14:paraId="43158CDE" w14:textId="77777777" w:rsidR="00AD1BD5" w:rsidRDefault="005E3BF4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 w:rsidRPr="00BD4379">
        <w:rPr>
          <w:rFonts w:ascii="Arial" w:hAnsi="Arial" w:cs="Arial"/>
          <w:bCs/>
          <w:szCs w:val="22"/>
        </w:rPr>
        <w:t>Grupo CEGE de investigación en Ingeniería Civil, Ambiental y Geomática</w:t>
      </w:r>
      <w:r w:rsidR="00AD1BD5">
        <w:rPr>
          <w:rFonts w:ascii="Arial" w:hAnsi="Arial" w:cs="Arial"/>
          <w:bCs/>
          <w:szCs w:val="22"/>
        </w:rPr>
        <w:t>.</w:t>
      </w:r>
    </w:p>
    <w:p w14:paraId="7C9E94AD" w14:textId="2EDDD13F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>Citetrans</w:t>
      </w:r>
      <w:r>
        <w:rPr>
          <w:rFonts w:ascii="Arial" w:hAnsi="Arial" w:cs="Arial"/>
          <w:bCs/>
          <w:szCs w:val="22"/>
        </w:rPr>
        <w:t>.</w:t>
      </w:r>
      <w:r w:rsidR="005E3BF4" w:rsidRPr="00BD4379">
        <w:rPr>
          <w:rFonts w:ascii="Arial" w:hAnsi="Arial" w:cs="Arial"/>
          <w:bCs/>
          <w:szCs w:val="22"/>
        </w:rPr>
        <w:t xml:space="preserve"> </w:t>
      </w:r>
    </w:p>
    <w:p w14:paraId="6ABABAF0" w14:textId="33061D3B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 xml:space="preserve">Fórmula Windy. </w:t>
      </w:r>
    </w:p>
    <w:p w14:paraId="2E567239" w14:textId="728D1653" w:rsidR="005E3BF4" w:rsidRPr="00BD4379" w:rsidRDefault="00AD1BD5" w:rsidP="00B3208B">
      <w:pPr>
        <w:pStyle w:val="Textosinformato"/>
        <w:numPr>
          <w:ilvl w:val="0"/>
          <w:numId w:val="33"/>
        </w:numPr>
        <w:spacing w:line="288" w:lineRule="auto"/>
        <w:ind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Grupo </w:t>
      </w:r>
      <w:r w:rsidR="005E3BF4" w:rsidRPr="00BD4379">
        <w:rPr>
          <w:rFonts w:ascii="Arial" w:hAnsi="Arial" w:cs="Arial"/>
          <w:bCs/>
          <w:szCs w:val="22"/>
        </w:rPr>
        <w:t>The Uniovi Footbrigde</w:t>
      </w:r>
      <w:r>
        <w:rPr>
          <w:rFonts w:ascii="Arial" w:hAnsi="Arial" w:cs="Arial"/>
          <w:bCs/>
          <w:szCs w:val="22"/>
        </w:rPr>
        <w:t>.</w:t>
      </w:r>
      <w:r w:rsidR="005E3BF4" w:rsidRPr="00BD4379">
        <w:rPr>
          <w:rFonts w:ascii="Arial" w:hAnsi="Arial" w:cs="Arial"/>
          <w:bCs/>
          <w:szCs w:val="22"/>
        </w:rPr>
        <w:t xml:space="preserve"> </w:t>
      </w:r>
    </w:p>
    <w:p w14:paraId="4568C10F" w14:textId="77777777" w:rsidR="005E3BF4" w:rsidRPr="005E3BF4" w:rsidRDefault="005E3BF4" w:rsidP="005E3B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6E57A24" w14:textId="3DEBE2A1" w:rsidR="00604880" w:rsidRPr="00C1244E" w:rsidRDefault="00604880" w:rsidP="005E3B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000000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C324F5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8DA1" w14:textId="77777777" w:rsidR="00C324F5" w:rsidRDefault="00C324F5" w:rsidP="00214D82">
      <w:pPr>
        <w:spacing w:after="0" w:line="240" w:lineRule="auto"/>
      </w:pPr>
      <w:r>
        <w:separator/>
      </w:r>
    </w:p>
  </w:endnote>
  <w:endnote w:type="continuationSeparator" w:id="0">
    <w:p w14:paraId="63972646" w14:textId="77777777" w:rsidR="00C324F5" w:rsidRDefault="00C324F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3B2D" w14:textId="77777777" w:rsidR="00C324F5" w:rsidRDefault="00C324F5" w:rsidP="00214D82">
      <w:pPr>
        <w:spacing w:after="0" w:line="240" w:lineRule="auto"/>
      </w:pPr>
      <w:r>
        <w:separator/>
      </w:r>
    </w:p>
  </w:footnote>
  <w:footnote w:type="continuationSeparator" w:id="0">
    <w:p w14:paraId="1B8CB9DE" w14:textId="77777777" w:rsidR="00C324F5" w:rsidRDefault="00C324F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8E92" w14:textId="0363B6A1" w:rsidR="00064C0E" w:rsidRPr="00B738CD" w:rsidRDefault="00003CA7" w:rsidP="00B738CD">
    <w:pPr>
      <w:pStyle w:val="Encabezado"/>
    </w:pPr>
    <w: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75pt;height:94.55pt">
          <v:imagedata r:id="rId1" o:title=""/>
        </v:shape>
        <o:OLEObject Type="Embed" ProgID="Excel.Sheet.12" ShapeID="_x0000_i1025" DrawAspect="Content" ObjectID="_17723594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77CE7"/>
    <w:multiLevelType w:val="hybridMultilevel"/>
    <w:tmpl w:val="114CD72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161948">
    <w:abstractNumId w:val="15"/>
  </w:num>
  <w:num w:numId="2" w16cid:durableId="360938766">
    <w:abstractNumId w:val="3"/>
  </w:num>
  <w:num w:numId="3" w16cid:durableId="1722829993">
    <w:abstractNumId w:val="8"/>
  </w:num>
  <w:num w:numId="4" w16cid:durableId="410808226">
    <w:abstractNumId w:val="13"/>
  </w:num>
  <w:num w:numId="5" w16cid:durableId="458308502">
    <w:abstractNumId w:val="12"/>
  </w:num>
  <w:num w:numId="6" w16cid:durableId="1313829339">
    <w:abstractNumId w:val="31"/>
  </w:num>
  <w:num w:numId="7" w16cid:durableId="445851864">
    <w:abstractNumId w:val="0"/>
  </w:num>
  <w:num w:numId="8" w16cid:durableId="1643189276">
    <w:abstractNumId w:val="2"/>
  </w:num>
  <w:num w:numId="9" w16cid:durableId="701711624">
    <w:abstractNumId w:val="27"/>
  </w:num>
  <w:num w:numId="10" w16cid:durableId="11036041">
    <w:abstractNumId w:val="22"/>
  </w:num>
  <w:num w:numId="11" w16cid:durableId="1342899492">
    <w:abstractNumId w:val="30"/>
  </w:num>
  <w:num w:numId="12" w16cid:durableId="713310988">
    <w:abstractNumId w:val="7"/>
  </w:num>
  <w:num w:numId="13" w16cid:durableId="376390953">
    <w:abstractNumId w:val="23"/>
  </w:num>
  <w:num w:numId="14" w16cid:durableId="177814573">
    <w:abstractNumId w:val="26"/>
  </w:num>
  <w:num w:numId="15" w16cid:durableId="1884706923">
    <w:abstractNumId w:val="5"/>
  </w:num>
  <w:num w:numId="16" w16cid:durableId="218520127">
    <w:abstractNumId w:val="4"/>
  </w:num>
  <w:num w:numId="17" w16cid:durableId="1563557908">
    <w:abstractNumId w:val="1"/>
  </w:num>
  <w:num w:numId="18" w16cid:durableId="226499285">
    <w:abstractNumId w:val="25"/>
  </w:num>
  <w:num w:numId="19" w16cid:durableId="1049766843">
    <w:abstractNumId w:val="28"/>
  </w:num>
  <w:num w:numId="20" w16cid:durableId="1247613110">
    <w:abstractNumId w:val="18"/>
  </w:num>
  <w:num w:numId="21" w16cid:durableId="476847333">
    <w:abstractNumId w:val="6"/>
  </w:num>
  <w:num w:numId="22" w16cid:durableId="954411506">
    <w:abstractNumId w:val="29"/>
  </w:num>
  <w:num w:numId="23" w16cid:durableId="1872495139">
    <w:abstractNumId w:val="10"/>
  </w:num>
  <w:num w:numId="24" w16cid:durableId="2066679595">
    <w:abstractNumId w:val="24"/>
  </w:num>
  <w:num w:numId="25" w16cid:durableId="468090197">
    <w:abstractNumId w:val="16"/>
  </w:num>
  <w:num w:numId="26" w16cid:durableId="1053966797">
    <w:abstractNumId w:val="19"/>
  </w:num>
  <w:num w:numId="27" w16cid:durableId="1519461572">
    <w:abstractNumId w:val="20"/>
  </w:num>
  <w:num w:numId="28" w16cid:durableId="277493451">
    <w:abstractNumId w:val="11"/>
  </w:num>
  <w:num w:numId="29" w16cid:durableId="179706386">
    <w:abstractNumId w:val="21"/>
  </w:num>
  <w:num w:numId="30" w16cid:durableId="1433673165">
    <w:abstractNumId w:val="32"/>
  </w:num>
  <w:num w:numId="31" w16cid:durableId="681320620">
    <w:abstractNumId w:val="14"/>
  </w:num>
  <w:num w:numId="32" w16cid:durableId="1283150099">
    <w:abstractNumId w:val="17"/>
  </w:num>
  <w:num w:numId="33" w16cid:durableId="709764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3CA7"/>
    <w:rsid w:val="00006B2F"/>
    <w:rsid w:val="00007357"/>
    <w:rsid w:val="00010827"/>
    <w:rsid w:val="00016CC4"/>
    <w:rsid w:val="0001734B"/>
    <w:rsid w:val="000235CB"/>
    <w:rsid w:val="00033E9C"/>
    <w:rsid w:val="00037EFE"/>
    <w:rsid w:val="0004602A"/>
    <w:rsid w:val="0005465C"/>
    <w:rsid w:val="000579AB"/>
    <w:rsid w:val="00064C0E"/>
    <w:rsid w:val="00066C58"/>
    <w:rsid w:val="00070FA5"/>
    <w:rsid w:val="00077BAB"/>
    <w:rsid w:val="00080FD2"/>
    <w:rsid w:val="00086597"/>
    <w:rsid w:val="000918A5"/>
    <w:rsid w:val="00092B32"/>
    <w:rsid w:val="0009381C"/>
    <w:rsid w:val="000A2A23"/>
    <w:rsid w:val="000A769A"/>
    <w:rsid w:val="000B105C"/>
    <w:rsid w:val="000B44AC"/>
    <w:rsid w:val="000C217E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0F4A47"/>
    <w:rsid w:val="00102F3E"/>
    <w:rsid w:val="001065AB"/>
    <w:rsid w:val="00106A50"/>
    <w:rsid w:val="00107717"/>
    <w:rsid w:val="00111D8B"/>
    <w:rsid w:val="001126D1"/>
    <w:rsid w:val="00123CDF"/>
    <w:rsid w:val="00125F8A"/>
    <w:rsid w:val="00132F68"/>
    <w:rsid w:val="00133379"/>
    <w:rsid w:val="00135876"/>
    <w:rsid w:val="001531B9"/>
    <w:rsid w:val="00161F28"/>
    <w:rsid w:val="0016582F"/>
    <w:rsid w:val="00166606"/>
    <w:rsid w:val="00172FBD"/>
    <w:rsid w:val="00173220"/>
    <w:rsid w:val="001A0AC7"/>
    <w:rsid w:val="001A2F1B"/>
    <w:rsid w:val="001B6F76"/>
    <w:rsid w:val="001B6FE2"/>
    <w:rsid w:val="001C1883"/>
    <w:rsid w:val="001C5FA3"/>
    <w:rsid w:val="001D096A"/>
    <w:rsid w:val="001D58AA"/>
    <w:rsid w:val="001D714D"/>
    <w:rsid w:val="001E0F44"/>
    <w:rsid w:val="001E2115"/>
    <w:rsid w:val="001E53F7"/>
    <w:rsid w:val="001E55A2"/>
    <w:rsid w:val="001F381C"/>
    <w:rsid w:val="002009B4"/>
    <w:rsid w:val="00206F00"/>
    <w:rsid w:val="00207B3E"/>
    <w:rsid w:val="00210C6C"/>
    <w:rsid w:val="00214D82"/>
    <w:rsid w:val="00220D8C"/>
    <w:rsid w:val="00220DED"/>
    <w:rsid w:val="00221622"/>
    <w:rsid w:val="002238C2"/>
    <w:rsid w:val="002267C1"/>
    <w:rsid w:val="0023010B"/>
    <w:rsid w:val="00233F01"/>
    <w:rsid w:val="002343D4"/>
    <w:rsid w:val="00235E7F"/>
    <w:rsid w:val="002403E7"/>
    <w:rsid w:val="00250FEE"/>
    <w:rsid w:val="00251DCA"/>
    <w:rsid w:val="002608BC"/>
    <w:rsid w:val="00261E93"/>
    <w:rsid w:val="00271C26"/>
    <w:rsid w:val="00274C12"/>
    <w:rsid w:val="0028003C"/>
    <w:rsid w:val="00280A1A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C2E9A"/>
    <w:rsid w:val="002C4F51"/>
    <w:rsid w:val="002D0C97"/>
    <w:rsid w:val="002D2E4C"/>
    <w:rsid w:val="002E066C"/>
    <w:rsid w:val="002E7752"/>
    <w:rsid w:val="00312113"/>
    <w:rsid w:val="00321875"/>
    <w:rsid w:val="00321ED2"/>
    <w:rsid w:val="00334163"/>
    <w:rsid w:val="0033544A"/>
    <w:rsid w:val="003367F8"/>
    <w:rsid w:val="00336828"/>
    <w:rsid w:val="003373C0"/>
    <w:rsid w:val="00351490"/>
    <w:rsid w:val="00351FAF"/>
    <w:rsid w:val="003566DC"/>
    <w:rsid w:val="00357CD3"/>
    <w:rsid w:val="003608B0"/>
    <w:rsid w:val="00366550"/>
    <w:rsid w:val="003708C8"/>
    <w:rsid w:val="00374FF2"/>
    <w:rsid w:val="00392FFA"/>
    <w:rsid w:val="00393D6A"/>
    <w:rsid w:val="003A361B"/>
    <w:rsid w:val="003A3ED0"/>
    <w:rsid w:val="003A5B78"/>
    <w:rsid w:val="003A7870"/>
    <w:rsid w:val="003B4E25"/>
    <w:rsid w:val="003B677B"/>
    <w:rsid w:val="003D32B6"/>
    <w:rsid w:val="003D5253"/>
    <w:rsid w:val="003E1980"/>
    <w:rsid w:val="003E2F31"/>
    <w:rsid w:val="003E31B5"/>
    <w:rsid w:val="003E5016"/>
    <w:rsid w:val="003E6153"/>
    <w:rsid w:val="003F3E9E"/>
    <w:rsid w:val="004022A5"/>
    <w:rsid w:val="00406F4C"/>
    <w:rsid w:val="00412046"/>
    <w:rsid w:val="00413E1C"/>
    <w:rsid w:val="00422DE2"/>
    <w:rsid w:val="004244AB"/>
    <w:rsid w:val="00425331"/>
    <w:rsid w:val="00425E65"/>
    <w:rsid w:val="004312DB"/>
    <w:rsid w:val="004344F0"/>
    <w:rsid w:val="00434B7B"/>
    <w:rsid w:val="004476D8"/>
    <w:rsid w:val="00447B3D"/>
    <w:rsid w:val="004519C3"/>
    <w:rsid w:val="00462A5B"/>
    <w:rsid w:val="00463513"/>
    <w:rsid w:val="00470CDD"/>
    <w:rsid w:val="00471191"/>
    <w:rsid w:val="00471BDE"/>
    <w:rsid w:val="00473C36"/>
    <w:rsid w:val="004763C1"/>
    <w:rsid w:val="00491B21"/>
    <w:rsid w:val="004957EF"/>
    <w:rsid w:val="00496ED8"/>
    <w:rsid w:val="00497271"/>
    <w:rsid w:val="004978D5"/>
    <w:rsid w:val="004A0996"/>
    <w:rsid w:val="004A18D1"/>
    <w:rsid w:val="004A33E2"/>
    <w:rsid w:val="004A73A9"/>
    <w:rsid w:val="004B0DE0"/>
    <w:rsid w:val="004C595B"/>
    <w:rsid w:val="004D1BEE"/>
    <w:rsid w:val="004D1E71"/>
    <w:rsid w:val="004E108E"/>
    <w:rsid w:val="004F3170"/>
    <w:rsid w:val="004F59FC"/>
    <w:rsid w:val="005058B2"/>
    <w:rsid w:val="00506EE9"/>
    <w:rsid w:val="00507E2E"/>
    <w:rsid w:val="00511E8E"/>
    <w:rsid w:val="005205C8"/>
    <w:rsid w:val="00521A0C"/>
    <w:rsid w:val="00526A7C"/>
    <w:rsid w:val="005329B6"/>
    <w:rsid w:val="0055016C"/>
    <w:rsid w:val="00551064"/>
    <w:rsid w:val="00561151"/>
    <w:rsid w:val="0056750E"/>
    <w:rsid w:val="005926F1"/>
    <w:rsid w:val="0059423B"/>
    <w:rsid w:val="005A1741"/>
    <w:rsid w:val="005B1F1F"/>
    <w:rsid w:val="005C2248"/>
    <w:rsid w:val="005D4F46"/>
    <w:rsid w:val="005E00F4"/>
    <w:rsid w:val="005E3BF4"/>
    <w:rsid w:val="005F0A95"/>
    <w:rsid w:val="005F1501"/>
    <w:rsid w:val="005F23E3"/>
    <w:rsid w:val="00600B04"/>
    <w:rsid w:val="00602FF2"/>
    <w:rsid w:val="00604880"/>
    <w:rsid w:val="00610E4C"/>
    <w:rsid w:val="00615EF3"/>
    <w:rsid w:val="006223A2"/>
    <w:rsid w:val="00640DF6"/>
    <w:rsid w:val="00645F6C"/>
    <w:rsid w:val="006542D7"/>
    <w:rsid w:val="006558E4"/>
    <w:rsid w:val="006665D4"/>
    <w:rsid w:val="006759D8"/>
    <w:rsid w:val="00675A70"/>
    <w:rsid w:val="006763A1"/>
    <w:rsid w:val="00676B82"/>
    <w:rsid w:val="00681545"/>
    <w:rsid w:val="00686D3F"/>
    <w:rsid w:val="00697747"/>
    <w:rsid w:val="006A1AFC"/>
    <w:rsid w:val="006B128E"/>
    <w:rsid w:val="006B6513"/>
    <w:rsid w:val="006B7C59"/>
    <w:rsid w:val="006B7C7D"/>
    <w:rsid w:val="006C06F6"/>
    <w:rsid w:val="006C0DB6"/>
    <w:rsid w:val="006D3B26"/>
    <w:rsid w:val="006D7D1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349AE"/>
    <w:rsid w:val="00746A1A"/>
    <w:rsid w:val="0075255D"/>
    <w:rsid w:val="007569CC"/>
    <w:rsid w:val="00756D65"/>
    <w:rsid w:val="0076255E"/>
    <w:rsid w:val="00762694"/>
    <w:rsid w:val="00766513"/>
    <w:rsid w:val="007672CF"/>
    <w:rsid w:val="007672DC"/>
    <w:rsid w:val="00774AF8"/>
    <w:rsid w:val="00774C13"/>
    <w:rsid w:val="00783D2E"/>
    <w:rsid w:val="007851EC"/>
    <w:rsid w:val="00786E7C"/>
    <w:rsid w:val="00791743"/>
    <w:rsid w:val="0079560B"/>
    <w:rsid w:val="007970ED"/>
    <w:rsid w:val="007A12D1"/>
    <w:rsid w:val="007A4728"/>
    <w:rsid w:val="007A5AC1"/>
    <w:rsid w:val="007B02B3"/>
    <w:rsid w:val="007B1834"/>
    <w:rsid w:val="007B3225"/>
    <w:rsid w:val="007C28A3"/>
    <w:rsid w:val="007D454B"/>
    <w:rsid w:val="007D4CCB"/>
    <w:rsid w:val="007E141C"/>
    <w:rsid w:val="007E1AC0"/>
    <w:rsid w:val="007E4A41"/>
    <w:rsid w:val="007F1228"/>
    <w:rsid w:val="008018D4"/>
    <w:rsid w:val="00813337"/>
    <w:rsid w:val="00821B9B"/>
    <w:rsid w:val="00827DCE"/>
    <w:rsid w:val="0083262B"/>
    <w:rsid w:val="0084548A"/>
    <w:rsid w:val="00846CB8"/>
    <w:rsid w:val="00851E60"/>
    <w:rsid w:val="00855C13"/>
    <w:rsid w:val="00856B15"/>
    <w:rsid w:val="00864421"/>
    <w:rsid w:val="008751D3"/>
    <w:rsid w:val="008806AD"/>
    <w:rsid w:val="0088288C"/>
    <w:rsid w:val="0088663C"/>
    <w:rsid w:val="008923F4"/>
    <w:rsid w:val="00893625"/>
    <w:rsid w:val="00893D7E"/>
    <w:rsid w:val="00894223"/>
    <w:rsid w:val="008A4CF8"/>
    <w:rsid w:val="008A6B7C"/>
    <w:rsid w:val="008B2F67"/>
    <w:rsid w:val="008B3B4A"/>
    <w:rsid w:val="008B699C"/>
    <w:rsid w:val="008B76AD"/>
    <w:rsid w:val="008C5C1B"/>
    <w:rsid w:val="008D24EF"/>
    <w:rsid w:val="008D273E"/>
    <w:rsid w:val="008D3421"/>
    <w:rsid w:val="008D61B6"/>
    <w:rsid w:val="008D7472"/>
    <w:rsid w:val="008E56A8"/>
    <w:rsid w:val="008F30CA"/>
    <w:rsid w:val="0091236F"/>
    <w:rsid w:val="00912AD6"/>
    <w:rsid w:val="00912BFE"/>
    <w:rsid w:val="00914710"/>
    <w:rsid w:val="00916DCB"/>
    <w:rsid w:val="009232A0"/>
    <w:rsid w:val="00931178"/>
    <w:rsid w:val="009314B4"/>
    <w:rsid w:val="00932C18"/>
    <w:rsid w:val="009331F3"/>
    <w:rsid w:val="009334E6"/>
    <w:rsid w:val="009411F1"/>
    <w:rsid w:val="00942CCA"/>
    <w:rsid w:val="00944623"/>
    <w:rsid w:val="009447D3"/>
    <w:rsid w:val="009601FD"/>
    <w:rsid w:val="0096182A"/>
    <w:rsid w:val="00966894"/>
    <w:rsid w:val="00967B04"/>
    <w:rsid w:val="00973E79"/>
    <w:rsid w:val="0097707A"/>
    <w:rsid w:val="009772A6"/>
    <w:rsid w:val="00980CC7"/>
    <w:rsid w:val="0098723E"/>
    <w:rsid w:val="00991C6A"/>
    <w:rsid w:val="00992ABB"/>
    <w:rsid w:val="00992C38"/>
    <w:rsid w:val="00993CC3"/>
    <w:rsid w:val="00993F5B"/>
    <w:rsid w:val="0099665F"/>
    <w:rsid w:val="009A5BB4"/>
    <w:rsid w:val="009A769B"/>
    <w:rsid w:val="009B6A75"/>
    <w:rsid w:val="009B6F35"/>
    <w:rsid w:val="009C3A08"/>
    <w:rsid w:val="009C7812"/>
    <w:rsid w:val="009D6F3B"/>
    <w:rsid w:val="009D78D9"/>
    <w:rsid w:val="009E45DF"/>
    <w:rsid w:val="009E6132"/>
    <w:rsid w:val="009F29E8"/>
    <w:rsid w:val="009F55DC"/>
    <w:rsid w:val="009F633F"/>
    <w:rsid w:val="00A018DD"/>
    <w:rsid w:val="00A0494A"/>
    <w:rsid w:val="00A11884"/>
    <w:rsid w:val="00A11F2D"/>
    <w:rsid w:val="00A1759D"/>
    <w:rsid w:val="00A17D22"/>
    <w:rsid w:val="00A2472E"/>
    <w:rsid w:val="00A4231B"/>
    <w:rsid w:val="00A42971"/>
    <w:rsid w:val="00A50FC3"/>
    <w:rsid w:val="00A53094"/>
    <w:rsid w:val="00A6092D"/>
    <w:rsid w:val="00A720F6"/>
    <w:rsid w:val="00A755F9"/>
    <w:rsid w:val="00A8395D"/>
    <w:rsid w:val="00A83A58"/>
    <w:rsid w:val="00A87188"/>
    <w:rsid w:val="00A9364A"/>
    <w:rsid w:val="00A95AB4"/>
    <w:rsid w:val="00A97257"/>
    <w:rsid w:val="00AA1917"/>
    <w:rsid w:val="00AA48A7"/>
    <w:rsid w:val="00AA64ED"/>
    <w:rsid w:val="00AB54E7"/>
    <w:rsid w:val="00AC139E"/>
    <w:rsid w:val="00AD1BD5"/>
    <w:rsid w:val="00AE1A7B"/>
    <w:rsid w:val="00B0081E"/>
    <w:rsid w:val="00B066B9"/>
    <w:rsid w:val="00B1323C"/>
    <w:rsid w:val="00B21D41"/>
    <w:rsid w:val="00B224DD"/>
    <w:rsid w:val="00B22D67"/>
    <w:rsid w:val="00B3208B"/>
    <w:rsid w:val="00B50B5C"/>
    <w:rsid w:val="00B54CB2"/>
    <w:rsid w:val="00B5700B"/>
    <w:rsid w:val="00B570CB"/>
    <w:rsid w:val="00B618B8"/>
    <w:rsid w:val="00B618DA"/>
    <w:rsid w:val="00B67A3A"/>
    <w:rsid w:val="00B738CD"/>
    <w:rsid w:val="00B7790A"/>
    <w:rsid w:val="00B829CD"/>
    <w:rsid w:val="00B95303"/>
    <w:rsid w:val="00B95DF6"/>
    <w:rsid w:val="00BA0C07"/>
    <w:rsid w:val="00BA7E53"/>
    <w:rsid w:val="00BB7F72"/>
    <w:rsid w:val="00BC12E9"/>
    <w:rsid w:val="00BC2317"/>
    <w:rsid w:val="00BD1640"/>
    <w:rsid w:val="00BD4379"/>
    <w:rsid w:val="00BD55A0"/>
    <w:rsid w:val="00BE3B5C"/>
    <w:rsid w:val="00BE5E54"/>
    <w:rsid w:val="00BF2761"/>
    <w:rsid w:val="00BF3749"/>
    <w:rsid w:val="00BF6961"/>
    <w:rsid w:val="00BF7B0F"/>
    <w:rsid w:val="00C06EA4"/>
    <w:rsid w:val="00C103D2"/>
    <w:rsid w:val="00C120A3"/>
    <w:rsid w:val="00C1244E"/>
    <w:rsid w:val="00C147D0"/>
    <w:rsid w:val="00C15BFF"/>
    <w:rsid w:val="00C27272"/>
    <w:rsid w:val="00C324F5"/>
    <w:rsid w:val="00C60615"/>
    <w:rsid w:val="00C673D1"/>
    <w:rsid w:val="00C73179"/>
    <w:rsid w:val="00C73A37"/>
    <w:rsid w:val="00C835B9"/>
    <w:rsid w:val="00C85E0B"/>
    <w:rsid w:val="00C87E7E"/>
    <w:rsid w:val="00C94BC3"/>
    <w:rsid w:val="00CA26F4"/>
    <w:rsid w:val="00CA5D10"/>
    <w:rsid w:val="00CA63EF"/>
    <w:rsid w:val="00CA7C3E"/>
    <w:rsid w:val="00CB7D96"/>
    <w:rsid w:val="00CC151F"/>
    <w:rsid w:val="00CC5BCD"/>
    <w:rsid w:val="00CD13F7"/>
    <w:rsid w:val="00CE1344"/>
    <w:rsid w:val="00CE2878"/>
    <w:rsid w:val="00CE42C9"/>
    <w:rsid w:val="00CE461E"/>
    <w:rsid w:val="00CE76BE"/>
    <w:rsid w:val="00CF3A2F"/>
    <w:rsid w:val="00CF558E"/>
    <w:rsid w:val="00D043D4"/>
    <w:rsid w:val="00D05908"/>
    <w:rsid w:val="00D11BF7"/>
    <w:rsid w:val="00D1278C"/>
    <w:rsid w:val="00D12BCA"/>
    <w:rsid w:val="00D1779D"/>
    <w:rsid w:val="00D3155E"/>
    <w:rsid w:val="00D37196"/>
    <w:rsid w:val="00D41CC9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5A56"/>
    <w:rsid w:val="00D8797E"/>
    <w:rsid w:val="00D947E5"/>
    <w:rsid w:val="00D94AA9"/>
    <w:rsid w:val="00D97BAC"/>
    <w:rsid w:val="00DA0AC1"/>
    <w:rsid w:val="00DA2516"/>
    <w:rsid w:val="00DA4571"/>
    <w:rsid w:val="00DB0A7F"/>
    <w:rsid w:val="00DB3A7A"/>
    <w:rsid w:val="00DB64C9"/>
    <w:rsid w:val="00DC07B4"/>
    <w:rsid w:val="00DD0B62"/>
    <w:rsid w:val="00DD1FC9"/>
    <w:rsid w:val="00DE16F1"/>
    <w:rsid w:val="00DE6D0B"/>
    <w:rsid w:val="00DF0725"/>
    <w:rsid w:val="00DF72E9"/>
    <w:rsid w:val="00DF794C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1BD4"/>
    <w:rsid w:val="00E43311"/>
    <w:rsid w:val="00E46EBF"/>
    <w:rsid w:val="00E5000B"/>
    <w:rsid w:val="00E51466"/>
    <w:rsid w:val="00E56C92"/>
    <w:rsid w:val="00E56CEB"/>
    <w:rsid w:val="00E61E94"/>
    <w:rsid w:val="00E661EA"/>
    <w:rsid w:val="00E75C5D"/>
    <w:rsid w:val="00E85E1C"/>
    <w:rsid w:val="00E8768D"/>
    <w:rsid w:val="00E92473"/>
    <w:rsid w:val="00E939B2"/>
    <w:rsid w:val="00E94EE0"/>
    <w:rsid w:val="00E96176"/>
    <w:rsid w:val="00EA0451"/>
    <w:rsid w:val="00EA2F41"/>
    <w:rsid w:val="00EA34EC"/>
    <w:rsid w:val="00EB7C35"/>
    <w:rsid w:val="00EC3579"/>
    <w:rsid w:val="00EC7ADF"/>
    <w:rsid w:val="00ED60C7"/>
    <w:rsid w:val="00EE4D36"/>
    <w:rsid w:val="00EF1392"/>
    <w:rsid w:val="00EF5D30"/>
    <w:rsid w:val="00F01A77"/>
    <w:rsid w:val="00F026A4"/>
    <w:rsid w:val="00F027CC"/>
    <w:rsid w:val="00F04086"/>
    <w:rsid w:val="00F0662B"/>
    <w:rsid w:val="00F11B2C"/>
    <w:rsid w:val="00F11E9C"/>
    <w:rsid w:val="00F135B5"/>
    <w:rsid w:val="00F15701"/>
    <w:rsid w:val="00F207D4"/>
    <w:rsid w:val="00F306CA"/>
    <w:rsid w:val="00F36537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65DD4"/>
    <w:rsid w:val="00F7076B"/>
    <w:rsid w:val="00F7205A"/>
    <w:rsid w:val="00F76242"/>
    <w:rsid w:val="00F85F54"/>
    <w:rsid w:val="00F8682F"/>
    <w:rsid w:val="00F91061"/>
    <w:rsid w:val="00F91DFA"/>
    <w:rsid w:val="00F92FE3"/>
    <w:rsid w:val="00F94345"/>
    <w:rsid w:val="00F96F88"/>
    <w:rsid w:val="00FA2053"/>
    <w:rsid w:val="00FA5D2E"/>
    <w:rsid w:val="00FB338B"/>
    <w:rsid w:val="00FB74E5"/>
    <w:rsid w:val="00FC5070"/>
    <w:rsid w:val="00FD28C4"/>
    <w:rsid w:val="00FD3562"/>
    <w:rsid w:val="00FD4AB9"/>
    <w:rsid w:val="00FD5E91"/>
    <w:rsid w:val="00FD770B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CE9E9-CBFD-42A1-9D76-6634FA0CA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176</cp:revision>
  <cp:lastPrinted>2021-04-12T16:31:00Z</cp:lastPrinted>
  <dcterms:created xsi:type="dcterms:W3CDTF">2024-03-08T12:28:00Z</dcterms:created>
  <dcterms:modified xsi:type="dcterms:W3CDTF">2024-03-19T12:17:00Z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