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15FA" w14:textId="20A1EE0D" w:rsidR="00203BA3" w:rsidRDefault="00203BA3" w:rsidP="00E85E1C">
      <w:pPr>
        <w:pStyle w:val="Textosinformato"/>
        <w:spacing w:line="288" w:lineRule="auto"/>
        <w:ind w:left="851" w:right="709"/>
        <w:jc w:val="center"/>
        <w:rPr>
          <w:rFonts w:ascii="Arial" w:eastAsia="MS Mincho" w:hAnsi="Arial" w:cs="Arial"/>
          <w:color w:val="00837A"/>
          <w:sz w:val="32"/>
          <w:szCs w:val="32"/>
          <w:lang w:eastAsia="en-GB"/>
        </w:rPr>
      </w:pPr>
      <w:r>
        <w:rPr>
          <w:rFonts w:ascii="Arial" w:eastAsia="MS Mincho" w:hAnsi="Arial" w:cs="Arial"/>
          <w:color w:val="00837A"/>
          <w:sz w:val="32"/>
          <w:szCs w:val="32"/>
          <w:lang w:eastAsia="en-GB"/>
        </w:rPr>
        <w:t xml:space="preserve">El equipo del rector Villaverde </w:t>
      </w:r>
      <w:r w:rsidR="00FC2D3C">
        <w:rPr>
          <w:rFonts w:ascii="Arial" w:eastAsia="MS Mincho" w:hAnsi="Arial" w:cs="Arial"/>
          <w:color w:val="00837A"/>
          <w:sz w:val="32"/>
          <w:szCs w:val="32"/>
          <w:lang w:eastAsia="en-GB"/>
        </w:rPr>
        <w:t xml:space="preserve">hace balance del </w:t>
      </w:r>
      <w:r w:rsidR="00EF0AC1">
        <w:rPr>
          <w:rFonts w:ascii="Arial" w:eastAsia="MS Mincho" w:hAnsi="Arial" w:cs="Arial"/>
          <w:color w:val="00837A"/>
          <w:sz w:val="32"/>
          <w:szCs w:val="32"/>
          <w:lang w:eastAsia="en-GB"/>
        </w:rPr>
        <w:t>p</w:t>
      </w:r>
      <w:r w:rsidR="00FC2D3C">
        <w:rPr>
          <w:rFonts w:ascii="Arial" w:eastAsia="MS Mincho" w:hAnsi="Arial" w:cs="Arial"/>
          <w:color w:val="00837A"/>
          <w:sz w:val="32"/>
          <w:szCs w:val="32"/>
          <w:lang w:eastAsia="en-GB"/>
        </w:rPr>
        <w:t xml:space="preserve">lan </w:t>
      </w:r>
      <w:r w:rsidR="00EF0AC1">
        <w:rPr>
          <w:rFonts w:ascii="Arial" w:eastAsia="MS Mincho" w:hAnsi="Arial" w:cs="Arial"/>
          <w:color w:val="00837A"/>
          <w:sz w:val="32"/>
          <w:szCs w:val="32"/>
          <w:lang w:eastAsia="en-GB"/>
        </w:rPr>
        <w:t>e</w:t>
      </w:r>
      <w:r w:rsidR="00FC2D3C">
        <w:rPr>
          <w:rFonts w:ascii="Arial" w:eastAsia="MS Mincho" w:hAnsi="Arial" w:cs="Arial"/>
          <w:color w:val="00837A"/>
          <w:sz w:val="32"/>
          <w:szCs w:val="32"/>
          <w:lang w:eastAsia="en-GB"/>
        </w:rPr>
        <w:t xml:space="preserve">stratégico de </w:t>
      </w:r>
      <w:r w:rsidR="00EF0AC1">
        <w:rPr>
          <w:rFonts w:ascii="Arial" w:eastAsia="MS Mincho" w:hAnsi="Arial" w:cs="Arial"/>
          <w:color w:val="00837A"/>
          <w:sz w:val="32"/>
          <w:szCs w:val="32"/>
          <w:lang w:eastAsia="en-GB"/>
        </w:rPr>
        <w:t>t</w:t>
      </w:r>
      <w:r w:rsidR="00FC2D3C">
        <w:rPr>
          <w:rFonts w:ascii="Arial" w:eastAsia="MS Mincho" w:hAnsi="Arial" w:cs="Arial"/>
          <w:color w:val="00837A"/>
          <w:sz w:val="32"/>
          <w:szCs w:val="32"/>
          <w:lang w:eastAsia="en-GB"/>
        </w:rPr>
        <w:t>itulaciones ante el Consejo de Gobierno</w:t>
      </w:r>
    </w:p>
    <w:p w14:paraId="7EA6E1CE" w14:textId="77777777" w:rsidR="00E85E1C" w:rsidRPr="00A97257" w:rsidRDefault="00E85E1C" w:rsidP="005D4F46">
      <w:pPr>
        <w:pStyle w:val="Textosinformato"/>
        <w:spacing w:line="288" w:lineRule="auto"/>
        <w:ind w:left="851" w:right="709"/>
        <w:jc w:val="center"/>
        <w:rPr>
          <w:rFonts w:ascii="Arial" w:eastAsia="MS Mincho" w:hAnsi="Arial" w:cs="Arial"/>
          <w:color w:val="00837A"/>
          <w:sz w:val="32"/>
          <w:szCs w:val="32"/>
          <w:lang w:eastAsia="en-GB"/>
        </w:rPr>
      </w:pPr>
    </w:p>
    <w:p w14:paraId="14681A87" w14:textId="77777777" w:rsidR="004F3170" w:rsidRDefault="004F3170" w:rsidP="004F3170">
      <w:pPr>
        <w:pStyle w:val="Textosinformato"/>
        <w:spacing w:line="288" w:lineRule="auto"/>
        <w:ind w:left="851" w:right="709"/>
        <w:jc w:val="both"/>
        <w:rPr>
          <w:rFonts w:ascii="Arial" w:hAnsi="Arial" w:cs="Arial"/>
          <w:b/>
          <w:bCs/>
          <w:sz w:val="24"/>
          <w:szCs w:val="24"/>
          <w:lang w:val="es-ES_tradnl"/>
        </w:rPr>
      </w:pPr>
    </w:p>
    <w:p w14:paraId="0934EADB" w14:textId="03596D4A" w:rsidR="00E82F7C" w:rsidRDefault="00E82F7C" w:rsidP="007E141C">
      <w:pPr>
        <w:pStyle w:val="Textosinformato"/>
        <w:spacing w:line="288" w:lineRule="auto"/>
        <w:ind w:left="851" w:right="709"/>
        <w:jc w:val="both"/>
        <w:rPr>
          <w:rFonts w:ascii="Arial" w:hAnsi="Arial" w:cs="Arial"/>
          <w:b/>
          <w:bCs/>
          <w:sz w:val="24"/>
          <w:szCs w:val="24"/>
        </w:rPr>
      </w:pPr>
      <w:r w:rsidRPr="00E82F7C">
        <w:rPr>
          <w:rFonts w:ascii="Arial" w:hAnsi="Arial" w:cs="Arial"/>
          <w:b/>
          <w:bCs/>
          <w:sz w:val="24"/>
          <w:szCs w:val="24"/>
        </w:rPr>
        <w:t xml:space="preserve">El equipo </w:t>
      </w:r>
      <w:r>
        <w:rPr>
          <w:rFonts w:ascii="Arial" w:hAnsi="Arial" w:cs="Arial"/>
          <w:b/>
          <w:bCs/>
          <w:sz w:val="24"/>
          <w:szCs w:val="24"/>
        </w:rPr>
        <w:t>rectoral</w:t>
      </w:r>
      <w:r w:rsidRPr="00E82F7C">
        <w:rPr>
          <w:rFonts w:ascii="Arial" w:hAnsi="Arial" w:cs="Arial"/>
          <w:b/>
          <w:bCs/>
          <w:sz w:val="24"/>
          <w:szCs w:val="24"/>
        </w:rPr>
        <w:t xml:space="preserve"> rinde cuentas ante el órgano universitario de lo realizado </w:t>
      </w:r>
      <w:r w:rsidR="009A6748">
        <w:rPr>
          <w:rFonts w:ascii="Arial" w:hAnsi="Arial" w:cs="Arial"/>
          <w:b/>
          <w:bCs/>
          <w:sz w:val="24"/>
          <w:szCs w:val="24"/>
        </w:rPr>
        <w:t>en</w:t>
      </w:r>
      <w:r w:rsidRPr="00E82F7C">
        <w:rPr>
          <w:rFonts w:ascii="Arial" w:hAnsi="Arial" w:cs="Arial"/>
          <w:b/>
          <w:bCs/>
          <w:sz w:val="24"/>
          <w:szCs w:val="24"/>
        </w:rPr>
        <w:t xml:space="preserve"> titulaciones durante estos años al frente de la institución y avanza</w:t>
      </w:r>
      <w:r w:rsidR="009A6748">
        <w:rPr>
          <w:rFonts w:ascii="Arial" w:hAnsi="Arial" w:cs="Arial"/>
          <w:b/>
          <w:bCs/>
          <w:sz w:val="24"/>
          <w:szCs w:val="24"/>
        </w:rPr>
        <w:t xml:space="preserve"> </w:t>
      </w:r>
      <w:r w:rsidRPr="00E82F7C">
        <w:rPr>
          <w:rFonts w:ascii="Arial" w:hAnsi="Arial" w:cs="Arial"/>
          <w:b/>
          <w:bCs/>
          <w:sz w:val="24"/>
          <w:szCs w:val="24"/>
        </w:rPr>
        <w:t>algunas de las líneas que acometerá en lo que queda de mandato</w:t>
      </w:r>
    </w:p>
    <w:p w14:paraId="20B112C4" w14:textId="77777777" w:rsidR="00E82F7C" w:rsidRDefault="00E82F7C" w:rsidP="007E141C">
      <w:pPr>
        <w:pStyle w:val="Textosinformato"/>
        <w:spacing w:line="288" w:lineRule="auto"/>
        <w:ind w:left="851" w:right="709"/>
        <w:jc w:val="both"/>
        <w:rPr>
          <w:rFonts w:ascii="Arial" w:hAnsi="Arial" w:cs="Arial"/>
          <w:b/>
          <w:bCs/>
          <w:sz w:val="24"/>
          <w:szCs w:val="24"/>
        </w:rPr>
      </w:pPr>
    </w:p>
    <w:p w14:paraId="57E8464E" w14:textId="15EC742F" w:rsidR="00265EEE" w:rsidRDefault="009A6748" w:rsidP="007E141C">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Algunas de las </w:t>
      </w:r>
      <w:r w:rsidR="008B08DC">
        <w:rPr>
          <w:rFonts w:ascii="Arial" w:hAnsi="Arial" w:cs="Arial"/>
          <w:b/>
          <w:bCs/>
          <w:sz w:val="24"/>
          <w:szCs w:val="24"/>
        </w:rPr>
        <w:t>modificaciones previstas pa</w:t>
      </w:r>
      <w:r w:rsidR="000866E2">
        <w:rPr>
          <w:rFonts w:ascii="Arial" w:hAnsi="Arial" w:cs="Arial"/>
          <w:b/>
          <w:bCs/>
          <w:sz w:val="24"/>
          <w:szCs w:val="24"/>
        </w:rPr>
        <w:t>s</w:t>
      </w:r>
      <w:r w:rsidR="008B08DC">
        <w:rPr>
          <w:rFonts w:ascii="Arial" w:hAnsi="Arial" w:cs="Arial"/>
          <w:b/>
          <w:bCs/>
          <w:sz w:val="24"/>
          <w:szCs w:val="24"/>
        </w:rPr>
        <w:t xml:space="preserve">an por </w:t>
      </w:r>
      <w:r w:rsidR="00B86A9E">
        <w:rPr>
          <w:rFonts w:ascii="Arial" w:hAnsi="Arial" w:cs="Arial"/>
          <w:b/>
          <w:bCs/>
          <w:sz w:val="24"/>
          <w:szCs w:val="24"/>
        </w:rPr>
        <w:t xml:space="preserve">reducir la </w:t>
      </w:r>
      <w:r w:rsidR="00BD1F74">
        <w:rPr>
          <w:rFonts w:ascii="Arial" w:hAnsi="Arial" w:cs="Arial"/>
          <w:b/>
          <w:bCs/>
          <w:sz w:val="24"/>
          <w:szCs w:val="24"/>
        </w:rPr>
        <w:t xml:space="preserve">duración de </w:t>
      </w:r>
      <w:r w:rsidR="00671FEE">
        <w:rPr>
          <w:rFonts w:ascii="Arial" w:hAnsi="Arial" w:cs="Arial"/>
          <w:b/>
          <w:bCs/>
          <w:sz w:val="24"/>
          <w:szCs w:val="24"/>
        </w:rPr>
        <w:t>varios</w:t>
      </w:r>
      <w:r w:rsidR="00BD1F74">
        <w:rPr>
          <w:rFonts w:ascii="Arial" w:hAnsi="Arial" w:cs="Arial"/>
          <w:b/>
          <w:bCs/>
          <w:sz w:val="24"/>
          <w:szCs w:val="24"/>
        </w:rPr>
        <w:t xml:space="preserve"> títulos de máster universitario, actualizar sus contenidos y ajustar la oferta de plazas</w:t>
      </w:r>
      <w:r w:rsidR="008A36CE">
        <w:rPr>
          <w:rFonts w:ascii="Arial" w:hAnsi="Arial" w:cs="Arial"/>
          <w:b/>
          <w:bCs/>
          <w:sz w:val="24"/>
          <w:szCs w:val="24"/>
        </w:rPr>
        <w:t xml:space="preserve"> a la demanda real</w:t>
      </w:r>
    </w:p>
    <w:p w14:paraId="03ECDD2A" w14:textId="77777777" w:rsidR="006F06EB" w:rsidRDefault="006F06EB" w:rsidP="007E141C">
      <w:pPr>
        <w:pStyle w:val="Textosinformato"/>
        <w:spacing w:line="288" w:lineRule="auto"/>
        <w:ind w:left="851" w:right="709"/>
        <w:jc w:val="both"/>
        <w:rPr>
          <w:rFonts w:ascii="Arial" w:hAnsi="Arial" w:cs="Arial"/>
          <w:b/>
          <w:bCs/>
          <w:sz w:val="24"/>
          <w:szCs w:val="24"/>
        </w:rPr>
      </w:pPr>
    </w:p>
    <w:p w14:paraId="172588A8" w14:textId="6F3C8F4C" w:rsidR="006F06EB" w:rsidRDefault="006F06EB" w:rsidP="007E141C">
      <w:pPr>
        <w:pStyle w:val="Textosinformato"/>
        <w:spacing w:line="288" w:lineRule="auto"/>
        <w:ind w:left="851" w:right="709"/>
        <w:jc w:val="both"/>
        <w:rPr>
          <w:rFonts w:ascii="Arial" w:hAnsi="Arial" w:cs="Arial"/>
          <w:b/>
          <w:bCs/>
          <w:sz w:val="24"/>
          <w:szCs w:val="24"/>
        </w:rPr>
      </w:pPr>
      <w:r>
        <w:rPr>
          <w:rFonts w:ascii="Arial" w:hAnsi="Arial" w:cs="Arial"/>
          <w:b/>
          <w:bCs/>
          <w:sz w:val="24"/>
          <w:szCs w:val="24"/>
        </w:rPr>
        <w:t>El rector presenta a los consejeros el calendario de convocatorias del Plan Propio de Investigación</w:t>
      </w:r>
      <w:r w:rsidR="00BF19DE">
        <w:rPr>
          <w:rFonts w:ascii="Arial" w:hAnsi="Arial" w:cs="Arial"/>
          <w:b/>
          <w:bCs/>
          <w:sz w:val="24"/>
          <w:szCs w:val="24"/>
        </w:rPr>
        <w:t>,</w:t>
      </w:r>
      <w:r>
        <w:rPr>
          <w:rFonts w:ascii="Arial" w:hAnsi="Arial" w:cs="Arial"/>
          <w:b/>
          <w:bCs/>
          <w:sz w:val="24"/>
          <w:szCs w:val="24"/>
        </w:rPr>
        <w:t xml:space="preserve"> que se inicia hoy mismo con </w:t>
      </w:r>
      <w:r w:rsidR="00BF19DE">
        <w:rPr>
          <w:rFonts w:ascii="Arial" w:hAnsi="Arial" w:cs="Arial"/>
          <w:b/>
          <w:bCs/>
          <w:sz w:val="24"/>
          <w:szCs w:val="24"/>
        </w:rPr>
        <w:t>las ayudas para la organización de congresos</w:t>
      </w:r>
    </w:p>
    <w:p w14:paraId="6042743B" w14:textId="77777777" w:rsidR="00906AA9" w:rsidRDefault="00906AA9" w:rsidP="007E141C">
      <w:pPr>
        <w:pStyle w:val="Textosinformato"/>
        <w:spacing w:line="288" w:lineRule="auto"/>
        <w:ind w:left="851" w:right="709"/>
        <w:jc w:val="both"/>
        <w:rPr>
          <w:rFonts w:ascii="Arial" w:hAnsi="Arial" w:cs="Arial"/>
          <w:b/>
          <w:bCs/>
          <w:sz w:val="24"/>
          <w:szCs w:val="24"/>
        </w:rPr>
      </w:pPr>
    </w:p>
    <w:p w14:paraId="5A578CDE" w14:textId="34CD7629" w:rsidR="00906AA9" w:rsidRDefault="00906AA9" w:rsidP="007E141C">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órgano universitario </w:t>
      </w:r>
      <w:r w:rsidR="00847BEA">
        <w:rPr>
          <w:rFonts w:ascii="Arial" w:hAnsi="Arial" w:cs="Arial"/>
          <w:b/>
          <w:bCs/>
          <w:sz w:val="24"/>
          <w:szCs w:val="24"/>
        </w:rPr>
        <w:t>refrenda el</w:t>
      </w:r>
      <w:r>
        <w:rPr>
          <w:rFonts w:ascii="Arial" w:hAnsi="Arial" w:cs="Arial"/>
          <w:b/>
          <w:bCs/>
          <w:sz w:val="24"/>
          <w:szCs w:val="24"/>
        </w:rPr>
        <w:t xml:space="preserve"> </w:t>
      </w:r>
      <w:r w:rsidR="00C0296D">
        <w:rPr>
          <w:rFonts w:ascii="Arial" w:hAnsi="Arial" w:cs="Arial"/>
          <w:b/>
          <w:bCs/>
          <w:sz w:val="24"/>
          <w:szCs w:val="24"/>
        </w:rPr>
        <w:t xml:space="preserve">traslado de las sedes administrativas de los departamentos de </w:t>
      </w:r>
      <w:r w:rsidR="001C2472" w:rsidRPr="001C2472">
        <w:rPr>
          <w:rFonts w:ascii="Arial" w:hAnsi="Arial" w:cs="Arial"/>
          <w:b/>
          <w:bCs/>
          <w:sz w:val="24"/>
          <w:szCs w:val="24"/>
        </w:rPr>
        <w:t>Ciencia de los Materiales e Ingeniería Metalúrgica</w:t>
      </w:r>
      <w:r w:rsidR="004E33A9">
        <w:rPr>
          <w:rFonts w:ascii="Arial" w:hAnsi="Arial" w:cs="Arial"/>
          <w:b/>
          <w:bCs/>
          <w:sz w:val="24"/>
          <w:szCs w:val="24"/>
        </w:rPr>
        <w:t xml:space="preserve"> </w:t>
      </w:r>
      <w:r w:rsidR="00711907">
        <w:rPr>
          <w:rFonts w:ascii="Arial" w:hAnsi="Arial" w:cs="Arial"/>
          <w:b/>
          <w:bCs/>
          <w:sz w:val="24"/>
          <w:szCs w:val="24"/>
        </w:rPr>
        <w:t xml:space="preserve">y de </w:t>
      </w:r>
      <w:r w:rsidR="004E33A9" w:rsidRPr="004E33A9">
        <w:rPr>
          <w:rFonts w:ascii="Arial" w:hAnsi="Arial" w:cs="Arial"/>
          <w:b/>
          <w:bCs/>
          <w:sz w:val="24"/>
          <w:szCs w:val="24"/>
        </w:rPr>
        <w:t>Explotación y Prospección de Minas</w:t>
      </w:r>
      <w:r w:rsidR="00847BEA">
        <w:rPr>
          <w:rFonts w:ascii="Arial" w:hAnsi="Arial" w:cs="Arial"/>
          <w:b/>
          <w:bCs/>
          <w:sz w:val="24"/>
          <w:szCs w:val="24"/>
        </w:rPr>
        <w:t>,</w:t>
      </w:r>
      <w:r w:rsidR="004E33A9" w:rsidRPr="004E33A9">
        <w:rPr>
          <w:rFonts w:ascii="Arial" w:hAnsi="Arial" w:cs="Arial"/>
          <w:b/>
          <w:bCs/>
          <w:sz w:val="24"/>
          <w:szCs w:val="24"/>
        </w:rPr>
        <w:t xml:space="preserve"> </w:t>
      </w:r>
      <w:r w:rsidR="00711907">
        <w:rPr>
          <w:rFonts w:ascii="Arial" w:hAnsi="Arial" w:cs="Arial"/>
          <w:b/>
          <w:bCs/>
          <w:sz w:val="24"/>
          <w:szCs w:val="24"/>
        </w:rPr>
        <w:t>a Gijón y Mieres, respectivamente</w:t>
      </w:r>
    </w:p>
    <w:p w14:paraId="6329A3CE" w14:textId="77777777" w:rsidR="00C0296D" w:rsidRDefault="00C0296D" w:rsidP="007E141C">
      <w:pPr>
        <w:pStyle w:val="Textosinformato"/>
        <w:spacing w:line="288" w:lineRule="auto"/>
        <w:ind w:left="851" w:right="709"/>
        <w:jc w:val="both"/>
        <w:rPr>
          <w:rFonts w:ascii="Arial" w:hAnsi="Arial" w:cs="Arial"/>
          <w:b/>
          <w:bCs/>
          <w:sz w:val="24"/>
          <w:szCs w:val="24"/>
        </w:rPr>
      </w:pPr>
    </w:p>
    <w:p w14:paraId="2D609185" w14:textId="1DA658F4" w:rsidR="00C0296D" w:rsidRDefault="00511377" w:rsidP="002A3609">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consejo </w:t>
      </w:r>
      <w:r w:rsidR="00847BEA">
        <w:rPr>
          <w:rFonts w:ascii="Arial" w:hAnsi="Arial" w:cs="Arial"/>
          <w:b/>
          <w:bCs/>
          <w:sz w:val="24"/>
          <w:szCs w:val="24"/>
        </w:rPr>
        <w:t xml:space="preserve">da </w:t>
      </w:r>
      <w:r w:rsidR="0064368D">
        <w:rPr>
          <w:rFonts w:ascii="Arial" w:hAnsi="Arial" w:cs="Arial"/>
          <w:b/>
          <w:bCs/>
          <w:sz w:val="24"/>
          <w:szCs w:val="24"/>
        </w:rPr>
        <w:t xml:space="preserve">también </w:t>
      </w:r>
      <w:r w:rsidR="00847BEA">
        <w:rPr>
          <w:rFonts w:ascii="Arial" w:hAnsi="Arial" w:cs="Arial"/>
          <w:b/>
          <w:bCs/>
          <w:sz w:val="24"/>
          <w:szCs w:val="24"/>
        </w:rPr>
        <w:t>su visto bueno</w:t>
      </w:r>
      <w:r>
        <w:rPr>
          <w:rFonts w:ascii="Arial" w:hAnsi="Arial" w:cs="Arial"/>
          <w:b/>
          <w:bCs/>
          <w:sz w:val="24"/>
          <w:szCs w:val="24"/>
        </w:rPr>
        <w:t xml:space="preserve"> </w:t>
      </w:r>
      <w:r w:rsidR="0064368D">
        <w:rPr>
          <w:rFonts w:ascii="Arial" w:hAnsi="Arial" w:cs="Arial"/>
          <w:b/>
          <w:bCs/>
          <w:sz w:val="24"/>
          <w:szCs w:val="24"/>
        </w:rPr>
        <w:t>a</w:t>
      </w:r>
      <w:r>
        <w:rPr>
          <w:rFonts w:ascii="Arial" w:hAnsi="Arial" w:cs="Arial"/>
          <w:b/>
          <w:bCs/>
          <w:sz w:val="24"/>
          <w:szCs w:val="24"/>
        </w:rPr>
        <w:t xml:space="preserve"> l</w:t>
      </w:r>
      <w:r w:rsidR="00EC6B47">
        <w:rPr>
          <w:rFonts w:ascii="Arial" w:hAnsi="Arial" w:cs="Arial"/>
          <w:b/>
          <w:bCs/>
          <w:sz w:val="24"/>
          <w:szCs w:val="24"/>
        </w:rPr>
        <w:t xml:space="preserve">as </w:t>
      </w:r>
      <w:r w:rsidR="00ED0D73">
        <w:rPr>
          <w:rFonts w:ascii="Arial" w:hAnsi="Arial" w:cs="Arial"/>
          <w:b/>
          <w:bCs/>
          <w:sz w:val="24"/>
          <w:szCs w:val="24"/>
        </w:rPr>
        <w:t>propuestas</w:t>
      </w:r>
      <w:r w:rsidR="00EC6B47">
        <w:rPr>
          <w:rFonts w:ascii="Arial" w:hAnsi="Arial" w:cs="Arial"/>
          <w:b/>
          <w:bCs/>
          <w:sz w:val="24"/>
          <w:szCs w:val="24"/>
        </w:rPr>
        <w:t xml:space="preserve"> para el nombramiento de </w:t>
      </w:r>
      <w:r w:rsidR="002A3609">
        <w:rPr>
          <w:rFonts w:ascii="Arial" w:hAnsi="Arial" w:cs="Arial"/>
          <w:b/>
          <w:bCs/>
          <w:sz w:val="24"/>
          <w:szCs w:val="24"/>
        </w:rPr>
        <w:t xml:space="preserve">los profesores </w:t>
      </w:r>
      <w:r w:rsidR="002A3609" w:rsidRPr="002A3609">
        <w:rPr>
          <w:rFonts w:ascii="Arial" w:hAnsi="Arial" w:cs="Arial"/>
          <w:b/>
          <w:bCs/>
          <w:sz w:val="24"/>
          <w:szCs w:val="24"/>
        </w:rPr>
        <w:t>Ana Iriarte Goñi, Miguel Ángel Santos Guerra, y Javier Magriñá</w:t>
      </w:r>
      <w:r w:rsidR="002A3609">
        <w:rPr>
          <w:rFonts w:ascii="Arial" w:hAnsi="Arial" w:cs="Arial"/>
          <w:b/>
          <w:bCs/>
          <w:sz w:val="24"/>
          <w:szCs w:val="24"/>
        </w:rPr>
        <w:t xml:space="preserve"> </w:t>
      </w:r>
      <w:r w:rsidR="00EC6B47">
        <w:rPr>
          <w:rFonts w:ascii="Arial" w:hAnsi="Arial" w:cs="Arial"/>
          <w:b/>
          <w:bCs/>
          <w:sz w:val="24"/>
          <w:szCs w:val="24"/>
        </w:rPr>
        <w:t>como nuevos</w:t>
      </w:r>
      <w:r w:rsidR="0064368D">
        <w:rPr>
          <w:rFonts w:ascii="Arial" w:hAnsi="Arial" w:cs="Arial"/>
          <w:b/>
          <w:bCs/>
          <w:sz w:val="24"/>
          <w:szCs w:val="24"/>
        </w:rPr>
        <w:t xml:space="preserve"> doctores</w:t>
      </w:r>
      <w:r w:rsidR="00EC6B47">
        <w:rPr>
          <w:rFonts w:ascii="Arial" w:hAnsi="Arial" w:cs="Arial"/>
          <w:b/>
          <w:bCs/>
          <w:sz w:val="24"/>
          <w:szCs w:val="24"/>
        </w:rPr>
        <w:t xml:space="preserve"> honoris causa por la Universidad de Oviedo</w:t>
      </w:r>
    </w:p>
    <w:p w14:paraId="64CF7FC5" w14:textId="77777777" w:rsidR="00D85A56" w:rsidRDefault="00D85A56" w:rsidP="004F3170">
      <w:pPr>
        <w:pStyle w:val="Textosinformato"/>
        <w:spacing w:line="288" w:lineRule="auto"/>
        <w:ind w:left="851" w:right="709"/>
        <w:jc w:val="both"/>
        <w:rPr>
          <w:rFonts w:ascii="Arial" w:hAnsi="Arial" w:cs="Arial"/>
          <w:b/>
          <w:bCs/>
          <w:sz w:val="24"/>
          <w:szCs w:val="24"/>
        </w:rPr>
      </w:pPr>
    </w:p>
    <w:p w14:paraId="55F75765" w14:textId="77777777" w:rsidR="003A3ED0" w:rsidRDefault="003A3ED0" w:rsidP="005D4F46">
      <w:pPr>
        <w:pStyle w:val="Textosinformato"/>
        <w:spacing w:line="288" w:lineRule="auto"/>
        <w:ind w:left="851" w:right="709"/>
        <w:jc w:val="both"/>
        <w:rPr>
          <w:rFonts w:ascii="Arial" w:hAnsi="Arial" w:cs="Arial"/>
          <w:b/>
          <w:bCs/>
          <w:sz w:val="24"/>
          <w:szCs w:val="24"/>
        </w:rPr>
      </w:pPr>
    </w:p>
    <w:p w14:paraId="51FC717A" w14:textId="1A66EA90" w:rsidR="006F697F" w:rsidRDefault="4CF26BEF" w:rsidP="009601FD">
      <w:pPr>
        <w:pStyle w:val="Textosinformato"/>
        <w:spacing w:line="288" w:lineRule="auto"/>
        <w:ind w:left="851" w:right="709"/>
        <w:jc w:val="both"/>
        <w:rPr>
          <w:rFonts w:ascii="Arial" w:hAnsi="Arial" w:cs="Arial"/>
        </w:rPr>
      </w:pPr>
      <w:r w:rsidRPr="00604880">
        <w:rPr>
          <w:rFonts w:ascii="Arial" w:hAnsi="Arial" w:cs="Arial"/>
          <w:b/>
          <w:bCs/>
        </w:rPr>
        <w:t>Oviedo</w:t>
      </w:r>
      <w:r w:rsidR="00DB0A7F" w:rsidRPr="00604880">
        <w:rPr>
          <w:rFonts w:ascii="Arial" w:hAnsi="Arial" w:cs="Arial"/>
          <w:b/>
          <w:bCs/>
        </w:rPr>
        <w:t>/</w:t>
      </w:r>
      <w:proofErr w:type="spellStart"/>
      <w:r w:rsidR="00DB0A7F" w:rsidRPr="00604880">
        <w:rPr>
          <w:rFonts w:ascii="Arial" w:hAnsi="Arial" w:cs="Arial"/>
          <w:b/>
          <w:bCs/>
        </w:rPr>
        <w:t>Uviéu</w:t>
      </w:r>
      <w:proofErr w:type="spellEnd"/>
      <w:r w:rsidRPr="00604880">
        <w:rPr>
          <w:rFonts w:ascii="Arial" w:hAnsi="Arial" w:cs="Arial"/>
          <w:b/>
          <w:bCs/>
        </w:rPr>
        <w:t xml:space="preserve">, </w:t>
      </w:r>
      <w:r w:rsidR="000F0F2F">
        <w:rPr>
          <w:rFonts w:ascii="Arial" w:hAnsi="Arial" w:cs="Arial"/>
          <w:b/>
          <w:bCs/>
        </w:rPr>
        <w:t>1</w:t>
      </w:r>
      <w:r w:rsidR="00912AD6">
        <w:rPr>
          <w:rFonts w:ascii="Arial" w:hAnsi="Arial" w:cs="Arial"/>
          <w:b/>
          <w:bCs/>
        </w:rPr>
        <w:t xml:space="preserve"> de marzo</w:t>
      </w:r>
      <w:r w:rsidRPr="00604880">
        <w:rPr>
          <w:rFonts w:ascii="Arial" w:hAnsi="Arial" w:cs="Arial"/>
          <w:b/>
          <w:bCs/>
        </w:rPr>
        <w:t xml:space="preserve"> de 202</w:t>
      </w:r>
      <w:r w:rsidR="00912AD6">
        <w:rPr>
          <w:rFonts w:ascii="Arial" w:hAnsi="Arial" w:cs="Arial"/>
          <w:b/>
          <w:bCs/>
        </w:rPr>
        <w:t>4</w:t>
      </w:r>
      <w:r w:rsidRPr="00604880">
        <w:rPr>
          <w:rFonts w:ascii="Arial" w:hAnsi="Arial" w:cs="Arial"/>
        </w:rPr>
        <w:t>.</w:t>
      </w:r>
      <w:r w:rsidRPr="4CF26BEF">
        <w:rPr>
          <w:rFonts w:ascii="Arial" w:hAnsi="Arial" w:cs="Arial"/>
        </w:rPr>
        <w:t xml:space="preserve"> </w:t>
      </w:r>
      <w:r w:rsidR="00AC466A">
        <w:rPr>
          <w:rFonts w:ascii="Arial" w:hAnsi="Arial" w:cs="Arial"/>
        </w:rPr>
        <w:t xml:space="preserve">El </w:t>
      </w:r>
      <w:r w:rsidR="006F697F">
        <w:rPr>
          <w:rFonts w:ascii="Arial" w:hAnsi="Arial" w:cs="Arial"/>
        </w:rPr>
        <w:t xml:space="preserve">equipo </w:t>
      </w:r>
      <w:r w:rsidR="00560929">
        <w:rPr>
          <w:rFonts w:ascii="Arial" w:hAnsi="Arial" w:cs="Arial"/>
        </w:rPr>
        <w:t>rectoral de la Universidad de Oviedo</w:t>
      </w:r>
      <w:r w:rsidR="006F697F">
        <w:rPr>
          <w:rFonts w:ascii="Arial" w:hAnsi="Arial" w:cs="Arial"/>
        </w:rPr>
        <w:t xml:space="preserve"> ha presentado esta mañana ante el Consejo de Gobierno</w:t>
      </w:r>
      <w:r w:rsidR="00E41491">
        <w:rPr>
          <w:rFonts w:ascii="Arial" w:hAnsi="Arial" w:cs="Arial"/>
        </w:rPr>
        <w:t xml:space="preserve"> el informe </w:t>
      </w:r>
      <w:r w:rsidR="00E41491" w:rsidRPr="00E41491">
        <w:rPr>
          <w:rFonts w:ascii="Arial" w:hAnsi="Arial" w:cs="Arial"/>
        </w:rPr>
        <w:t xml:space="preserve">de seguimiento del </w:t>
      </w:r>
      <w:r w:rsidR="00EF0AC1">
        <w:rPr>
          <w:rFonts w:ascii="Arial" w:hAnsi="Arial" w:cs="Arial"/>
        </w:rPr>
        <w:t>p</w:t>
      </w:r>
      <w:r w:rsidR="00E41491" w:rsidRPr="00E41491">
        <w:rPr>
          <w:rFonts w:ascii="Arial" w:hAnsi="Arial" w:cs="Arial"/>
        </w:rPr>
        <w:t xml:space="preserve">lan </w:t>
      </w:r>
      <w:r w:rsidR="00EF0AC1">
        <w:rPr>
          <w:rFonts w:ascii="Arial" w:hAnsi="Arial" w:cs="Arial"/>
        </w:rPr>
        <w:t>e</w:t>
      </w:r>
      <w:r w:rsidR="00E41491" w:rsidRPr="00E41491">
        <w:rPr>
          <w:rFonts w:ascii="Arial" w:hAnsi="Arial" w:cs="Arial"/>
        </w:rPr>
        <w:t xml:space="preserve">stratégico de </w:t>
      </w:r>
      <w:r w:rsidR="00EF0AC1">
        <w:rPr>
          <w:rFonts w:ascii="Arial" w:hAnsi="Arial" w:cs="Arial"/>
        </w:rPr>
        <w:t>t</w:t>
      </w:r>
      <w:r w:rsidR="00E41491" w:rsidRPr="00E41491">
        <w:rPr>
          <w:rFonts w:ascii="Arial" w:hAnsi="Arial" w:cs="Arial"/>
        </w:rPr>
        <w:t>itulaciones y los criterios de ordenación de la oferta formativa de la Universidad de Oviedo</w:t>
      </w:r>
      <w:r w:rsidR="00950F06">
        <w:rPr>
          <w:rFonts w:ascii="Arial" w:hAnsi="Arial" w:cs="Arial"/>
        </w:rPr>
        <w:t xml:space="preserve">. </w:t>
      </w:r>
      <w:r w:rsidR="00AB779B">
        <w:rPr>
          <w:rFonts w:ascii="Arial" w:hAnsi="Arial" w:cs="Arial"/>
        </w:rPr>
        <w:t xml:space="preserve">El </w:t>
      </w:r>
      <w:r w:rsidR="007F4C1B">
        <w:rPr>
          <w:rFonts w:ascii="Arial" w:hAnsi="Arial" w:cs="Arial"/>
        </w:rPr>
        <w:t xml:space="preserve">equipo </w:t>
      </w:r>
      <w:r w:rsidR="004101DA">
        <w:rPr>
          <w:rFonts w:ascii="Arial" w:hAnsi="Arial" w:cs="Arial"/>
        </w:rPr>
        <w:t>de Ignacio Villaverde</w:t>
      </w:r>
      <w:r w:rsidR="007F4C1B">
        <w:rPr>
          <w:rFonts w:ascii="Arial" w:hAnsi="Arial" w:cs="Arial"/>
        </w:rPr>
        <w:t xml:space="preserve"> rinde así cuentas ante el órgano universitario de lo realizado </w:t>
      </w:r>
      <w:r w:rsidR="006F319B">
        <w:rPr>
          <w:rFonts w:ascii="Arial" w:hAnsi="Arial" w:cs="Arial"/>
        </w:rPr>
        <w:t>en materia de</w:t>
      </w:r>
      <w:r w:rsidR="004101DA">
        <w:rPr>
          <w:rFonts w:ascii="Arial" w:hAnsi="Arial" w:cs="Arial"/>
        </w:rPr>
        <w:t xml:space="preserve"> titulaciones durante estos años </w:t>
      </w:r>
      <w:r w:rsidR="00B13086">
        <w:rPr>
          <w:rFonts w:ascii="Arial" w:hAnsi="Arial" w:cs="Arial"/>
        </w:rPr>
        <w:t>al frente de la institución y avanza, además, algunas de las líneas que acometerá en lo que queda de mandato.</w:t>
      </w:r>
    </w:p>
    <w:p w14:paraId="225DA614" w14:textId="77777777" w:rsidR="006F697F" w:rsidRDefault="006F697F" w:rsidP="009601FD">
      <w:pPr>
        <w:pStyle w:val="Textosinformato"/>
        <w:spacing w:line="288" w:lineRule="auto"/>
        <w:ind w:left="851" w:right="709"/>
        <w:jc w:val="both"/>
        <w:rPr>
          <w:rFonts w:ascii="Arial" w:hAnsi="Arial" w:cs="Arial"/>
        </w:rPr>
      </w:pPr>
    </w:p>
    <w:p w14:paraId="63686C99" w14:textId="76F9A6F5" w:rsidR="00470CDD" w:rsidRDefault="00FB6B7A" w:rsidP="00D60153">
      <w:pPr>
        <w:pStyle w:val="Textosinformato"/>
        <w:spacing w:line="288" w:lineRule="auto"/>
        <w:ind w:left="851" w:right="709"/>
        <w:jc w:val="both"/>
        <w:rPr>
          <w:rFonts w:ascii="Arial" w:hAnsi="Arial" w:cs="Arial"/>
        </w:rPr>
      </w:pPr>
      <w:r>
        <w:rPr>
          <w:rFonts w:ascii="Arial" w:hAnsi="Arial" w:cs="Arial"/>
        </w:rPr>
        <w:t xml:space="preserve">Este ha sido uno de los puntos más relevantes </w:t>
      </w:r>
      <w:r w:rsidR="00566701">
        <w:rPr>
          <w:rFonts w:ascii="Arial" w:hAnsi="Arial" w:cs="Arial"/>
        </w:rPr>
        <w:t>de los que configuraban el orden del día de la reunión plenaria del consejo</w:t>
      </w:r>
      <w:r>
        <w:rPr>
          <w:rFonts w:ascii="Arial" w:hAnsi="Arial" w:cs="Arial"/>
        </w:rPr>
        <w:t xml:space="preserve">. </w:t>
      </w:r>
      <w:r w:rsidR="00D60153">
        <w:rPr>
          <w:rFonts w:ascii="Arial" w:hAnsi="Arial" w:cs="Arial"/>
        </w:rPr>
        <w:t xml:space="preserve">José Miguel Arias, vicerrector de Gestión Académica, ha </w:t>
      </w:r>
      <w:r w:rsidR="00D4349A">
        <w:rPr>
          <w:rFonts w:ascii="Arial" w:hAnsi="Arial" w:cs="Arial"/>
        </w:rPr>
        <w:t>sido el encargado de presentar el informe</w:t>
      </w:r>
      <w:r w:rsidR="00D60153">
        <w:rPr>
          <w:rFonts w:ascii="Arial" w:hAnsi="Arial" w:cs="Arial"/>
        </w:rPr>
        <w:t xml:space="preserve"> ante los consejeros</w:t>
      </w:r>
      <w:r w:rsidR="00E7380F">
        <w:rPr>
          <w:rFonts w:ascii="Arial" w:hAnsi="Arial" w:cs="Arial"/>
        </w:rPr>
        <w:t xml:space="preserve">. El vicerrector ha subrayado que </w:t>
      </w:r>
      <w:r w:rsidR="001022C9">
        <w:rPr>
          <w:rFonts w:ascii="Arial" w:hAnsi="Arial" w:cs="Arial"/>
        </w:rPr>
        <w:t>el informe</w:t>
      </w:r>
      <w:r w:rsidR="00D4349A">
        <w:rPr>
          <w:rFonts w:ascii="Arial" w:hAnsi="Arial" w:cs="Arial"/>
        </w:rPr>
        <w:t>, que supone un ejercicio de transparencia y de rendición de cuentas,</w:t>
      </w:r>
      <w:r w:rsidR="001022C9">
        <w:rPr>
          <w:rFonts w:ascii="Arial" w:hAnsi="Arial" w:cs="Arial"/>
        </w:rPr>
        <w:t xml:space="preserve"> </w:t>
      </w:r>
      <w:r w:rsidR="001022C9">
        <w:rPr>
          <w:rFonts w:ascii="Arial" w:hAnsi="Arial" w:cs="Arial"/>
        </w:rPr>
        <w:lastRenderedPageBreak/>
        <w:t>persigue dos objetivos. Primero, s</w:t>
      </w:r>
      <w:r w:rsidR="00D60153" w:rsidRPr="00D60153">
        <w:rPr>
          <w:rFonts w:ascii="Arial" w:hAnsi="Arial" w:cs="Arial"/>
        </w:rPr>
        <w:t xml:space="preserve">intetizar y valorar las acciones desarrolladas desde la aprobación del Plan Estratégico de Titulaciones. </w:t>
      </w:r>
      <w:r w:rsidR="00BD397A">
        <w:rPr>
          <w:rFonts w:ascii="Arial" w:hAnsi="Arial" w:cs="Arial"/>
        </w:rPr>
        <w:t>Y, segundo, p</w:t>
      </w:r>
      <w:r w:rsidR="00D60153" w:rsidRPr="00D60153">
        <w:rPr>
          <w:rFonts w:ascii="Arial" w:hAnsi="Arial" w:cs="Arial"/>
        </w:rPr>
        <w:t>resentar una propuesta de criterios de implantación y tramitación de títulos (modificaciones y nuevas propuestas) que oriente las acciones de los próximos meses.</w:t>
      </w:r>
    </w:p>
    <w:p w14:paraId="5F07C246" w14:textId="77777777" w:rsidR="005109E5" w:rsidRDefault="005109E5" w:rsidP="00D60153">
      <w:pPr>
        <w:pStyle w:val="Textosinformato"/>
        <w:spacing w:line="288" w:lineRule="auto"/>
        <w:ind w:left="851" w:right="709"/>
        <w:jc w:val="both"/>
        <w:rPr>
          <w:rFonts w:ascii="Arial" w:hAnsi="Arial" w:cs="Arial"/>
        </w:rPr>
      </w:pPr>
    </w:p>
    <w:p w14:paraId="7C781712" w14:textId="33EDD7C6" w:rsidR="00BD397A" w:rsidRDefault="00341A61" w:rsidP="00D60153">
      <w:pPr>
        <w:pStyle w:val="Textosinformato"/>
        <w:spacing w:line="288" w:lineRule="auto"/>
        <w:ind w:left="851" w:right="709"/>
        <w:jc w:val="both"/>
        <w:rPr>
          <w:rFonts w:ascii="Arial" w:hAnsi="Arial" w:cs="Arial"/>
        </w:rPr>
      </w:pPr>
      <w:r>
        <w:rPr>
          <w:rFonts w:ascii="Arial" w:hAnsi="Arial" w:cs="Arial"/>
        </w:rPr>
        <w:t>Algunas de las líneas en las que t</w:t>
      </w:r>
      <w:r w:rsidR="00F27AAA">
        <w:rPr>
          <w:rFonts w:ascii="Arial" w:hAnsi="Arial" w:cs="Arial"/>
        </w:rPr>
        <w:t xml:space="preserve">rabaja el equipo de gobierno </w:t>
      </w:r>
      <w:r w:rsidR="00541DEF">
        <w:rPr>
          <w:rFonts w:ascii="Arial" w:hAnsi="Arial" w:cs="Arial"/>
        </w:rPr>
        <w:t xml:space="preserve">de cara al último año de mandato es la revisión de la </w:t>
      </w:r>
      <w:r w:rsidR="00911C99">
        <w:rPr>
          <w:rFonts w:ascii="Arial" w:hAnsi="Arial" w:cs="Arial"/>
        </w:rPr>
        <w:t xml:space="preserve">oferta de másteres universitarios, de manera que algunos de estos títulos, según ha explicado Arias, </w:t>
      </w:r>
      <w:r w:rsidR="0023375E">
        <w:rPr>
          <w:rFonts w:ascii="Arial" w:hAnsi="Arial" w:cs="Arial"/>
        </w:rPr>
        <w:t>puedan</w:t>
      </w:r>
      <w:r w:rsidR="00294B3F">
        <w:rPr>
          <w:rFonts w:ascii="Arial" w:hAnsi="Arial" w:cs="Arial"/>
        </w:rPr>
        <w:t xml:space="preserve"> pasar de 120 créditos a 90, o lo que es </w:t>
      </w:r>
      <w:r w:rsidR="007135A9">
        <w:rPr>
          <w:rFonts w:ascii="Arial" w:hAnsi="Arial" w:cs="Arial"/>
        </w:rPr>
        <w:t>lo mismo</w:t>
      </w:r>
      <w:r w:rsidR="00294B3F">
        <w:rPr>
          <w:rFonts w:ascii="Arial" w:hAnsi="Arial" w:cs="Arial"/>
        </w:rPr>
        <w:t xml:space="preserve">, de los dos años actuales de duración a un </w:t>
      </w:r>
      <w:r w:rsidR="00CF0653">
        <w:rPr>
          <w:rFonts w:ascii="Arial" w:hAnsi="Arial" w:cs="Arial"/>
        </w:rPr>
        <w:t xml:space="preserve">año y medio. La propuesta prevé igualmente la </w:t>
      </w:r>
      <w:r w:rsidR="00880D5C">
        <w:rPr>
          <w:rFonts w:ascii="Arial" w:hAnsi="Arial" w:cs="Arial"/>
        </w:rPr>
        <w:t>actualización de los contenidos de algunos estudios de máster universitario y ajustar el número de plazas ofertadas de acuerdo con la demanda real del mercado.</w:t>
      </w:r>
    </w:p>
    <w:p w14:paraId="10AF4EDD" w14:textId="77777777" w:rsidR="00914AA6" w:rsidRDefault="00914AA6" w:rsidP="00D60153">
      <w:pPr>
        <w:pStyle w:val="Textosinformato"/>
        <w:spacing w:line="288" w:lineRule="auto"/>
        <w:ind w:left="851" w:right="709"/>
        <w:jc w:val="both"/>
        <w:rPr>
          <w:rFonts w:ascii="Arial" w:hAnsi="Arial" w:cs="Arial"/>
        </w:rPr>
      </w:pPr>
    </w:p>
    <w:p w14:paraId="7E4909F1" w14:textId="0F970F76" w:rsidR="00914AA6" w:rsidRDefault="00914AA6" w:rsidP="00113F4E">
      <w:pPr>
        <w:pStyle w:val="Textosinformato"/>
        <w:spacing w:line="288" w:lineRule="auto"/>
        <w:ind w:left="851" w:right="709"/>
        <w:jc w:val="both"/>
        <w:rPr>
          <w:rFonts w:ascii="Arial" w:hAnsi="Arial" w:cs="Arial"/>
        </w:rPr>
      </w:pPr>
      <w:r>
        <w:rPr>
          <w:rFonts w:ascii="Arial" w:hAnsi="Arial" w:cs="Arial"/>
        </w:rPr>
        <w:t>El vicerrector de Gestión Académica ha avanzado también ante el Consejo de Gobierno la pr</w:t>
      </w:r>
      <w:r w:rsidR="00994177">
        <w:rPr>
          <w:rFonts w:ascii="Arial" w:hAnsi="Arial" w:cs="Arial"/>
        </w:rPr>
        <w:t xml:space="preserve">evisible incorporación de nuevos títulos de máster universitario. Actualmente, </w:t>
      </w:r>
      <w:r w:rsidR="00D70D77">
        <w:rPr>
          <w:rFonts w:ascii="Arial" w:hAnsi="Arial" w:cs="Arial"/>
        </w:rPr>
        <w:t xml:space="preserve">se trabaja en </w:t>
      </w:r>
      <w:r w:rsidR="00243393">
        <w:rPr>
          <w:rFonts w:ascii="Arial" w:hAnsi="Arial" w:cs="Arial"/>
        </w:rPr>
        <w:t>cerca de una decena de títulos, que están en fase de diseño y de calendarización</w:t>
      </w:r>
      <w:r w:rsidR="00EE05C2">
        <w:rPr>
          <w:rFonts w:ascii="Arial" w:hAnsi="Arial" w:cs="Arial"/>
        </w:rPr>
        <w:t xml:space="preserve">, para su próxima puesta en marcha. Arias ha recordado que </w:t>
      </w:r>
      <w:r w:rsidR="001265B9">
        <w:rPr>
          <w:rFonts w:ascii="Arial" w:hAnsi="Arial" w:cs="Arial"/>
        </w:rPr>
        <w:t xml:space="preserve">estas nuevas titulaciones tienen que ser trabajadas, de forma conjunta, con el Gobierno del Principado de Asturias. </w:t>
      </w:r>
      <w:r w:rsidR="00113F4E" w:rsidRPr="007255B1">
        <w:rPr>
          <w:rFonts w:ascii="Arial" w:hAnsi="Arial" w:cs="Arial"/>
        </w:rPr>
        <w:t xml:space="preserve">Los </w:t>
      </w:r>
      <w:r w:rsidR="00DD5008" w:rsidRPr="007255B1">
        <w:rPr>
          <w:rFonts w:ascii="Arial" w:hAnsi="Arial" w:cs="Arial"/>
        </w:rPr>
        <w:t xml:space="preserve">másteres más avanzados para su </w:t>
      </w:r>
      <w:r w:rsidR="002467FA" w:rsidRPr="007255B1">
        <w:rPr>
          <w:rFonts w:ascii="Arial" w:hAnsi="Arial" w:cs="Arial"/>
        </w:rPr>
        <w:t xml:space="preserve">futura </w:t>
      </w:r>
      <w:r w:rsidR="00DD5008" w:rsidRPr="007255B1">
        <w:rPr>
          <w:rFonts w:ascii="Arial" w:hAnsi="Arial" w:cs="Arial"/>
        </w:rPr>
        <w:t xml:space="preserve">incorporación a la oferta académica </w:t>
      </w:r>
      <w:r w:rsidR="00C82E22" w:rsidRPr="007255B1">
        <w:rPr>
          <w:rFonts w:ascii="Arial" w:hAnsi="Arial" w:cs="Arial"/>
        </w:rPr>
        <w:t xml:space="preserve">de la universidad asturiana </w:t>
      </w:r>
      <w:r w:rsidR="00DD5008" w:rsidRPr="007255B1">
        <w:rPr>
          <w:rFonts w:ascii="Arial" w:hAnsi="Arial" w:cs="Arial"/>
        </w:rPr>
        <w:t xml:space="preserve">son: </w:t>
      </w:r>
      <w:r w:rsidR="00113F4E" w:rsidRPr="007255B1">
        <w:rPr>
          <w:rFonts w:ascii="Arial" w:hAnsi="Arial" w:cs="Arial"/>
        </w:rPr>
        <w:t>Alimentación, consumo y salud</w:t>
      </w:r>
      <w:r w:rsidR="002467FA" w:rsidRPr="007255B1">
        <w:rPr>
          <w:rFonts w:ascii="Arial" w:hAnsi="Arial" w:cs="Arial"/>
        </w:rPr>
        <w:t xml:space="preserve">; </w:t>
      </w:r>
      <w:r w:rsidR="00113F4E" w:rsidRPr="007255B1">
        <w:rPr>
          <w:rFonts w:ascii="Arial" w:hAnsi="Arial" w:cs="Arial"/>
        </w:rPr>
        <w:t>Educación matemática</w:t>
      </w:r>
      <w:r w:rsidR="002467FA" w:rsidRPr="007255B1">
        <w:rPr>
          <w:rFonts w:ascii="Arial" w:hAnsi="Arial" w:cs="Arial"/>
        </w:rPr>
        <w:t xml:space="preserve">; </w:t>
      </w:r>
      <w:r w:rsidR="00113F4E" w:rsidRPr="007255B1">
        <w:rPr>
          <w:rFonts w:ascii="Arial" w:hAnsi="Arial" w:cs="Arial"/>
        </w:rPr>
        <w:t>Intervención sociosanitaria y sociolaboral</w:t>
      </w:r>
      <w:r w:rsidR="002467FA" w:rsidRPr="007255B1">
        <w:rPr>
          <w:rFonts w:ascii="Arial" w:hAnsi="Arial" w:cs="Arial"/>
        </w:rPr>
        <w:t xml:space="preserve">; </w:t>
      </w:r>
      <w:r w:rsidR="00113F4E" w:rsidRPr="007255B1">
        <w:rPr>
          <w:rFonts w:ascii="Arial" w:hAnsi="Arial" w:cs="Arial"/>
        </w:rPr>
        <w:t>Lengua y Lingüística Inglesas</w:t>
      </w:r>
      <w:r w:rsidR="00C82E22" w:rsidRPr="007255B1">
        <w:rPr>
          <w:rFonts w:ascii="Arial" w:hAnsi="Arial" w:cs="Arial"/>
        </w:rPr>
        <w:t xml:space="preserve">; </w:t>
      </w:r>
      <w:r w:rsidR="00113F4E" w:rsidRPr="007255B1">
        <w:rPr>
          <w:rFonts w:ascii="Arial" w:hAnsi="Arial" w:cs="Arial"/>
        </w:rPr>
        <w:t>Psicología de la Educación</w:t>
      </w:r>
      <w:r w:rsidR="00C82E22" w:rsidRPr="007255B1">
        <w:rPr>
          <w:rFonts w:ascii="Arial" w:hAnsi="Arial" w:cs="Arial"/>
        </w:rPr>
        <w:t xml:space="preserve">; </w:t>
      </w:r>
      <w:r w:rsidR="00113F4E" w:rsidRPr="007255B1">
        <w:rPr>
          <w:rFonts w:ascii="Arial" w:hAnsi="Arial" w:cs="Arial"/>
        </w:rPr>
        <w:t>Supercomputación científica de altas prestaciones</w:t>
      </w:r>
      <w:r w:rsidR="00C82E22" w:rsidRPr="007255B1">
        <w:rPr>
          <w:rFonts w:ascii="Arial" w:hAnsi="Arial" w:cs="Arial"/>
        </w:rPr>
        <w:t>, y la especialidad de Formación Profesional del máster en Formación del Profesorado</w:t>
      </w:r>
      <w:r w:rsidR="0091555A" w:rsidRPr="007255B1">
        <w:rPr>
          <w:rFonts w:ascii="Arial" w:hAnsi="Arial" w:cs="Arial"/>
        </w:rPr>
        <w:t>.</w:t>
      </w:r>
      <w:r w:rsidR="00C82E22" w:rsidRPr="00113F4E">
        <w:rPr>
          <w:rFonts w:ascii="Arial" w:hAnsi="Arial" w:cs="Arial"/>
        </w:rPr>
        <w:t xml:space="preserve"> </w:t>
      </w:r>
    </w:p>
    <w:p w14:paraId="1EA58597" w14:textId="77777777" w:rsidR="00FD74B2" w:rsidRDefault="00FD74B2" w:rsidP="00113F4E">
      <w:pPr>
        <w:pStyle w:val="Textosinformato"/>
        <w:spacing w:line="288" w:lineRule="auto"/>
        <w:ind w:left="851" w:right="709"/>
        <w:jc w:val="both"/>
        <w:rPr>
          <w:rFonts w:ascii="Arial" w:hAnsi="Arial" w:cs="Arial"/>
        </w:rPr>
      </w:pPr>
    </w:p>
    <w:p w14:paraId="34E94FE7" w14:textId="6CF57BCE" w:rsidR="00FD74B2" w:rsidRDefault="00150EC8" w:rsidP="00113F4E">
      <w:pPr>
        <w:pStyle w:val="Textosinformato"/>
        <w:spacing w:line="288" w:lineRule="auto"/>
        <w:ind w:left="851" w:right="709"/>
        <w:jc w:val="both"/>
        <w:rPr>
          <w:rFonts w:ascii="Arial" w:hAnsi="Arial" w:cs="Arial"/>
        </w:rPr>
      </w:pPr>
      <w:r>
        <w:rPr>
          <w:rFonts w:ascii="Arial" w:hAnsi="Arial" w:cs="Arial"/>
        </w:rPr>
        <w:t>Arias</w:t>
      </w:r>
      <w:r w:rsidR="006B18A1">
        <w:rPr>
          <w:rFonts w:ascii="Arial" w:hAnsi="Arial" w:cs="Arial"/>
        </w:rPr>
        <w:t xml:space="preserve"> ha explicado también </w:t>
      </w:r>
      <w:r w:rsidR="007A268F">
        <w:rPr>
          <w:rFonts w:ascii="Arial" w:hAnsi="Arial" w:cs="Arial"/>
        </w:rPr>
        <w:t>otras dos novedades relevantes con respecto a los másteres. Así, ha subrayado que</w:t>
      </w:r>
      <w:r w:rsidR="00F64795">
        <w:rPr>
          <w:rFonts w:ascii="Arial" w:hAnsi="Arial" w:cs="Arial"/>
        </w:rPr>
        <w:t>,</w:t>
      </w:r>
      <w:r w:rsidR="007A268F">
        <w:rPr>
          <w:rFonts w:ascii="Arial" w:hAnsi="Arial" w:cs="Arial"/>
        </w:rPr>
        <w:t xml:space="preserve"> </w:t>
      </w:r>
      <w:r w:rsidR="00A663A6">
        <w:rPr>
          <w:rFonts w:ascii="Arial" w:hAnsi="Arial" w:cs="Arial"/>
        </w:rPr>
        <w:t>para</w:t>
      </w:r>
      <w:r w:rsidR="009513F7">
        <w:rPr>
          <w:rFonts w:ascii="Arial" w:hAnsi="Arial" w:cs="Arial"/>
        </w:rPr>
        <w:t xml:space="preserve"> el </w:t>
      </w:r>
      <w:r w:rsidR="009513F7" w:rsidRPr="00CC0309">
        <w:rPr>
          <w:rFonts w:ascii="Arial" w:hAnsi="Arial" w:cs="Arial"/>
        </w:rPr>
        <w:t>curso 2025-2026</w:t>
      </w:r>
      <w:r w:rsidR="00F64795">
        <w:rPr>
          <w:rFonts w:ascii="Arial" w:hAnsi="Arial" w:cs="Arial"/>
        </w:rPr>
        <w:t>,</w:t>
      </w:r>
      <w:r w:rsidR="000A02AA">
        <w:rPr>
          <w:rFonts w:ascii="Arial" w:hAnsi="Arial" w:cs="Arial"/>
        </w:rPr>
        <w:t xml:space="preserve"> </w:t>
      </w:r>
      <w:r w:rsidR="00A663A6">
        <w:rPr>
          <w:rFonts w:ascii="Arial" w:hAnsi="Arial" w:cs="Arial"/>
        </w:rPr>
        <w:t>se prevé poner</w:t>
      </w:r>
      <w:r w:rsidR="000A02AA">
        <w:rPr>
          <w:rFonts w:ascii="Arial" w:hAnsi="Arial" w:cs="Arial"/>
        </w:rPr>
        <w:t xml:space="preserve"> en marcha </w:t>
      </w:r>
      <w:r w:rsidR="00481A53">
        <w:rPr>
          <w:rFonts w:ascii="Arial" w:hAnsi="Arial" w:cs="Arial"/>
        </w:rPr>
        <w:t>en la Escuela Politécnica de Ingeniería de Gijón el primer máster dual</w:t>
      </w:r>
      <w:r w:rsidR="00F64795">
        <w:rPr>
          <w:rFonts w:ascii="Arial" w:hAnsi="Arial" w:cs="Arial"/>
        </w:rPr>
        <w:t xml:space="preserve"> en Ingeniería Industrial. Esta modalidad </w:t>
      </w:r>
      <w:r w:rsidR="00F31963">
        <w:rPr>
          <w:rFonts w:ascii="Arial" w:hAnsi="Arial" w:cs="Arial"/>
        </w:rPr>
        <w:t xml:space="preserve">obliga a que </w:t>
      </w:r>
      <w:r w:rsidR="00F64795" w:rsidRPr="00F64795">
        <w:rPr>
          <w:rFonts w:ascii="Arial" w:hAnsi="Arial" w:cs="Arial"/>
        </w:rPr>
        <w:t>entre el 25</w:t>
      </w:r>
      <w:r w:rsidR="00F31963">
        <w:rPr>
          <w:rFonts w:ascii="Arial" w:hAnsi="Arial" w:cs="Arial"/>
        </w:rPr>
        <w:t>%</w:t>
      </w:r>
      <w:r w:rsidR="00F64795" w:rsidRPr="00F64795">
        <w:rPr>
          <w:rFonts w:ascii="Arial" w:hAnsi="Arial" w:cs="Arial"/>
        </w:rPr>
        <w:t xml:space="preserve"> y el 50% de los créditos se curs</w:t>
      </w:r>
      <w:r w:rsidR="00F31963">
        <w:rPr>
          <w:rFonts w:ascii="Arial" w:hAnsi="Arial" w:cs="Arial"/>
        </w:rPr>
        <w:t>e</w:t>
      </w:r>
      <w:r w:rsidR="00F64795" w:rsidRPr="00F64795">
        <w:rPr>
          <w:rFonts w:ascii="Arial" w:hAnsi="Arial" w:cs="Arial"/>
        </w:rPr>
        <w:t xml:space="preserve">n en empresas, en las que el alumnado contará con un tutor responsable de su formación y tomará contacto </w:t>
      </w:r>
      <w:r w:rsidR="00F31963">
        <w:rPr>
          <w:rFonts w:ascii="Arial" w:hAnsi="Arial" w:cs="Arial"/>
        </w:rPr>
        <w:t xml:space="preserve">con el mundo laboral. Además, </w:t>
      </w:r>
      <w:r w:rsidR="00917B84">
        <w:rPr>
          <w:rFonts w:ascii="Arial" w:hAnsi="Arial" w:cs="Arial"/>
        </w:rPr>
        <w:t xml:space="preserve">ha indicado el vicerrector que se trabaja también en los programas académicos de recorridos sucesivos en el ámbito de las ingenierías. Este tipo propuestas permite </w:t>
      </w:r>
      <w:r w:rsidR="00E70744">
        <w:rPr>
          <w:rFonts w:ascii="Arial" w:hAnsi="Arial" w:cs="Arial"/>
        </w:rPr>
        <w:t xml:space="preserve">al estudiantado incorporarse a un máster con algunos créditos pendientes en los estudios de grado. </w:t>
      </w:r>
      <w:r w:rsidR="00917B84">
        <w:rPr>
          <w:rFonts w:ascii="Arial" w:hAnsi="Arial" w:cs="Arial"/>
        </w:rPr>
        <w:t xml:space="preserve"> </w:t>
      </w:r>
    </w:p>
    <w:p w14:paraId="08DB7A47" w14:textId="77777777" w:rsidR="007D6A7A" w:rsidRDefault="007D6A7A" w:rsidP="00D60153">
      <w:pPr>
        <w:pStyle w:val="Textosinformato"/>
        <w:spacing w:line="288" w:lineRule="auto"/>
        <w:ind w:left="851" w:right="709"/>
        <w:jc w:val="both"/>
        <w:rPr>
          <w:rFonts w:ascii="Arial" w:hAnsi="Arial" w:cs="Arial"/>
        </w:rPr>
      </w:pPr>
    </w:p>
    <w:p w14:paraId="6F6190E5" w14:textId="12F3C49D" w:rsidR="007D6A7A" w:rsidRDefault="00E70744" w:rsidP="00D60153">
      <w:pPr>
        <w:pStyle w:val="Textosinformato"/>
        <w:spacing w:line="288" w:lineRule="auto"/>
        <w:ind w:left="851" w:right="709"/>
        <w:jc w:val="both"/>
        <w:rPr>
          <w:rFonts w:ascii="Arial" w:hAnsi="Arial" w:cs="Arial"/>
        </w:rPr>
      </w:pPr>
      <w:r>
        <w:rPr>
          <w:rFonts w:ascii="Arial" w:hAnsi="Arial" w:cs="Arial"/>
        </w:rPr>
        <w:t>Precisamente, c</w:t>
      </w:r>
      <w:r w:rsidR="007D6A7A">
        <w:rPr>
          <w:rFonts w:ascii="Arial" w:hAnsi="Arial" w:cs="Arial"/>
        </w:rPr>
        <w:t xml:space="preserve">on respecto a los títulos de grado, el vicerrector ha informado al Consejo de Gobierno de </w:t>
      </w:r>
      <w:r w:rsidR="00C91ACC">
        <w:rPr>
          <w:rFonts w:ascii="Arial" w:hAnsi="Arial" w:cs="Arial"/>
        </w:rPr>
        <w:t xml:space="preserve">que, tras recibir </w:t>
      </w:r>
      <w:r w:rsidR="00832987">
        <w:rPr>
          <w:rFonts w:ascii="Arial" w:hAnsi="Arial" w:cs="Arial"/>
        </w:rPr>
        <w:t>el</w:t>
      </w:r>
      <w:r w:rsidR="00C91ACC">
        <w:rPr>
          <w:rFonts w:ascii="Arial" w:hAnsi="Arial" w:cs="Arial"/>
        </w:rPr>
        <w:t xml:space="preserve"> informe provisional, la ANECA remitirá en las próximas semanas el definitivo relativo a los dos nuevos grados que la Universidad de Oviedo ofertará el próximo curso: Ciencias de la Actividad Física y del Deporte y Criminología. Arias ha avanzado también que </w:t>
      </w:r>
      <w:r w:rsidR="00F4504B">
        <w:rPr>
          <w:rFonts w:ascii="Arial" w:hAnsi="Arial" w:cs="Arial"/>
        </w:rPr>
        <w:t xml:space="preserve">se trabaja para que </w:t>
      </w:r>
      <w:r w:rsidR="00A075C6">
        <w:rPr>
          <w:rFonts w:ascii="Arial" w:hAnsi="Arial" w:cs="Arial"/>
        </w:rPr>
        <w:t xml:space="preserve">ese mismo curso </w:t>
      </w:r>
      <w:r w:rsidR="00F66065">
        <w:rPr>
          <w:rFonts w:ascii="Arial" w:hAnsi="Arial" w:cs="Arial"/>
        </w:rPr>
        <w:t>comience</w:t>
      </w:r>
      <w:r w:rsidR="00A075C6">
        <w:rPr>
          <w:rFonts w:ascii="Arial" w:hAnsi="Arial" w:cs="Arial"/>
        </w:rPr>
        <w:t xml:space="preserve"> el doble grado en Derecho y Criminología. </w:t>
      </w:r>
    </w:p>
    <w:p w14:paraId="4EAB09AC" w14:textId="77777777" w:rsidR="00A075C6" w:rsidRPr="00C32606" w:rsidRDefault="00A075C6" w:rsidP="00D60153">
      <w:pPr>
        <w:pStyle w:val="Textosinformato"/>
        <w:spacing w:line="288" w:lineRule="auto"/>
        <w:ind w:left="851" w:right="709"/>
        <w:jc w:val="both"/>
        <w:rPr>
          <w:rFonts w:ascii="Arial" w:hAnsi="Arial" w:cs="Arial"/>
          <w:b/>
          <w:bCs/>
        </w:rPr>
      </w:pPr>
    </w:p>
    <w:p w14:paraId="46983836" w14:textId="3EA80946" w:rsidR="00E70744" w:rsidRPr="00C32606" w:rsidRDefault="00E70744" w:rsidP="00D60153">
      <w:pPr>
        <w:pStyle w:val="Textosinformato"/>
        <w:spacing w:line="288" w:lineRule="auto"/>
        <w:ind w:left="851" w:right="709"/>
        <w:jc w:val="both"/>
        <w:rPr>
          <w:rFonts w:ascii="Arial" w:hAnsi="Arial" w:cs="Arial"/>
          <w:b/>
          <w:bCs/>
        </w:rPr>
      </w:pPr>
      <w:r w:rsidRPr="00C32606">
        <w:rPr>
          <w:rFonts w:ascii="Arial" w:hAnsi="Arial" w:cs="Arial"/>
          <w:b/>
          <w:bCs/>
        </w:rPr>
        <w:t>Traslados de sedes departamentales</w:t>
      </w:r>
    </w:p>
    <w:p w14:paraId="6085DAF2" w14:textId="77777777" w:rsidR="00E70744" w:rsidRDefault="00E70744" w:rsidP="00D60153">
      <w:pPr>
        <w:pStyle w:val="Textosinformato"/>
        <w:spacing w:line="288" w:lineRule="auto"/>
        <w:ind w:left="851" w:right="709"/>
        <w:jc w:val="both"/>
        <w:rPr>
          <w:rFonts w:ascii="Arial" w:hAnsi="Arial" w:cs="Arial"/>
        </w:rPr>
      </w:pPr>
    </w:p>
    <w:p w14:paraId="082E2738" w14:textId="0D2E1DDC" w:rsidR="00E70744" w:rsidRDefault="00E70744" w:rsidP="00D60153">
      <w:pPr>
        <w:pStyle w:val="Textosinformato"/>
        <w:spacing w:line="288" w:lineRule="auto"/>
        <w:ind w:left="851" w:right="709"/>
        <w:jc w:val="both"/>
        <w:rPr>
          <w:rFonts w:ascii="Arial" w:hAnsi="Arial" w:cs="Arial"/>
        </w:rPr>
      </w:pPr>
      <w:r>
        <w:rPr>
          <w:rFonts w:ascii="Arial" w:hAnsi="Arial" w:cs="Arial"/>
        </w:rPr>
        <w:t xml:space="preserve">El órgano universitario ha dado también su visto bueno al traslado de las sedes administrativas de los departamentos de </w:t>
      </w:r>
      <w:r w:rsidRPr="00E70744">
        <w:rPr>
          <w:rFonts w:ascii="Arial" w:hAnsi="Arial" w:cs="Arial"/>
        </w:rPr>
        <w:t>Ciencia de los Materiales e Ingeniería Metalúrgica y de Explotación y Prospección de Minas</w:t>
      </w:r>
      <w:r w:rsidR="00C150F0">
        <w:rPr>
          <w:rFonts w:ascii="Arial" w:hAnsi="Arial" w:cs="Arial"/>
        </w:rPr>
        <w:t>,</w:t>
      </w:r>
      <w:r w:rsidRPr="00E70744">
        <w:rPr>
          <w:rFonts w:ascii="Arial" w:hAnsi="Arial" w:cs="Arial"/>
        </w:rPr>
        <w:t xml:space="preserve"> a Gijón y Mieres, respectivamente</w:t>
      </w:r>
      <w:r w:rsidR="00C150F0">
        <w:rPr>
          <w:rFonts w:ascii="Arial" w:hAnsi="Arial" w:cs="Arial"/>
        </w:rPr>
        <w:t>. El traslado cobra sentido tras la</w:t>
      </w:r>
      <w:r w:rsidR="00265931">
        <w:rPr>
          <w:rFonts w:ascii="Arial" w:hAnsi="Arial" w:cs="Arial"/>
        </w:rPr>
        <w:t xml:space="preserve"> supresión de la actividad docente en la </w:t>
      </w:r>
      <w:r w:rsidR="00343924">
        <w:rPr>
          <w:rFonts w:ascii="Arial" w:hAnsi="Arial" w:cs="Arial"/>
        </w:rPr>
        <w:t xml:space="preserve">antigua </w:t>
      </w:r>
      <w:r w:rsidR="00343924" w:rsidRPr="00343924">
        <w:rPr>
          <w:rFonts w:ascii="Arial" w:hAnsi="Arial" w:cs="Arial"/>
        </w:rPr>
        <w:t>Escuela de Ingeniería de Minas, Energía y Materiales</w:t>
      </w:r>
      <w:r w:rsidR="00343924">
        <w:rPr>
          <w:rFonts w:ascii="Arial" w:hAnsi="Arial" w:cs="Arial"/>
        </w:rPr>
        <w:t xml:space="preserve"> de Oviedo. </w:t>
      </w:r>
    </w:p>
    <w:p w14:paraId="0352CACA" w14:textId="77777777" w:rsidR="003A0461" w:rsidRDefault="003A0461" w:rsidP="00D60153">
      <w:pPr>
        <w:pStyle w:val="Textosinformato"/>
        <w:spacing w:line="288" w:lineRule="auto"/>
        <w:ind w:left="851" w:right="709"/>
        <w:jc w:val="both"/>
        <w:rPr>
          <w:rFonts w:ascii="Arial" w:hAnsi="Arial" w:cs="Arial"/>
        </w:rPr>
      </w:pPr>
    </w:p>
    <w:p w14:paraId="049AA7F6" w14:textId="77777777" w:rsidR="003A0461" w:rsidRPr="0004644A" w:rsidRDefault="003A0461" w:rsidP="003A0461">
      <w:pPr>
        <w:pStyle w:val="Textosinformato"/>
        <w:spacing w:line="288" w:lineRule="auto"/>
        <w:ind w:left="851" w:right="709"/>
        <w:jc w:val="both"/>
        <w:rPr>
          <w:rFonts w:ascii="Arial" w:hAnsi="Arial" w:cs="Arial"/>
          <w:b/>
          <w:bCs/>
        </w:rPr>
      </w:pPr>
      <w:r w:rsidRPr="0004644A">
        <w:rPr>
          <w:rFonts w:ascii="Arial" w:hAnsi="Arial" w:cs="Arial"/>
          <w:b/>
          <w:bCs/>
        </w:rPr>
        <w:t>Calendario de convocatorias del Plan Propio de Investigación</w:t>
      </w:r>
    </w:p>
    <w:p w14:paraId="469655D5" w14:textId="77777777" w:rsidR="0004644A" w:rsidRDefault="0004644A" w:rsidP="003A0461">
      <w:pPr>
        <w:pStyle w:val="Textosinformato"/>
        <w:spacing w:line="288" w:lineRule="auto"/>
        <w:ind w:left="851" w:right="709"/>
        <w:jc w:val="both"/>
        <w:rPr>
          <w:rFonts w:ascii="Arial" w:hAnsi="Arial" w:cs="Arial"/>
        </w:rPr>
      </w:pPr>
    </w:p>
    <w:p w14:paraId="4B1B82D7" w14:textId="1A2A8081" w:rsidR="003A0461" w:rsidRDefault="002E1C7F" w:rsidP="003A0461">
      <w:pPr>
        <w:pStyle w:val="Textosinformato"/>
        <w:spacing w:line="288" w:lineRule="auto"/>
        <w:ind w:left="851" w:right="709"/>
        <w:jc w:val="both"/>
        <w:rPr>
          <w:rFonts w:ascii="Arial" w:hAnsi="Arial" w:cs="Arial"/>
        </w:rPr>
      </w:pPr>
      <w:r>
        <w:rPr>
          <w:rFonts w:ascii="Arial" w:hAnsi="Arial" w:cs="Arial"/>
        </w:rPr>
        <w:t xml:space="preserve">Durante la reunión, </w:t>
      </w:r>
      <w:r w:rsidR="0004644A">
        <w:rPr>
          <w:rFonts w:ascii="Arial" w:hAnsi="Arial" w:cs="Arial"/>
        </w:rPr>
        <w:t>Ignacio Villaverde, rector de la Universidad de Oviedo, ha presentado su informe de gestión, en el que ha avanzado el c</w:t>
      </w:r>
      <w:r w:rsidR="003A0461" w:rsidRPr="003A0461">
        <w:rPr>
          <w:rFonts w:ascii="Arial" w:hAnsi="Arial" w:cs="Arial"/>
        </w:rPr>
        <w:t xml:space="preserve">alendario de convocatorias del Plan Propio </w:t>
      </w:r>
      <w:r w:rsidR="00823C74">
        <w:rPr>
          <w:rFonts w:ascii="Arial" w:hAnsi="Arial" w:cs="Arial"/>
        </w:rPr>
        <w:t xml:space="preserve">de </w:t>
      </w:r>
      <w:r w:rsidR="003F6752">
        <w:rPr>
          <w:rFonts w:ascii="Arial" w:hAnsi="Arial" w:cs="Arial"/>
        </w:rPr>
        <w:t xml:space="preserve">Investigación. El máximo responsable universitario ha señalado </w:t>
      </w:r>
      <w:r w:rsidR="00742E41">
        <w:rPr>
          <w:rFonts w:ascii="Arial" w:hAnsi="Arial" w:cs="Arial"/>
        </w:rPr>
        <w:t xml:space="preserve">que </w:t>
      </w:r>
      <w:r w:rsidR="00BF19DE">
        <w:rPr>
          <w:rFonts w:ascii="Arial" w:hAnsi="Arial" w:cs="Arial"/>
        </w:rPr>
        <w:t>hoy mismo,</w:t>
      </w:r>
      <w:r w:rsidR="00742E41">
        <w:rPr>
          <w:rFonts w:ascii="Arial" w:hAnsi="Arial" w:cs="Arial"/>
        </w:rPr>
        <w:t xml:space="preserve"> 1 de marzo</w:t>
      </w:r>
      <w:r w:rsidR="00BF19DE">
        <w:rPr>
          <w:rFonts w:ascii="Arial" w:hAnsi="Arial" w:cs="Arial"/>
        </w:rPr>
        <w:t>,</w:t>
      </w:r>
      <w:r w:rsidR="00742E41">
        <w:rPr>
          <w:rFonts w:ascii="Arial" w:hAnsi="Arial" w:cs="Arial"/>
        </w:rPr>
        <w:t xml:space="preserve"> se convocarán las ayudas para la organización de congresos; el 5 de abril será el turno de las ayudas al</w:t>
      </w:r>
      <w:r w:rsidR="003A0461" w:rsidRPr="003A0461">
        <w:rPr>
          <w:rFonts w:ascii="Arial" w:hAnsi="Arial" w:cs="Arial"/>
        </w:rPr>
        <w:t xml:space="preserve"> fomento y mantenimiento de la investigación y ayudas para la realización de tesis doctorales</w:t>
      </w:r>
      <w:r w:rsidR="00742E41">
        <w:rPr>
          <w:rFonts w:ascii="Arial" w:hAnsi="Arial" w:cs="Arial"/>
        </w:rPr>
        <w:t xml:space="preserve"> y, por último, el 31 de mayo, se convocarán las </w:t>
      </w:r>
      <w:r w:rsidR="003A0461" w:rsidRPr="003A0461">
        <w:rPr>
          <w:rFonts w:ascii="Arial" w:hAnsi="Arial" w:cs="Arial"/>
        </w:rPr>
        <w:t>ayudas a la difusión de resultados de la investigación y ayudas para la solicitud de proyectos europeos</w:t>
      </w:r>
      <w:r w:rsidR="009B2899">
        <w:rPr>
          <w:rFonts w:ascii="Arial" w:hAnsi="Arial" w:cs="Arial"/>
        </w:rPr>
        <w:t>.</w:t>
      </w:r>
    </w:p>
    <w:p w14:paraId="53F56DEF" w14:textId="77777777" w:rsidR="00543F1E" w:rsidRDefault="00543F1E" w:rsidP="00F76242">
      <w:pPr>
        <w:pStyle w:val="Textosinformato"/>
        <w:spacing w:line="288" w:lineRule="auto"/>
        <w:ind w:left="851" w:right="709"/>
        <w:jc w:val="both"/>
        <w:rPr>
          <w:rFonts w:ascii="Arial" w:hAnsi="Arial" w:cs="Arial"/>
        </w:rPr>
      </w:pPr>
    </w:p>
    <w:p w14:paraId="42850BA8" w14:textId="22E6873B" w:rsidR="00543F1E" w:rsidRPr="003A2370" w:rsidRDefault="004C2726" w:rsidP="00543F1E">
      <w:pPr>
        <w:pStyle w:val="Textosinformato"/>
        <w:spacing w:line="288" w:lineRule="auto"/>
        <w:ind w:left="851" w:right="709"/>
        <w:jc w:val="both"/>
        <w:rPr>
          <w:rFonts w:ascii="Arial" w:hAnsi="Arial" w:cs="Arial"/>
          <w:b/>
          <w:bCs/>
        </w:rPr>
      </w:pPr>
      <w:r w:rsidRPr="003A2370">
        <w:rPr>
          <w:rFonts w:ascii="Arial" w:hAnsi="Arial" w:cs="Arial"/>
          <w:b/>
          <w:bCs/>
        </w:rPr>
        <w:t xml:space="preserve">Tres nuevos doctores </w:t>
      </w:r>
      <w:r w:rsidR="00842E29">
        <w:rPr>
          <w:rFonts w:ascii="Arial" w:hAnsi="Arial" w:cs="Arial"/>
          <w:b/>
          <w:bCs/>
        </w:rPr>
        <w:t>h</w:t>
      </w:r>
      <w:r w:rsidRPr="003A2370">
        <w:rPr>
          <w:rFonts w:ascii="Arial" w:hAnsi="Arial" w:cs="Arial"/>
          <w:b/>
          <w:bCs/>
        </w:rPr>
        <w:t xml:space="preserve">onoris </w:t>
      </w:r>
      <w:r w:rsidR="00842E29">
        <w:rPr>
          <w:rFonts w:ascii="Arial" w:hAnsi="Arial" w:cs="Arial"/>
          <w:b/>
          <w:bCs/>
        </w:rPr>
        <w:t>c</w:t>
      </w:r>
      <w:r w:rsidRPr="003A2370">
        <w:rPr>
          <w:rFonts w:ascii="Arial" w:hAnsi="Arial" w:cs="Arial"/>
          <w:b/>
          <w:bCs/>
        </w:rPr>
        <w:t>ausa</w:t>
      </w:r>
    </w:p>
    <w:p w14:paraId="3E9E8984" w14:textId="77777777" w:rsidR="003D6695" w:rsidRDefault="003D6695" w:rsidP="00543F1E">
      <w:pPr>
        <w:pStyle w:val="Textosinformato"/>
        <w:spacing w:line="288" w:lineRule="auto"/>
        <w:ind w:left="851" w:right="709"/>
        <w:jc w:val="both"/>
        <w:rPr>
          <w:rFonts w:ascii="Arial" w:hAnsi="Arial" w:cs="Arial"/>
        </w:rPr>
      </w:pPr>
    </w:p>
    <w:p w14:paraId="38094842" w14:textId="52B1A82B" w:rsidR="003D6695" w:rsidRDefault="003D6695" w:rsidP="00543F1E">
      <w:pPr>
        <w:pStyle w:val="Textosinformato"/>
        <w:spacing w:line="288" w:lineRule="auto"/>
        <w:ind w:left="851" w:right="709"/>
        <w:jc w:val="both"/>
        <w:rPr>
          <w:rFonts w:ascii="Arial" w:hAnsi="Arial" w:cs="Arial"/>
        </w:rPr>
      </w:pPr>
      <w:r>
        <w:rPr>
          <w:rFonts w:ascii="Arial" w:hAnsi="Arial" w:cs="Arial"/>
        </w:rPr>
        <w:t xml:space="preserve">El órgano universitario ha dado también luz verde a la incorporación de tres nuevos doctores </w:t>
      </w:r>
      <w:r w:rsidR="00AB481C">
        <w:rPr>
          <w:rFonts w:ascii="Arial" w:hAnsi="Arial" w:cs="Arial"/>
        </w:rPr>
        <w:t>h</w:t>
      </w:r>
      <w:r>
        <w:rPr>
          <w:rFonts w:ascii="Arial" w:hAnsi="Arial" w:cs="Arial"/>
        </w:rPr>
        <w:t xml:space="preserve">onoris </w:t>
      </w:r>
      <w:r w:rsidR="00AB481C">
        <w:rPr>
          <w:rFonts w:ascii="Arial" w:hAnsi="Arial" w:cs="Arial"/>
        </w:rPr>
        <w:t>c</w:t>
      </w:r>
      <w:r>
        <w:rPr>
          <w:rFonts w:ascii="Arial" w:hAnsi="Arial" w:cs="Arial"/>
        </w:rPr>
        <w:t xml:space="preserve">ausa a la Universidad de Oviedo. Son los profesores </w:t>
      </w:r>
      <w:r w:rsidRPr="003D6695">
        <w:rPr>
          <w:rFonts w:ascii="Arial" w:hAnsi="Arial" w:cs="Arial"/>
        </w:rPr>
        <w:t>Ana Iriarte Goñi, Miguel Ángel Santos Guerra, y Javier Magriñá</w:t>
      </w:r>
      <w:r w:rsidR="001105FB">
        <w:rPr>
          <w:rFonts w:ascii="Arial" w:hAnsi="Arial" w:cs="Arial"/>
        </w:rPr>
        <w:t xml:space="preserve">. </w:t>
      </w:r>
    </w:p>
    <w:p w14:paraId="53CAB821" w14:textId="77777777" w:rsidR="001105FB" w:rsidRDefault="001105FB" w:rsidP="00543F1E">
      <w:pPr>
        <w:pStyle w:val="Textosinformato"/>
        <w:spacing w:line="288" w:lineRule="auto"/>
        <w:ind w:left="851" w:right="709"/>
        <w:jc w:val="both"/>
        <w:rPr>
          <w:rFonts w:ascii="Arial" w:hAnsi="Arial" w:cs="Arial"/>
        </w:rPr>
      </w:pPr>
    </w:p>
    <w:p w14:paraId="55BF4F15" w14:textId="1D390485" w:rsidR="00E65062" w:rsidRPr="001105FB" w:rsidRDefault="001105FB" w:rsidP="00E65062">
      <w:pPr>
        <w:pStyle w:val="Textosinformato"/>
        <w:spacing w:line="288" w:lineRule="auto"/>
        <w:ind w:left="851" w:right="709"/>
        <w:jc w:val="both"/>
        <w:rPr>
          <w:rFonts w:ascii="Arial" w:hAnsi="Arial" w:cs="Arial"/>
        </w:rPr>
      </w:pPr>
      <w:r>
        <w:rPr>
          <w:rFonts w:ascii="Arial" w:hAnsi="Arial" w:cs="Arial"/>
        </w:rPr>
        <w:t>Iriarte, propuesta e</w:t>
      </w:r>
      <w:r w:rsidRPr="001105FB">
        <w:rPr>
          <w:rFonts w:ascii="Arial" w:hAnsi="Arial" w:cs="Arial"/>
        </w:rPr>
        <w:t>l Grupo de Investigación Deméter. Maternidad, Género y Familia</w:t>
      </w:r>
      <w:r w:rsidR="00E65062">
        <w:rPr>
          <w:rFonts w:ascii="Arial" w:hAnsi="Arial" w:cs="Arial"/>
        </w:rPr>
        <w:t xml:space="preserve">, es una </w:t>
      </w:r>
    </w:p>
    <w:p w14:paraId="52E43560" w14:textId="74B6C364" w:rsidR="001105FB" w:rsidRDefault="001105FB" w:rsidP="008910E9">
      <w:pPr>
        <w:pStyle w:val="Textosinformato"/>
        <w:spacing w:line="288" w:lineRule="auto"/>
        <w:ind w:left="851" w:right="709"/>
        <w:jc w:val="both"/>
        <w:rPr>
          <w:rFonts w:ascii="Arial" w:hAnsi="Arial" w:cs="Arial"/>
        </w:rPr>
      </w:pPr>
      <w:r w:rsidRPr="001105FB">
        <w:rPr>
          <w:rFonts w:ascii="Arial" w:hAnsi="Arial" w:cs="Arial"/>
        </w:rPr>
        <w:t>reconocida helenista</w:t>
      </w:r>
      <w:r w:rsidR="0046084B">
        <w:rPr>
          <w:rFonts w:ascii="Arial" w:hAnsi="Arial" w:cs="Arial"/>
        </w:rPr>
        <w:t xml:space="preserve"> con estrechos vínculos con la universidad asturiana</w:t>
      </w:r>
      <w:r w:rsidRPr="001105FB">
        <w:rPr>
          <w:rFonts w:ascii="Arial" w:hAnsi="Arial" w:cs="Arial"/>
        </w:rPr>
        <w:t xml:space="preserve">, </w:t>
      </w:r>
      <w:r w:rsidR="00FA733A">
        <w:rPr>
          <w:rFonts w:ascii="Arial" w:hAnsi="Arial" w:cs="Arial"/>
        </w:rPr>
        <w:t xml:space="preserve">que ha contribuido </w:t>
      </w:r>
      <w:r w:rsidRPr="001105FB">
        <w:rPr>
          <w:rFonts w:ascii="Arial" w:hAnsi="Arial" w:cs="Arial"/>
        </w:rPr>
        <w:t>al estudio de la Antigüedad, como pionera en las investigaciones sobre las mujeres y lo femenino de la antigua Grecia, o en las lecturas de las aportaciones de la antropología histórica desarrollada en lo que ella llamó el Observatorio de París</w:t>
      </w:r>
      <w:r w:rsidR="00333793">
        <w:rPr>
          <w:rFonts w:ascii="Arial" w:hAnsi="Arial" w:cs="Arial"/>
        </w:rPr>
        <w:t xml:space="preserve">. </w:t>
      </w:r>
      <w:r w:rsidR="008910E9" w:rsidRPr="008910E9">
        <w:rPr>
          <w:rFonts w:ascii="Arial" w:hAnsi="Arial" w:cs="Arial"/>
        </w:rPr>
        <w:t xml:space="preserve">Nacida en Pamplona, fue catedrática en la Universidad del País Vasco, en la que desarrolló su brillante carrera académica, tras una sólida formación en la universidad parisina de los años setenta y ochenta del pasado siglo, donde se licenció y leyó su tesis doctoral. En el Centre Louis </w:t>
      </w:r>
      <w:proofErr w:type="spellStart"/>
      <w:r w:rsidR="008910E9" w:rsidRPr="008910E9">
        <w:rPr>
          <w:rFonts w:ascii="Arial" w:hAnsi="Arial" w:cs="Arial"/>
        </w:rPr>
        <w:t>Gernet</w:t>
      </w:r>
      <w:proofErr w:type="spellEnd"/>
      <w:r w:rsidR="008910E9" w:rsidRPr="008910E9">
        <w:rPr>
          <w:rFonts w:ascii="Arial" w:hAnsi="Arial" w:cs="Arial"/>
        </w:rPr>
        <w:t xml:space="preserve">, acabó convirtiéndose en una de las más destacadas discípulas de Nicole </w:t>
      </w:r>
      <w:proofErr w:type="spellStart"/>
      <w:r w:rsidR="008910E9" w:rsidRPr="008910E9">
        <w:rPr>
          <w:rFonts w:ascii="Arial" w:hAnsi="Arial" w:cs="Arial"/>
        </w:rPr>
        <w:t>Loraux</w:t>
      </w:r>
      <w:proofErr w:type="spellEnd"/>
      <w:r w:rsidR="008910E9" w:rsidRPr="008910E9">
        <w:rPr>
          <w:rFonts w:ascii="Arial" w:hAnsi="Arial" w:cs="Arial"/>
        </w:rPr>
        <w:t>, cuya obra difundió en los círculos de habla hispana, españoles y latinoamericana.</w:t>
      </w:r>
    </w:p>
    <w:p w14:paraId="36F0F0B8" w14:textId="77777777" w:rsidR="007E1D66" w:rsidRDefault="007E1D66" w:rsidP="00C205A4">
      <w:pPr>
        <w:pStyle w:val="Textosinformato"/>
        <w:spacing w:line="288" w:lineRule="auto"/>
        <w:ind w:left="851" w:right="709"/>
        <w:jc w:val="both"/>
        <w:rPr>
          <w:rFonts w:ascii="Arial" w:hAnsi="Arial" w:cs="Arial"/>
        </w:rPr>
      </w:pPr>
    </w:p>
    <w:p w14:paraId="24994BCD" w14:textId="1B504A2E" w:rsidR="00543F1E" w:rsidRDefault="007E1D66" w:rsidP="00A238DC">
      <w:pPr>
        <w:pStyle w:val="Textosinformato"/>
        <w:spacing w:line="288" w:lineRule="auto"/>
        <w:ind w:left="851" w:right="709"/>
        <w:jc w:val="both"/>
        <w:rPr>
          <w:rFonts w:ascii="Arial" w:hAnsi="Arial" w:cs="Arial"/>
        </w:rPr>
      </w:pPr>
      <w:r w:rsidRPr="007E1D66">
        <w:rPr>
          <w:rFonts w:ascii="Arial" w:hAnsi="Arial" w:cs="Arial"/>
        </w:rPr>
        <w:t>Santos Guerra</w:t>
      </w:r>
      <w:r>
        <w:rPr>
          <w:rFonts w:ascii="Arial" w:hAnsi="Arial" w:cs="Arial"/>
        </w:rPr>
        <w:t xml:space="preserve">, </w:t>
      </w:r>
      <w:r w:rsidR="008910E9">
        <w:rPr>
          <w:rFonts w:ascii="Arial" w:hAnsi="Arial" w:cs="Arial"/>
        </w:rPr>
        <w:t>leonés de naci</w:t>
      </w:r>
      <w:r w:rsidR="00D215CC">
        <w:rPr>
          <w:rFonts w:ascii="Arial" w:hAnsi="Arial" w:cs="Arial"/>
        </w:rPr>
        <w:t xml:space="preserve">miento y </w:t>
      </w:r>
      <w:r w:rsidR="0067182A">
        <w:rPr>
          <w:rFonts w:ascii="Arial" w:hAnsi="Arial" w:cs="Arial"/>
        </w:rPr>
        <w:t xml:space="preserve">asturiano y malagueño de adopción, ha sido </w:t>
      </w:r>
      <w:r>
        <w:rPr>
          <w:rFonts w:ascii="Arial" w:hAnsi="Arial" w:cs="Arial"/>
        </w:rPr>
        <w:t>propuesto por el Departamento de Ciencias de la Educación</w:t>
      </w:r>
      <w:r w:rsidR="0067182A">
        <w:rPr>
          <w:rFonts w:ascii="Arial" w:hAnsi="Arial" w:cs="Arial"/>
        </w:rPr>
        <w:t>. E</w:t>
      </w:r>
      <w:r w:rsidR="00A33FEA" w:rsidRPr="00A33FEA">
        <w:rPr>
          <w:rFonts w:ascii="Arial" w:hAnsi="Arial" w:cs="Arial"/>
        </w:rPr>
        <w:t xml:space="preserve">s </w:t>
      </w:r>
      <w:r w:rsidR="00A33FEA">
        <w:rPr>
          <w:rFonts w:ascii="Arial" w:hAnsi="Arial" w:cs="Arial"/>
        </w:rPr>
        <w:t>d</w:t>
      </w:r>
      <w:r w:rsidR="00A33FEA" w:rsidRPr="00A33FEA">
        <w:rPr>
          <w:rFonts w:ascii="Arial" w:hAnsi="Arial" w:cs="Arial"/>
        </w:rPr>
        <w:t xml:space="preserve">octor en Ciencias de la Educación y catedrático emérito de Didáctica y Organización Escolar en la Universidad de Málaga. Ha sido profesor en todos los niveles del sistema educativo: maestro de Primaria, profesor de Bachillerato y profesor de la Universidad Complutense y de otras universidades españolas y extranjeras. </w:t>
      </w:r>
      <w:r w:rsidR="00A238DC" w:rsidRPr="00A238DC">
        <w:rPr>
          <w:rFonts w:ascii="Arial" w:hAnsi="Arial" w:cs="Arial"/>
        </w:rPr>
        <w:t xml:space="preserve">La relevancia y ejemplaridad de su obra son claves para entender las propuestas de trasformación de la escuela de hoy y poner en valor el papel del </w:t>
      </w:r>
      <w:r w:rsidR="00A238DC" w:rsidRPr="00A238DC">
        <w:rPr>
          <w:rFonts w:ascii="Arial" w:hAnsi="Arial" w:cs="Arial"/>
        </w:rPr>
        <w:lastRenderedPageBreak/>
        <w:t>profesorado como eje clave de todo proceso de mejora educativa y de avances y cambios sociales.</w:t>
      </w:r>
    </w:p>
    <w:p w14:paraId="1805EDA3" w14:textId="77777777" w:rsidR="0067182A" w:rsidRDefault="0067182A" w:rsidP="00A238DC">
      <w:pPr>
        <w:pStyle w:val="Textosinformato"/>
        <w:spacing w:line="288" w:lineRule="auto"/>
        <w:ind w:left="851" w:right="709"/>
        <w:jc w:val="both"/>
        <w:rPr>
          <w:rFonts w:ascii="Arial" w:hAnsi="Arial" w:cs="Arial"/>
        </w:rPr>
      </w:pPr>
    </w:p>
    <w:p w14:paraId="1CA879D3" w14:textId="154226F2" w:rsidR="004C4D12" w:rsidRDefault="0067182A" w:rsidP="00BC13AD">
      <w:pPr>
        <w:pStyle w:val="Textosinformato"/>
        <w:spacing w:line="288" w:lineRule="auto"/>
        <w:ind w:left="851" w:right="709"/>
        <w:jc w:val="both"/>
        <w:rPr>
          <w:rFonts w:ascii="Arial" w:hAnsi="Arial" w:cs="Arial"/>
        </w:rPr>
      </w:pPr>
      <w:r>
        <w:rPr>
          <w:rFonts w:ascii="Arial" w:hAnsi="Arial" w:cs="Arial"/>
        </w:rPr>
        <w:t xml:space="preserve">Por último, </w:t>
      </w:r>
      <w:r w:rsidR="0074582D">
        <w:rPr>
          <w:rFonts w:ascii="Arial" w:hAnsi="Arial" w:cs="Arial"/>
        </w:rPr>
        <w:t>Javier Magriñ</w:t>
      </w:r>
      <w:r w:rsidR="00E75312">
        <w:rPr>
          <w:rFonts w:ascii="Arial" w:hAnsi="Arial" w:cs="Arial"/>
        </w:rPr>
        <w:t>á</w:t>
      </w:r>
      <w:r w:rsidR="0074582D">
        <w:rPr>
          <w:rFonts w:ascii="Arial" w:hAnsi="Arial" w:cs="Arial"/>
        </w:rPr>
        <w:t xml:space="preserve">, propuesto por el Departamento de </w:t>
      </w:r>
      <w:r w:rsidR="004C7452">
        <w:rPr>
          <w:rFonts w:ascii="Arial" w:hAnsi="Arial" w:cs="Arial"/>
        </w:rPr>
        <w:t xml:space="preserve">Cirugía y Especialidades Médico-Quirúrgicas, </w:t>
      </w:r>
      <w:r w:rsidR="00E75312">
        <w:rPr>
          <w:rFonts w:ascii="Arial" w:hAnsi="Arial" w:cs="Arial"/>
        </w:rPr>
        <w:t>es un referente internacional en el campo de la Ginecología y la Obstetricia</w:t>
      </w:r>
      <w:r w:rsidR="007C5A00">
        <w:rPr>
          <w:rFonts w:ascii="Arial" w:hAnsi="Arial" w:cs="Arial"/>
        </w:rPr>
        <w:t xml:space="preserve">, y mantiene una estrecha vinculación con los especialistas españoles y, particularmente, con los asturianos. </w:t>
      </w:r>
      <w:r w:rsidR="00443358">
        <w:rPr>
          <w:rFonts w:ascii="Arial" w:hAnsi="Arial" w:cs="Arial"/>
        </w:rPr>
        <w:t xml:space="preserve">Magriñá, nacido en Barcelona, </w:t>
      </w:r>
      <w:r w:rsidR="00165675">
        <w:rPr>
          <w:rFonts w:ascii="Arial" w:hAnsi="Arial" w:cs="Arial"/>
        </w:rPr>
        <w:t xml:space="preserve">es actualmente jefe del Departamento de Ginecología de la Clínica Mayo en Estados Unidos. </w:t>
      </w:r>
      <w:r w:rsidR="00BC480E" w:rsidRPr="00BC480E">
        <w:rPr>
          <w:rFonts w:ascii="Arial" w:hAnsi="Arial" w:cs="Arial"/>
        </w:rPr>
        <w:t xml:space="preserve">Conocido como un </w:t>
      </w:r>
      <w:r w:rsidR="001F3201" w:rsidRPr="004538D7">
        <w:rPr>
          <w:rFonts w:ascii="Arial" w:hAnsi="Arial" w:cs="Arial"/>
          <w:i/>
          <w:iCs/>
        </w:rPr>
        <w:t>maestro de la cirugía</w:t>
      </w:r>
      <w:r w:rsidR="00BC480E" w:rsidRPr="00BC480E">
        <w:rPr>
          <w:rFonts w:ascii="Arial" w:hAnsi="Arial" w:cs="Arial"/>
        </w:rPr>
        <w:t>, las técnicas robóticas pioneras y las innovaciones técnicas del Dr. Magri</w:t>
      </w:r>
      <w:r w:rsidR="001F3201">
        <w:rPr>
          <w:rFonts w:ascii="Arial" w:hAnsi="Arial" w:cs="Arial"/>
        </w:rPr>
        <w:t>ñá</w:t>
      </w:r>
      <w:r w:rsidR="00BC480E" w:rsidRPr="00BC480E">
        <w:rPr>
          <w:rFonts w:ascii="Arial" w:hAnsi="Arial" w:cs="Arial"/>
        </w:rPr>
        <w:t xml:space="preserve"> han beneficiado a </w:t>
      </w:r>
      <w:r w:rsidR="001F3201">
        <w:rPr>
          <w:rFonts w:ascii="Arial" w:hAnsi="Arial" w:cs="Arial"/>
        </w:rPr>
        <w:t>in</w:t>
      </w:r>
      <w:r w:rsidR="006966B3">
        <w:rPr>
          <w:rFonts w:ascii="Arial" w:hAnsi="Arial" w:cs="Arial"/>
        </w:rPr>
        <w:t>n</w:t>
      </w:r>
      <w:r w:rsidR="001F3201">
        <w:rPr>
          <w:rFonts w:ascii="Arial" w:hAnsi="Arial" w:cs="Arial"/>
        </w:rPr>
        <w:t>umerables</w:t>
      </w:r>
      <w:r w:rsidR="00BC480E" w:rsidRPr="00BC480E">
        <w:rPr>
          <w:rFonts w:ascii="Arial" w:hAnsi="Arial" w:cs="Arial"/>
        </w:rPr>
        <w:t xml:space="preserve"> pacientes y contribuido al avance de la robótica en ginecología. </w:t>
      </w:r>
    </w:p>
    <w:p w14:paraId="1CAB617D" w14:textId="77777777" w:rsidR="00AB481C" w:rsidRDefault="00AB481C" w:rsidP="00BC13AD">
      <w:pPr>
        <w:pStyle w:val="Textosinformato"/>
        <w:spacing w:line="288" w:lineRule="auto"/>
        <w:ind w:left="851" w:right="709"/>
        <w:jc w:val="both"/>
        <w:rPr>
          <w:rFonts w:ascii="Arial" w:hAnsi="Arial" w:cs="Arial"/>
        </w:rPr>
      </w:pPr>
    </w:p>
    <w:p w14:paraId="56E57A24" w14:textId="77777777" w:rsidR="00604880" w:rsidRPr="004B26FE" w:rsidRDefault="00604880" w:rsidP="00604880">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443"/>
        <w:gridCol w:w="572"/>
        <w:gridCol w:w="2692"/>
        <w:gridCol w:w="556"/>
      </w:tblGrid>
      <w:tr w:rsidR="00DB0A7F" w:rsidRPr="00671C29" w14:paraId="27C5EDBE" w14:textId="77777777" w:rsidTr="00404845">
        <w:trPr>
          <w:jc w:val="center"/>
        </w:trPr>
        <w:tc>
          <w:tcPr>
            <w:tcW w:w="3218" w:type="dxa"/>
            <w:gridSpan w:val="2"/>
          </w:tcPr>
          <w:p w14:paraId="3ECDB5D2" w14:textId="77777777" w:rsidR="00DB0A7F" w:rsidRPr="00671C29" w:rsidRDefault="00DB0A7F" w:rsidP="00404845">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5"/>
          </w:tcPr>
          <w:p w14:paraId="74C504D0" w14:textId="77777777" w:rsidR="00DB0A7F" w:rsidRDefault="00000000" w:rsidP="00404845">
            <w:pPr>
              <w:pStyle w:val="Textosinformato"/>
              <w:spacing w:line="288" w:lineRule="auto"/>
              <w:ind w:left="851" w:right="709"/>
              <w:jc w:val="both"/>
              <w:rPr>
                <w:rFonts w:ascii="Arial" w:hAnsi="Arial" w:cs="Arial"/>
                <w:bCs/>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000000" w:rsidP="00404845">
            <w:pPr>
              <w:jc w:val="both"/>
              <w:rPr>
                <w:rFonts w:ascii="Arial" w:hAnsi="Arial" w:cs="Arial"/>
                <w:bCs/>
                <w:color w:val="000000" w:themeColor="text1"/>
              </w:rPr>
            </w:pPr>
            <w:hyperlink r:id="rId12" w:history="1">
              <w:proofErr w:type="spellStart"/>
              <w:r w:rsidR="00DB0A7F" w:rsidRPr="00671C29">
                <w:rPr>
                  <w:rStyle w:val="Hipervnculo"/>
                  <w:rFonts w:ascii="Arial" w:hAnsi="Arial" w:cs="Arial"/>
                  <w:bCs/>
                  <w:color w:val="000000" w:themeColor="text1"/>
                </w:rPr>
                <w:t>UniversidadOviedo</w:t>
              </w:r>
              <w:proofErr w:type="spellEnd"/>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000000" w:rsidP="00404845">
            <w:pPr>
              <w:jc w:val="both"/>
              <w:rPr>
                <w:rFonts w:ascii="Arial" w:hAnsi="Arial" w:cs="Arial"/>
                <w:bCs/>
                <w:color w:val="000000" w:themeColor="text1"/>
              </w:rPr>
            </w:pPr>
            <w:hyperlink r:id="rId14" w:history="1">
              <w:proofErr w:type="spellStart"/>
              <w:r w:rsidR="00DB0A7F" w:rsidRPr="00671C29">
                <w:rPr>
                  <w:rStyle w:val="Hipervnculo"/>
                  <w:rFonts w:ascii="Arial" w:hAnsi="Arial" w:cs="Arial"/>
                  <w:bCs/>
                  <w:color w:val="000000" w:themeColor="text1"/>
                </w:rPr>
                <w:t>uniovi_info</w:t>
              </w:r>
              <w:proofErr w:type="spellEnd"/>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000000" w:rsidP="00404845">
            <w:pPr>
              <w:jc w:val="both"/>
              <w:rPr>
                <w:rFonts w:ascii="Arial" w:hAnsi="Arial" w:cs="Arial"/>
                <w:bCs/>
                <w:color w:val="000000" w:themeColor="text1"/>
              </w:rPr>
            </w:pPr>
            <w:hyperlink r:id="rId16"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000000" w:rsidP="00404845">
            <w:pPr>
              <w:jc w:val="both"/>
              <w:rPr>
                <w:rFonts w:ascii="Arial" w:hAnsi="Arial" w:cs="Arial"/>
                <w:bCs/>
                <w:color w:val="000000" w:themeColor="text1"/>
              </w:rPr>
            </w:pPr>
            <w:hyperlink r:id="rId17" w:history="1">
              <w:proofErr w:type="spellStart"/>
              <w:r w:rsidR="00DB0A7F" w:rsidRPr="00671C29">
                <w:rPr>
                  <w:rStyle w:val="Hipervnculo"/>
                  <w:rFonts w:ascii="Arial" w:hAnsi="Arial" w:cs="Arial"/>
                  <w:bCs/>
                  <w:color w:val="000000" w:themeColor="text1"/>
                </w:rPr>
                <w:t>universidad_de_oviedo</w:t>
              </w:r>
              <w:proofErr w:type="spellEnd"/>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000000" w:rsidP="00404845">
            <w:pPr>
              <w:jc w:val="both"/>
              <w:rPr>
                <w:rFonts w:ascii="Arial" w:hAnsi="Arial" w:cs="Arial"/>
                <w:bCs/>
                <w:color w:val="000000" w:themeColor="text1"/>
              </w:rPr>
            </w:pPr>
            <w:hyperlink r:id="rId19" w:history="1">
              <w:proofErr w:type="spellStart"/>
              <w:r w:rsidR="00DB0A7F" w:rsidRPr="00671C29">
                <w:rPr>
                  <w:rStyle w:val="Hipervnculo"/>
                  <w:rFonts w:ascii="Arial" w:hAnsi="Arial" w:cs="Arial"/>
                  <w:bCs/>
                  <w:color w:val="000000" w:themeColor="text1"/>
                </w:rPr>
                <w:t>uniovi</w:t>
              </w:r>
              <w:proofErr w:type="spellEnd"/>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000000" w:rsidP="00404845">
            <w:pPr>
              <w:jc w:val="both"/>
              <w:rPr>
                <w:rFonts w:ascii="Arial" w:hAnsi="Arial" w:cs="Arial"/>
                <w:bCs/>
                <w:color w:val="000000" w:themeColor="text1"/>
              </w:rPr>
            </w:pPr>
            <w:hyperlink r:id="rId21" w:history="1">
              <w:proofErr w:type="spellStart"/>
              <w:r w:rsidR="00DB0A7F" w:rsidRPr="00671C29">
                <w:rPr>
                  <w:rStyle w:val="Hipervnculo"/>
                  <w:rFonts w:ascii="Arial" w:hAnsi="Arial" w:cs="Arial"/>
                  <w:bCs/>
                  <w:color w:val="000000" w:themeColor="text1"/>
                </w:rPr>
                <w:t>uniovi</w:t>
              </w:r>
              <w:proofErr w:type="spellEnd"/>
            </w:hyperlink>
          </w:p>
        </w:tc>
      </w:tr>
    </w:tbl>
    <w:p w14:paraId="258C4D26" w14:textId="77777777" w:rsidR="00DB0A7F" w:rsidRPr="00F132BA" w:rsidRDefault="00DB0A7F" w:rsidP="00AB481C">
      <w:pPr>
        <w:pStyle w:val="Textosinformato"/>
        <w:spacing w:line="288" w:lineRule="auto"/>
        <w:ind w:left="851" w:right="709"/>
        <w:jc w:val="both"/>
        <w:rPr>
          <w:rStyle w:val="Hipervnculo"/>
          <w:rFonts w:ascii="Arial" w:hAnsi="Arial" w:cs="Arial"/>
        </w:rPr>
      </w:pPr>
    </w:p>
    <w:sectPr w:rsidR="00DB0A7F" w:rsidRPr="00F132BA" w:rsidSect="00286DCE">
      <w:headerReference w:type="even" r:id="rId22"/>
      <w:headerReference w:type="default" r:id="rId23"/>
      <w:footerReference w:type="even" r:id="rId24"/>
      <w:footerReference w:type="default" r:id="rId25"/>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1F91" w14:textId="77777777" w:rsidR="00286DCE" w:rsidRDefault="00286DCE" w:rsidP="00214D82">
      <w:pPr>
        <w:spacing w:after="0" w:line="240" w:lineRule="auto"/>
      </w:pPr>
      <w:r>
        <w:separator/>
      </w:r>
    </w:p>
  </w:endnote>
  <w:endnote w:type="continuationSeparator" w:id="0">
    <w:p w14:paraId="70BF7A75" w14:textId="77777777" w:rsidR="00286DCE" w:rsidRDefault="00286DCE"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6BB3" w14:textId="77777777" w:rsidR="00286DCE" w:rsidRDefault="00286DCE" w:rsidP="00214D82">
      <w:pPr>
        <w:spacing w:after="0" w:line="240" w:lineRule="auto"/>
      </w:pPr>
      <w:r>
        <w:separator/>
      </w:r>
    </w:p>
  </w:footnote>
  <w:footnote w:type="continuationSeparator" w:id="0">
    <w:p w14:paraId="2381C2D8" w14:textId="77777777" w:rsidR="00286DCE" w:rsidRDefault="00286DCE"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679755286"/>
  <w:bookmarkEnd w:id="0"/>
  <w:p w14:paraId="39F88E92" w14:textId="4FAAF426" w:rsidR="00064C0E" w:rsidRPr="00B738CD" w:rsidRDefault="00FF2C22"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65pt;height:80.05pt">
          <v:imagedata r:id="rId1" o:title=""/>
        </v:shape>
        <o:OLEObject Type="Embed" ProgID="Excel.Sheet.12" ShapeID="_x0000_i1025" DrawAspect="Content" ObjectID="_177079296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D6"/>
    <w:multiLevelType w:val="multilevel"/>
    <w:tmpl w:val="C7EAD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36BC1"/>
    <w:multiLevelType w:val="multilevel"/>
    <w:tmpl w:val="347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83722"/>
    <w:multiLevelType w:val="multilevel"/>
    <w:tmpl w:val="B6927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D282D"/>
    <w:multiLevelType w:val="multilevel"/>
    <w:tmpl w:val="DC1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A6D94"/>
    <w:multiLevelType w:val="multilevel"/>
    <w:tmpl w:val="2140D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37BD"/>
    <w:multiLevelType w:val="multilevel"/>
    <w:tmpl w:val="3042B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43D86"/>
    <w:multiLevelType w:val="multilevel"/>
    <w:tmpl w:val="DDE89E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D719F"/>
    <w:multiLevelType w:val="multilevel"/>
    <w:tmpl w:val="5A38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6A7E2E"/>
    <w:multiLevelType w:val="multilevel"/>
    <w:tmpl w:val="03727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D2082"/>
    <w:multiLevelType w:val="multilevel"/>
    <w:tmpl w:val="89588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828E7"/>
    <w:multiLevelType w:val="multilevel"/>
    <w:tmpl w:val="A70A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D455F"/>
    <w:multiLevelType w:val="multilevel"/>
    <w:tmpl w:val="41AAA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A22D7"/>
    <w:multiLevelType w:val="multilevel"/>
    <w:tmpl w:val="9FC6F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823E4"/>
    <w:multiLevelType w:val="multilevel"/>
    <w:tmpl w:val="2D6CC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727314"/>
    <w:multiLevelType w:val="multilevel"/>
    <w:tmpl w:val="533A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572FD"/>
    <w:multiLevelType w:val="multilevel"/>
    <w:tmpl w:val="233E5B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A02BC"/>
    <w:multiLevelType w:val="multilevel"/>
    <w:tmpl w:val="1304E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A31A0D"/>
    <w:multiLevelType w:val="multilevel"/>
    <w:tmpl w:val="36A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134F5"/>
    <w:multiLevelType w:val="multilevel"/>
    <w:tmpl w:val="AFD2A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63384A"/>
    <w:multiLevelType w:val="multilevel"/>
    <w:tmpl w:val="40D6B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D37172"/>
    <w:multiLevelType w:val="multilevel"/>
    <w:tmpl w:val="CA7A3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5A4230"/>
    <w:multiLevelType w:val="multilevel"/>
    <w:tmpl w:val="D5129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8E3472"/>
    <w:multiLevelType w:val="multilevel"/>
    <w:tmpl w:val="8B3E5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1536CC"/>
    <w:multiLevelType w:val="multilevel"/>
    <w:tmpl w:val="F2A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F41737"/>
    <w:multiLevelType w:val="multilevel"/>
    <w:tmpl w:val="B246CF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4F0812"/>
    <w:multiLevelType w:val="multilevel"/>
    <w:tmpl w:val="A3B2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C617F"/>
    <w:multiLevelType w:val="multilevel"/>
    <w:tmpl w:val="405E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65703F"/>
    <w:multiLevelType w:val="multilevel"/>
    <w:tmpl w:val="D2F6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C72115"/>
    <w:multiLevelType w:val="multilevel"/>
    <w:tmpl w:val="B7523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C71AC2"/>
    <w:multiLevelType w:val="multilevel"/>
    <w:tmpl w:val="7A78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A4331F"/>
    <w:multiLevelType w:val="multilevel"/>
    <w:tmpl w:val="C1044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4718298">
    <w:abstractNumId w:val="14"/>
  </w:num>
  <w:num w:numId="2" w16cid:durableId="274946027">
    <w:abstractNumId w:val="3"/>
  </w:num>
  <w:num w:numId="3" w16cid:durableId="1524787938">
    <w:abstractNumId w:val="8"/>
  </w:num>
  <w:num w:numId="4" w16cid:durableId="1776244051">
    <w:abstractNumId w:val="12"/>
  </w:num>
  <w:num w:numId="5" w16cid:durableId="497967728">
    <w:abstractNumId w:val="11"/>
  </w:num>
  <w:num w:numId="6" w16cid:durableId="452408884">
    <w:abstractNumId w:val="30"/>
  </w:num>
  <w:num w:numId="7" w16cid:durableId="304091002">
    <w:abstractNumId w:val="0"/>
  </w:num>
  <w:num w:numId="8" w16cid:durableId="979575916">
    <w:abstractNumId w:val="2"/>
  </w:num>
  <w:num w:numId="9" w16cid:durableId="484400000">
    <w:abstractNumId w:val="26"/>
  </w:num>
  <w:num w:numId="10" w16cid:durableId="202445430">
    <w:abstractNumId w:val="21"/>
  </w:num>
  <w:num w:numId="11" w16cid:durableId="1810970853">
    <w:abstractNumId w:val="29"/>
  </w:num>
  <w:num w:numId="12" w16cid:durableId="2055808208">
    <w:abstractNumId w:val="7"/>
  </w:num>
  <w:num w:numId="13" w16cid:durableId="1599869142">
    <w:abstractNumId w:val="22"/>
  </w:num>
  <w:num w:numId="14" w16cid:durableId="133332024">
    <w:abstractNumId w:val="25"/>
  </w:num>
  <w:num w:numId="15" w16cid:durableId="793986613">
    <w:abstractNumId w:val="5"/>
  </w:num>
  <w:num w:numId="16" w16cid:durableId="261304206">
    <w:abstractNumId w:val="4"/>
  </w:num>
  <w:num w:numId="17" w16cid:durableId="1627926784">
    <w:abstractNumId w:val="1"/>
  </w:num>
  <w:num w:numId="18" w16cid:durableId="1012880923">
    <w:abstractNumId w:val="24"/>
  </w:num>
  <w:num w:numId="19" w16cid:durableId="847209117">
    <w:abstractNumId w:val="27"/>
  </w:num>
  <w:num w:numId="20" w16cid:durableId="1511725548">
    <w:abstractNumId w:val="17"/>
  </w:num>
  <w:num w:numId="21" w16cid:durableId="622466293">
    <w:abstractNumId w:val="6"/>
  </w:num>
  <w:num w:numId="22" w16cid:durableId="1245727329">
    <w:abstractNumId w:val="28"/>
  </w:num>
  <w:num w:numId="23" w16cid:durableId="1534885688">
    <w:abstractNumId w:val="9"/>
  </w:num>
  <w:num w:numId="24" w16cid:durableId="1736973028">
    <w:abstractNumId w:val="23"/>
  </w:num>
  <w:num w:numId="25" w16cid:durableId="520703271">
    <w:abstractNumId w:val="15"/>
  </w:num>
  <w:num w:numId="26" w16cid:durableId="567422352">
    <w:abstractNumId w:val="18"/>
  </w:num>
  <w:num w:numId="27" w16cid:durableId="484588969">
    <w:abstractNumId w:val="19"/>
  </w:num>
  <w:num w:numId="28" w16cid:durableId="1305160794">
    <w:abstractNumId w:val="10"/>
  </w:num>
  <w:num w:numId="29" w16cid:durableId="308095992">
    <w:abstractNumId w:val="20"/>
  </w:num>
  <w:num w:numId="30" w16cid:durableId="1788616162">
    <w:abstractNumId w:val="31"/>
  </w:num>
  <w:num w:numId="31" w16cid:durableId="830484685">
    <w:abstractNumId w:val="13"/>
  </w:num>
  <w:num w:numId="32" w16cid:durableId="17440601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2CB3"/>
    <w:rsid w:val="00006ADA"/>
    <w:rsid w:val="00007357"/>
    <w:rsid w:val="00010827"/>
    <w:rsid w:val="00010AD1"/>
    <w:rsid w:val="000235CB"/>
    <w:rsid w:val="00033E9C"/>
    <w:rsid w:val="00037EFE"/>
    <w:rsid w:val="00044432"/>
    <w:rsid w:val="0004602A"/>
    <w:rsid w:val="0004644A"/>
    <w:rsid w:val="0005465C"/>
    <w:rsid w:val="000579AB"/>
    <w:rsid w:val="00064C0E"/>
    <w:rsid w:val="00066C58"/>
    <w:rsid w:val="00077BAB"/>
    <w:rsid w:val="00077D91"/>
    <w:rsid w:val="00084EBF"/>
    <w:rsid w:val="000866E2"/>
    <w:rsid w:val="00092B32"/>
    <w:rsid w:val="0009381C"/>
    <w:rsid w:val="000A02AA"/>
    <w:rsid w:val="000A2A23"/>
    <w:rsid w:val="000A769A"/>
    <w:rsid w:val="000B105C"/>
    <w:rsid w:val="000B44AC"/>
    <w:rsid w:val="000C51FF"/>
    <w:rsid w:val="000C738B"/>
    <w:rsid w:val="000D0260"/>
    <w:rsid w:val="000D443E"/>
    <w:rsid w:val="000D7CFD"/>
    <w:rsid w:val="000E0562"/>
    <w:rsid w:val="000E232D"/>
    <w:rsid w:val="000E32AD"/>
    <w:rsid w:val="000E46A6"/>
    <w:rsid w:val="000F0F2F"/>
    <w:rsid w:val="000F368C"/>
    <w:rsid w:val="001022C9"/>
    <w:rsid w:val="00102F3E"/>
    <w:rsid w:val="001065AB"/>
    <w:rsid w:val="001105FB"/>
    <w:rsid w:val="001126D1"/>
    <w:rsid w:val="00113F4E"/>
    <w:rsid w:val="00115CEE"/>
    <w:rsid w:val="00123CDF"/>
    <w:rsid w:val="001265B9"/>
    <w:rsid w:val="00132F68"/>
    <w:rsid w:val="00135876"/>
    <w:rsid w:val="001372A9"/>
    <w:rsid w:val="00150EC8"/>
    <w:rsid w:val="0015260A"/>
    <w:rsid w:val="001531B9"/>
    <w:rsid w:val="00161F28"/>
    <w:rsid w:val="00163E93"/>
    <w:rsid w:val="00165675"/>
    <w:rsid w:val="0016582F"/>
    <w:rsid w:val="00166606"/>
    <w:rsid w:val="00177975"/>
    <w:rsid w:val="001B6F76"/>
    <w:rsid w:val="001B6FE2"/>
    <w:rsid w:val="001C2472"/>
    <w:rsid w:val="001C5FA3"/>
    <w:rsid w:val="001D58AA"/>
    <w:rsid w:val="001E0F44"/>
    <w:rsid w:val="001E2115"/>
    <w:rsid w:val="001E53F7"/>
    <w:rsid w:val="001E55A2"/>
    <w:rsid w:val="001F3201"/>
    <w:rsid w:val="001F381C"/>
    <w:rsid w:val="002009B4"/>
    <w:rsid w:val="00203BA3"/>
    <w:rsid w:val="00206F00"/>
    <w:rsid w:val="00210C6C"/>
    <w:rsid w:val="00214D82"/>
    <w:rsid w:val="00220DED"/>
    <w:rsid w:val="0023010B"/>
    <w:rsid w:val="0023375E"/>
    <w:rsid w:val="00233F01"/>
    <w:rsid w:val="002343D4"/>
    <w:rsid w:val="00235E7F"/>
    <w:rsid w:val="002403E7"/>
    <w:rsid w:val="00243393"/>
    <w:rsid w:val="00245AEE"/>
    <w:rsid w:val="002467FA"/>
    <w:rsid w:val="00251DCA"/>
    <w:rsid w:val="002608BC"/>
    <w:rsid w:val="00261E93"/>
    <w:rsid w:val="00265931"/>
    <w:rsid w:val="00265EEE"/>
    <w:rsid w:val="00274C12"/>
    <w:rsid w:val="0028322A"/>
    <w:rsid w:val="00283FA3"/>
    <w:rsid w:val="00285049"/>
    <w:rsid w:val="00286DCE"/>
    <w:rsid w:val="002871AD"/>
    <w:rsid w:val="002907C2"/>
    <w:rsid w:val="00291E54"/>
    <w:rsid w:val="002921C6"/>
    <w:rsid w:val="00294B3F"/>
    <w:rsid w:val="002A1E3F"/>
    <w:rsid w:val="002A27BC"/>
    <w:rsid w:val="002A3609"/>
    <w:rsid w:val="002A43D6"/>
    <w:rsid w:val="002C4F51"/>
    <w:rsid w:val="002D0C97"/>
    <w:rsid w:val="002E066C"/>
    <w:rsid w:val="002E1C7F"/>
    <w:rsid w:val="002E7752"/>
    <w:rsid w:val="00312113"/>
    <w:rsid w:val="00314C79"/>
    <w:rsid w:val="00320C19"/>
    <w:rsid w:val="00321ED2"/>
    <w:rsid w:val="00333793"/>
    <w:rsid w:val="00334163"/>
    <w:rsid w:val="003367F8"/>
    <w:rsid w:val="00336828"/>
    <w:rsid w:val="003373C0"/>
    <w:rsid w:val="00341A61"/>
    <w:rsid w:val="00343924"/>
    <w:rsid w:val="003455BE"/>
    <w:rsid w:val="00351490"/>
    <w:rsid w:val="003566DC"/>
    <w:rsid w:val="003608B0"/>
    <w:rsid w:val="003708C8"/>
    <w:rsid w:val="00374FF2"/>
    <w:rsid w:val="00393D6A"/>
    <w:rsid w:val="00397461"/>
    <w:rsid w:val="003A0461"/>
    <w:rsid w:val="003A2370"/>
    <w:rsid w:val="003A361B"/>
    <w:rsid w:val="003A3ED0"/>
    <w:rsid w:val="003A7870"/>
    <w:rsid w:val="003B677B"/>
    <w:rsid w:val="003D32B6"/>
    <w:rsid w:val="003D5253"/>
    <w:rsid w:val="003D6695"/>
    <w:rsid w:val="003E1980"/>
    <w:rsid w:val="003E2F31"/>
    <w:rsid w:val="003E5016"/>
    <w:rsid w:val="003E6153"/>
    <w:rsid w:val="003F3E9E"/>
    <w:rsid w:val="003F6752"/>
    <w:rsid w:val="004101DA"/>
    <w:rsid w:val="00412046"/>
    <w:rsid w:val="00413E1C"/>
    <w:rsid w:val="00420925"/>
    <w:rsid w:val="004244AB"/>
    <w:rsid w:val="00425331"/>
    <w:rsid w:val="004344F0"/>
    <w:rsid w:val="00443358"/>
    <w:rsid w:val="00443663"/>
    <w:rsid w:val="004538D7"/>
    <w:rsid w:val="00456EF1"/>
    <w:rsid w:val="0046084B"/>
    <w:rsid w:val="00470CDD"/>
    <w:rsid w:val="00471191"/>
    <w:rsid w:val="00471BDE"/>
    <w:rsid w:val="004763C1"/>
    <w:rsid w:val="00481A53"/>
    <w:rsid w:val="00491787"/>
    <w:rsid w:val="00491B21"/>
    <w:rsid w:val="00493547"/>
    <w:rsid w:val="00496ED8"/>
    <w:rsid w:val="00497271"/>
    <w:rsid w:val="004978D5"/>
    <w:rsid w:val="004A18D1"/>
    <w:rsid w:val="004A3069"/>
    <w:rsid w:val="004A33E2"/>
    <w:rsid w:val="004A73A9"/>
    <w:rsid w:val="004B26FE"/>
    <w:rsid w:val="004C2726"/>
    <w:rsid w:val="004C4D12"/>
    <w:rsid w:val="004C595B"/>
    <w:rsid w:val="004C7452"/>
    <w:rsid w:val="004D1E71"/>
    <w:rsid w:val="004E108E"/>
    <w:rsid w:val="004E33A9"/>
    <w:rsid w:val="004F3170"/>
    <w:rsid w:val="005109E5"/>
    <w:rsid w:val="00511377"/>
    <w:rsid w:val="005205C8"/>
    <w:rsid w:val="005329B6"/>
    <w:rsid w:val="00541DEF"/>
    <w:rsid w:val="00543F1E"/>
    <w:rsid w:val="0055016C"/>
    <w:rsid w:val="00551064"/>
    <w:rsid w:val="005531CE"/>
    <w:rsid w:val="00560929"/>
    <w:rsid w:val="00561151"/>
    <w:rsid w:val="00566701"/>
    <w:rsid w:val="00566D4B"/>
    <w:rsid w:val="0056750E"/>
    <w:rsid w:val="0059423B"/>
    <w:rsid w:val="005A1741"/>
    <w:rsid w:val="005C4B47"/>
    <w:rsid w:val="005D20CE"/>
    <w:rsid w:val="005D4F46"/>
    <w:rsid w:val="005E00F4"/>
    <w:rsid w:val="00604880"/>
    <w:rsid w:val="00605194"/>
    <w:rsid w:val="00606FB3"/>
    <w:rsid w:val="00615EF3"/>
    <w:rsid w:val="0064368D"/>
    <w:rsid w:val="00645F6C"/>
    <w:rsid w:val="006558E4"/>
    <w:rsid w:val="006665D4"/>
    <w:rsid w:val="0067182A"/>
    <w:rsid w:val="00671FEE"/>
    <w:rsid w:val="006763A1"/>
    <w:rsid w:val="00683A16"/>
    <w:rsid w:val="006966B3"/>
    <w:rsid w:val="00697747"/>
    <w:rsid w:val="006A1AFC"/>
    <w:rsid w:val="006B18A1"/>
    <w:rsid w:val="006B7C59"/>
    <w:rsid w:val="006C06F6"/>
    <w:rsid w:val="006D7D13"/>
    <w:rsid w:val="006E058A"/>
    <w:rsid w:val="006E56B9"/>
    <w:rsid w:val="006E7381"/>
    <w:rsid w:val="006F06EB"/>
    <w:rsid w:val="006F0AF2"/>
    <w:rsid w:val="006F319B"/>
    <w:rsid w:val="006F5C73"/>
    <w:rsid w:val="006F697F"/>
    <w:rsid w:val="00701B68"/>
    <w:rsid w:val="00705CCB"/>
    <w:rsid w:val="00711907"/>
    <w:rsid w:val="007135A9"/>
    <w:rsid w:val="00713951"/>
    <w:rsid w:val="00713AED"/>
    <w:rsid w:val="007167DA"/>
    <w:rsid w:val="00722827"/>
    <w:rsid w:val="007255B1"/>
    <w:rsid w:val="00727056"/>
    <w:rsid w:val="007347B5"/>
    <w:rsid w:val="007365C5"/>
    <w:rsid w:val="00742E41"/>
    <w:rsid w:val="0074582D"/>
    <w:rsid w:val="00746A1A"/>
    <w:rsid w:val="0075255D"/>
    <w:rsid w:val="00756D65"/>
    <w:rsid w:val="0076255E"/>
    <w:rsid w:val="00762694"/>
    <w:rsid w:val="007672CF"/>
    <w:rsid w:val="007672DC"/>
    <w:rsid w:val="00771D34"/>
    <w:rsid w:val="00774AF8"/>
    <w:rsid w:val="00774C13"/>
    <w:rsid w:val="00783D2E"/>
    <w:rsid w:val="007851EC"/>
    <w:rsid w:val="00786E7C"/>
    <w:rsid w:val="00790C12"/>
    <w:rsid w:val="007917F0"/>
    <w:rsid w:val="00791D9E"/>
    <w:rsid w:val="0079560B"/>
    <w:rsid w:val="007970ED"/>
    <w:rsid w:val="0079727F"/>
    <w:rsid w:val="007A12D1"/>
    <w:rsid w:val="007A268F"/>
    <w:rsid w:val="007A5AC1"/>
    <w:rsid w:val="007B1834"/>
    <w:rsid w:val="007B3225"/>
    <w:rsid w:val="007C5A00"/>
    <w:rsid w:val="007D6A7A"/>
    <w:rsid w:val="007E141C"/>
    <w:rsid w:val="007E1D66"/>
    <w:rsid w:val="007E4A41"/>
    <w:rsid w:val="007F1228"/>
    <w:rsid w:val="007F4C1B"/>
    <w:rsid w:val="008018D4"/>
    <w:rsid w:val="008109CF"/>
    <w:rsid w:val="00813337"/>
    <w:rsid w:val="00823C74"/>
    <w:rsid w:val="00827DCE"/>
    <w:rsid w:val="0083262B"/>
    <w:rsid w:val="00832987"/>
    <w:rsid w:val="00842E29"/>
    <w:rsid w:val="00846CB8"/>
    <w:rsid w:val="00847BEA"/>
    <w:rsid w:val="00851E60"/>
    <w:rsid w:val="00856B15"/>
    <w:rsid w:val="0085792D"/>
    <w:rsid w:val="00864421"/>
    <w:rsid w:val="008751D3"/>
    <w:rsid w:val="008806AD"/>
    <w:rsid w:val="00880D5C"/>
    <w:rsid w:val="0088288C"/>
    <w:rsid w:val="0088663C"/>
    <w:rsid w:val="008910E9"/>
    <w:rsid w:val="00893D7E"/>
    <w:rsid w:val="00894223"/>
    <w:rsid w:val="008A36CE"/>
    <w:rsid w:val="008A4CF8"/>
    <w:rsid w:val="008B08DC"/>
    <w:rsid w:val="008B3B4A"/>
    <w:rsid w:val="008B699C"/>
    <w:rsid w:val="008D06E8"/>
    <w:rsid w:val="008D3421"/>
    <w:rsid w:val="008D351F"/>
    <w:rsid w:val="008D61B6"/>
    <w:rsid w:val="008E56A8"/>
    <w:rsid w:val="00906AA9"/>
    <w:rsid w:val="00911C99"/>
    <w:rsid w:val="0091236F"/>
    <w:rsid w:val="00912AD6"/>
    <w:rsid w:val="00914710"/>
    <w:rsid w:val="00914AA6"/>
    <w:rsid w:val="0091555A"/>
    <w:rsid w:val="009176F3"/>
    <w:rsid w:val="00917B84"/>
    <w:rsid w:val="009232A0"/>
    <w:rsid w:val="009314B4"/>
    <w:rsid w:val="00932C18"/>
    <w:rsid w:val="009334E6"/>
    <w:rsid w:val="00934AC7"/>
    <w:rsid w:val="00942CCA"/>
    <w:rsid w:val="00944623"/>
    <w:rsid w:val="009447D3"/>
    <w:rsid w:val="00950F06"/>
    <w:rsid w:val="009513F7"/>
    <w:rsid w:val="009601FD"/>
    <w:rsid w:val="0096182A"/>
    <w:rsid w:val="00967B04"/>
    <w:rsid w:val="00973E79"/>
    <w:rsid w:val="009772A6"/>
    <w:rsid w:val="00980CC7"/>
    <w:rsid w:val="0098723E"/>
    <w:rsid w:val="00991C6A"/>
    <w:rsid w:val="00992ABB"/>
    <w:rsid w:val="00992C38"/>
    <w:rsid w:val="00993CC3"/>
    <w:rsid w:val="00994177"/>
    <w:rsid w:val="0099665F"/>
    <w:rsid w:val="009A5BB4"/>
    <w:rsid w:val="009A6748"/>
    <w:rsid w:val="009B2899"/>
    <w:rsid w:val="009B6F35"/>
    <w:rsid w:val="009C3A08"/>
    <w:rsid w:val="009C457A"/>
    <w:rsid w:val="009C7812"/>
    <w:rsid w:val="009D6F3B"/>
    <w:rsid w:val="009E45DF"/>
    <w:rsid w:val="009E6132"/>
    <w:rsid w:val="009F29E8"/>
    <w:rsid w:val="009F55DC"/>
    <w:rsid w:val="009F633F"/>
    <w:rsid w:val="00A018DD"/>
    <w:rsid w:val="00A01FBD"/>
    <w:rsid w:val="00A03F3D"/>
    <w:rsid w:val="00A0494A"/>
    <w:rsid w:val="00A075C6"/>
    <w:rsid w:val="00A11F2D"/>
    <w:rsid w:val="00A1759D"/>
    <w:rsid w:val="00A17D22"/>
    <w:rsid w:val="00A238DC"/>
    <w:rsid w:val="00A2472E"/>
    <w:rsid w:val="00A24BDB"/>
    <w:rsid w:val="00A33D23"/>
    <w:rsid w:val="00A33FEA"/>
    <w:rsid w:val="00A42971"/>
    <w:rsid w:val="00A4613C"/>
    <w:rsid w:val="00A50FC3"/>
    <w:rsid w:val="00A53094"/>
    <w:rsid w:val="00A6092D"/>
    <w:rsid w:val="00A6182A"/>
    <w:rsid w:val="00A663A6"/>
    <w:rsid w:val="00A720F6"/>
    <w:rsid w:val="00A755F9"/>
    <w:rsid w:val="00A8395D"/>
    <w:rsid w:val="00A87188"/>
    <w:rsid w:val="00A93040"/>
    <w:rsid w:val="00A96733"/>
    <w:rsid w:val="00A97257"/>
    <w:rsid w:val="00AA64ED"/>
    <w:rsid w:val="00AB481C"/>
    <w:rsid w:val="00AB54E7"/>
    <w:rsid w:val="00AB779B"/>
    <w:rsid w:val="00AC3872"/>
    <w:rsid w:val="00AC466A"/>
    <w:rsid w:val="00AD17D9"/>
    <w:rsid w:val="00AD5875"/>
    <w:rsid w:val="00B0081E"/>
    <w:rsid w:val="00B066B9"/>
    <w:rsid w:val="00B13086"/>
    <w:rsid w:val="00B1323C"/>
    <w:rsid w:val="00B15FE1"/>
    <w:rsid w:val="00B224DD"/>
    <w:rsid w:val="00B50B5C"/>
    <w:rsid w:val="00B54CB2"/>
    <w:rsid w:val="00B570CB"/>
    <w:rsid w:val="00B618B8"/>
    <w:rsid w:val="00B67A3A"/>
    <w:rsid w:val="00B738CD"/>
    <w:rsid w:val="00B7790A"/>
    <w:rsid w:val="00B86A9E"/>
    <w:rsid w:val="00B95303"/>
    <w:rsid w:val="00BA2C77"/>
    <w:rsid w:val="00BB7F72"/>
    <w:rsid w:val="00BC13AD"/>
    <w:rsid w:val="00BC480E"/>
    <w:rsid w:val="00BC78A4"/>
    <w:rsid w:val="00BD1640"/>
    <w:rsid w:val="00BD1F74"/>
    <w:rsid w:val="00BD397A"/>
    <w:rsid w:val="00BD55A0"/>
    <w:rsid w:val="00BF19DE"/>
    <w:rsid w:val="00BF3749"/>
    <w:rsid w:val="00BF6961"/>
    <w:rsid w:val="00BF7B0F"/>
    <w:rsid w:val="00C0296D"/>
    <w:rsid w:val="00C06EA4"/>
    <w:rsid w:val="00C103D2"/>
    <w:rsid w:val="00C120A3"/>
    <w:rsid w:val="00C150F0"/>
    <w:rsid w:val="00C168C5"/>
    <w:rsid w:val="00C205A4"/>
    <w:rsid w:val="00C32606"/>
    <w:rsid w:val="00C54DE9"/>
    <w:rsid w:val="00C673D1"/>
    <w:rsid w:val="00C73A37"/>
    <w:rsid w:val="00C748A4"/>
    <w:rsid w:val="00C82E22"/>
    <w:rsid w:val="00C835B9"/>
    <w:rsid w:val="00C84F9C"/>
    <w:rsid w:val="00C87D11"/>
    <w:rsid w:val="00C91ACC"/>
    <w:rsid w:val="00CA26F4"/>
    <w:rsid w:val="00CA37B7"/>
    <w:rsid w:val="00CA5D10"/>
    <w:rsid w:val="00CC0309"/>
    <w:rsid w:val="00CC151F"/>
    <w:rsid w:val="00CD13F7"/>
    <w:rsid w:val="00CE038C"/>
    <w:rsid w:val="00CE1344"/>
    <w:rsid w:val="00CE42C9"/>
    <w:rsid w:val="00CE461E"/>
    <w:rsid w:val="00CE76BE"/>
    <w:rsid w:val="00CF0653"/>
    <w:rsid w:val="00CF558E"/>
    <w:rsid w:val="00D023CB"/>
    <w:rsid w:val="00D043D4"/>
    <w:rsid w:val="00D05908"/>
    <w:rsid w:val="00D11BF7"/>
    <w:rsid w:val="00D12BCA"/>
    <w:rsid w:val="00D15064"/>
    <w:rsid w:val="00D1779D"/>
    <w:rsid w:val="00D215CC"/>
    <w:rsid w:val="00D269A8"/>
    <w:rsid w:val="00D41CC9"/>
    <w:rsid w:val="00D4349A"/>
    <w:rsid w:val="00D51138"/>
    <w:rsid w:val="00D57291"/>
    <w:rsid w:val="00D57959"/>
    <w:rsid w:val="00D60153"/>
    <w:rsid w:val="00D60B25"/>
    <w:rsid w:val="00D67A3F"/>
    <w:rsid w:val="00D70D77"/>
    <w:rsid w:val="00D71DD1"/>
    <w:rsid w:val="00D72EB5"/>
    <w:rsid w:val="00D7574D"/>
    <w:rsid w:val="00D75C41"/>
    <w:rsid w:val="00D820A5"/>
    <w:rsid w:val="00D82D26"/>
    <w:rsid w:val="00D85A56"/>
    <w:rsid w:val="00D8797E"/>
    <w:rsid w:val="00D947E5"/>
    <w:rsid w:val="00D94AA9"/>
    <w:rsid w:val="00D97707"/>
    <w:rsid w:val="00D97BAC"/>
    <w:rsid w:val="00DA2516"/>
    <w:rsid w:val="00DA4571"/>
    <w:rsid w:val="00DB0A7F"/>
    <w:rsid w:val="00DB3A7A"/>
    <w:rsid w:val="00DB64C9"/>
    <w:rsid w:val="00DC07B4"/>
    <w:rsid w:val="00DD1FC9"/>
    <w:rsid w:val="00DD35B9"/>
    <w:rsid w:val="00DD5008"/>
    <w:rsid w:val="00DE16F1"/>
    <w:rsid w:val="00DF72E9"/>
    <w:rsid w:val="00E05916"/>
    <w:rsid w:val="00E1063D"/>
    <w:rsid w:val="00E11230"/>
    <w:rsid w:val="00E1270E"/>
    <w:rsid w:val="00E17287"/>
    <w:rsid w:val="00E20E6F"/>
    <w:rsid w:val="00E26261"/>
    <w:rsid w:val="00E26344"/>
    <w:rsid w:val="00E318DA"/>
    <w:rsid w:val="00E37B56"/>
    <w:rsid w:val="00E41491"/>
    <w:rsid w:val="00E46EBF"/>
    <w:rsid w:val="00E61E94"/>
    <w:rsid w:val="00E65062"/>
    <w:rsid w:val="00E661EA"/>
    <w:rsid w:val="00E70744"/>
    <w:rsid w:val="00E7380F"/>
    <w:rsid w:val="00E75312"/>
    <w:rsid w:val="00E75C5D"/>
    <w:rsid w:val="00E82F7C"/>
    <w:rsid w:val="00E85E1C"/>
    <w:rsid w:val="00E8768D"/>
    <w:rsid w:val="00EA0451"/>
    <w:rsid w:val="00EA2F41"/>
    <w:rsid w:val="00EB7C35"/>
    <w:rsid w:val="00EC3579"/>
    <w:rsid w:val="00EC6B47"/>
    <w:rsid w:val="00ED0D73"/>
    <w:rsid w:val="00ED60C7"/>
    <w:rsid w:val="00EE05C2"/>
    <w:rsid w:val="00EE4D36"/>
    <w:rsid w:val="00EF0AC1"/>
    <w:rsid w:val="00EF1392"/>
    <w:rsid w:val="00EF52ED"/>
    <w:rsid w:val="00EF5D30"/>
    <w:rsid w:val="00F01A77"/>
    <w:rsid w:val="00F027CC"/>
    <w:rsid w:val="00F04086"/>
    <w:rsid w:val="00F135B5"/>
    <w:rsid w:val="00F15701"/>
    <w:rsid w:val="00F207D4"/>
    <w:rsid w:val="00F27AAA"/>
    <w:rsid w:val="00F306CA"/>
    <w:rsid w:val="00F31963"/>
    <w:rsid w:val="00F34303"/>
    <w:rsid w:val="00F36B2B"/>
    <w:rsid w:val="00F40468"/>
    <w:rsid w:val="00F41E8F"/>
    <w:rsid w:val="00F438D9"/>
    <w:rsid w:val="00F4504B"/>
    <w:rsid w:val="00F45B99"/>
    <w:rsid w:val="00F53A11"/>
    <w:rsid w:val="00F56BFD"/>
    <w:rsid w:val="00F56FCA"/>
    <w:rsid w:val="00F61EE7"/>
    <w:rsid w:val="00F64795"/>
    <w:rsid w:val="00F66065"/>
    <w:rsid w:val="00F7076B"/>
    <w:rsid w:val="00F76242"/>
    <w:rsid w:val="00F771A4"/>
    <w:rsid w:val="00F86823"/>
    <w:rsid w:val="00F8682F"/>
    <w:rsid w:val="00F91061"/>
    <w:rsid w:val="00F91DFA"/>
    <w:rsid w:val="00F94345"/>
    <w:rsid w:val="00F96F88"/>
    <w:rsid w:val="00FA2053"/>
    <w:rsid w:val="00FA733A"/>
    <w:rsid w:val="00FB6B7A"/>
    <w:rsid w:val="00FB74E5"/>
    <w:rsid w:val="00FC2D3C"/>
    <w:rsid w:val="00FC5070"/>
    <w:rsid w:val="00FC7596"/>
    <w:rsid w:val="00FD4AB9"/>
    <w:rsid w:val="00FD74B2"/>
    <w:rsid w:val="00FE3A02"/>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 w:type="character" w:styleId="Hipervnculovisitado">
    <w:name w:val="FollowedHyperlink"/>
    <w:uiPriority w:val="99"/>
    <w:semiHidden/>
    <w:unhideWhenUsed/>
    <w:rsid w:val="001E0F44"/>
    <w:rPr>
      <w:color w:val="800080"/>
      <w:u w:val="single"/>
    </w:rPr>
  </w:style>
  <w:style w:type="paragraph" w:customStyle="1" w:styleId="paragraph">
    <w:name w:val="paragraph"/>
    <w:basedOn w:val="Normal"/>
    <w:rsid w:val="007672D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7672DC"/>
  </w:style>
  <w:style w:type="character" w:customStyle="1" w:styleId="eop">
    <w:name w:val="eop"/>
    <w:basedOn w:val="Fuentedeprrafopredeter"/>
    <w:rsid w:val="007672DC"/>
  </w:style>
  <w:style w:type="character" w:customStyle="1" w:styleId="scxw169617795">
    <w:name w:val="scxw169617795"/>
    <w:basedOn w:val="Fuentedeprrafopredeter"/>
    <w:rsid w:val="0076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settings" Target="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FBF15D37-ECF6-4C16-B2C2-460B3D7B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1399</Words>
  <Characters>7696</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281</cp:revision>
  <cp:lastPrinted>2024-02-28T13:58:00Z</cp:lastPrinted>
  <dcterms:created xsi:type="dcterms:W3CDTF">2024-02-21T09:51:00Z</dcterms:created>
  <dcterms:modified xsi:type="dcterms:W3CDTF">2024-03-01T09:10:00Z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