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D74" w14:textId="0544ABBA" w:rsidR="00EC7110" w:rsidRDefault="00EC7110" w:rsidP="00FF2F8A">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 xml:space="preserve">Los médicos </w:t>
      </w:r>
      <w:r w:rsidR="00D8373F">
        <w:rPr>
          <w:rFonts w:ascii="Arial" w:eastAsia="MS Mincho" w:hAnsi="Arial" w:cs="Arial"/>
          <w:bCs/>
          <w:color w:val="00837A"/>
          <w:sz w:val="36"/>
          <w:szCs w:val="36"/>
          <w:lang w:eastAsia="en-GB"/>
        </w:rPr>
        <w:t xml:space="preserve">italianos de atención primaria disponen de mayor autonomía que los españoles </w:t>
      </w:r>
      <w:r w:rsidR="00167D4C">
        <w:rPr>
          <w:rFonts w:ascii="Arial" w:eastAsia="MS Mincho" w:hAnsi="Arial" w:cs="Arial"/>
          <w:bCs/>
          <w:color w:val="00837A"/>
          <w:sz w:val="36"/>
          <w:szCs w:val="36"/>
          <w:lang w:eastAsia="en-GB"/>
        </w:rPr>
        <w:t xml:space="preserve">en </w:t>
      </w:r>
      <w:r w:rsidR="00096AF9">
        <w:rPr>
          <w:rFonts w:ascii="Arial" w:eastAsia="MS Mincho" w:hAnsi="Arial" w:cs="Arial"/>
          <w:bCs/>
          <w:color w:val="00837A"/>
          <w:sz w:val="36"/>
          <w:szCs w:val="36"/>
          <w:lang w:eastAsia="en-GB"/>
        </w:rPr>
        <w:t xml:space="preserve">la </w:t>
      </w:r>
      <w:r w:rsidR="00006310">
        <w:rPr>
          <w:rFonts w:ascii="Arial" w:eastAsia="MS Mincho" w:hAnsi="Arial" w:cs="Arial"/>
          <w:bCs/>
          <w:color w:val="00837A"/>
          <w:sz w:val="36"/>
          <w:szCs w:val="36"/>
          <w:lang w:eastAsia="en-GB"/>
        </w:rPr>
        <w:t>asistencia</w:t>
      </w:r>
      <w:r w:rsidR="00096AF9">
        <w:rPr>
          <w:rFonts w:ascii="Arial" w:eastAsia="MS Mincho" w:hAnsi="Arial" w:cs="Arial"/>
          <w:bCs/>
          <w:color w:val="00837A"/>
          <w:sz w:val="36"/>
          <w:szCs w:val="36"/>
          <w:lang w:eastAsia="en-GB"/>
        </w:rPr>
        <w:t xml:space="preserve"> a pacientes con </w:t>
      </w:r>
      <w:r w:rsidR="00AF135D">
        <w:rPr>
          <w:rFonts w:ascii="Arial" w:eastAsia="MS Mincho" w:hAnsi="Arial" w:cs="Arial"/>
          <w:bCs/>
          <w:color w:val="00837A"/>
          <w:sz w:val="36"/>
          <w:szCs w:val="36"/>
          <w:lang w:eastAsia="en-GB"/>
        </w:rPr>
        <w:t>problemas de salud mental</w:t>
      </w:r>
    </w:p>
    <w:p w14:paraId="4461B472" w14:textId="77777777" w:rsidR="00EE1AC3" w:rsidRDefault="00EE1AC3" w:rsidP="00C17415">
      <w:pPr>
        <w:pStyle w:val="Textosinformato"/>
        <w:spacing w:line="288" w:lineRule="auto"/>
        <w:ind w:left="851" w:right="709"/>
        <w:jc w:val="both"/>
        <w:rPr>
          <w:rFonts w:ascii="Arial" w:hAnsi="Arial" w:cs="Arial"/>
          <w:b/>
          <w:bCs/>
          <w:iCs/>
          <w:sz w:val="24"/>
          <w:szCs w:val="24"/>
        </w:rPr>
      </w:pPr>
    </w:p>
    <w:p w14:paraId="6A197DA5" w14:textId="77777777" w:rsidR="006058C1" w:rsidRDefault="006058C1" w:rsidP="00EE1AC3">
      <w:pPr>
        <w:pStyle w:val="Textosinformato"/>
        <w:spacing w:line="288" w:lineRule="auto"/>
        <w:ind w:left="851" w:right="709"/>
        <w:jc w:val="both"/>
        <w:rPr>
          <w:rFonts w:ascii="Arial" w:hAnsi="Arial" w:cs="Arial"/>
          <w:b/>
          <w:bCs/>
          <w:iCs/>
          <w:sz w:val="24"/>
          <w:szCs w:val="24"/>
        </w:rPr>
      </w:pPr>
    </w:p>
    <w:p w14:paraId="45851373" w14:textId="77777777" w:rsidR="000C5B1C" w:rsidRDefault="000C5B1C" w:rsidP="006058C1">
      <w:pPr>
        <w:pStyle w:val="Textosinformato"/>
        <w:spacing w:line="288" w:lineRule="auto"/>
        <w:ind w:left="851" w:right="709"/>
        <w:jc w:val="both"/>
        <w:rPr>
          <w:rFonts w:ascii="Arial" w:hAnsi="Arial" w:cs="Arial"/>
          <w:b/>
          <w:bCs/>
          <w:iCs/>
          <w:sz w:val="24"/>
          <w:szCs w:val="24"/>
        </w:rPr>
      </w:pPr>
    </w:p>
    <w:p w14:paraId="60CA77BC" w14:textId="1B8E1D2E" w:rsidR="000C5B1C" w:rsidRDefault="00096AF9" w:rsidP="000C5B1C">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Un</w:t>
      </w:r>
      <w:r w:rsidR="002F4A8C">
        <w:rPr>
          <w:rFonts w:ascii="Arial" w:hAnsi="Arial" w:cs="Arial"/>
          <w:b/>
          <w:bCs/>
          <w:iCs/>
          <w:sz w:val="24"/>
          <w:szCs w:val="24"/>
        </w:rPr>
        <w:t xml:space="preserve">a investigación de la Universidad de Oviedo revela que los facultativos de ambos países se enfrentan a una gran presión laboral y a una escasez de recursos que </w:t>
      </w:r>
      <w:r w:rsidR="00350A8B">
        <w:rPr>
          <w:rFonts w:ascii="Arial" w:hAnsi="Arial" w:cs="Arial"/>
          <w:b/>
          <w:bCs/>
          <w:iCs/>
          <w:sz w:val="24"/>
          <w:szCs w:val="24"/>
        </w:rPr>
        <w:t>pone de manifiesto la necesidad de una formación específica</w:t>
      </w:r>
    </w:p>
    <w:p w14:paraId="0B91D6AC" w14:textId="77777777" w:rsidR="00350A8B" w:rsidRDefault="00350A8B" w:rsidP="000C5B1C">
      <w:pPr>
        <w:pStyle w:val="Textosinformato"/>
        <w:spacing w:line="288" w:lineRule="auto"/>
        <w:ind w:left="851" w:right="709"/>
        <w:jc w:val="both"/>
        <w:rPr>
          <w:rFonts w:ascii="Arial" w:hAnsi="Arial" w:cs="Arial"/>
          <w:b/>
          <w:bCs/>
          <w:iCs/>
          <w:sz w:val="24"/>
          <w:szCs w:val="24"/>
        </w:rPr>
      </w:pPr>
    </w:p>
    <w:p w14:paraId="20A40EB8" w14:textId="49E79F6E" w:rsidR="006058C1" w:rsidRDefault="006C203D" w:rsidP="00EE1AC3">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Los médicos </w:t>
      </w:r>
      <w:r w:rsidR="00284F14">
        <w:rPr>
          <w:rFonts w:ascii="Arial" w:hAnsi="Arial" w:cs="Arial"/>
          <w:b/>
          <w:bCs/>
          <w:iCs/>
          <w:sz w:val="24"/>
          <w:szCs w:val="24"/>
        </w:rPr>
        <w:t xml:space="preserve">de atención primaria </w:t>
      </w:r>
      <w:r>
        <w:rPr>
          <w:rFonts w:ascii="Arial" w:hAnsi="Arial" w:cs="Arial"/>
          <w:b/>
          <w:bCs/>
          <w:iCs/>
          <w:sz w:val="24"/>
          <w:szCs w:val="24"/>
        </w:rPr>
        <w:t xml:space="preserve">de ambos </w:t>
      </w:r>
      <w:r w:rsidR="009C261E">
        <w:rPr>
          <w:rFonts w:ascii="Arial" w:hAnsi="Arial" w:cs="Arial"/>
          <w:b/>
          <w:bCs/>
          <w:iCs/>
          <w:sz w:val="24"/>
          <w:szCs w:val="24"/>
        </w:rPr>
        <w:t>Estados</w:t>
      </w:r>
      <w:r w:rsidR="00284F14">
        <w:rPr>
          <w:rFonts w:ascii="Arial" w:hAnsi="Arial" w:cs="Arial"/>
          <w:b/>
          <w:bCs/>
          <w:iCs/>
          <w:sz w:val="24"/>
          <w:szCs w:val="24"/>
        </w:rPr>
        <w:t xml:space="preserve"> comparten </w:t>
      </w:r>
      <w:r w:rsidR="009C261E">
        <w:rPr>
          <w:rFonts w:ascii="Arial" w:hAnsi="Arial" w:cs="Arial"/>
          <w:b/>
          <w:bCs/>
          <w:iCs/>
          <w:sz w:val="24"/>
          <w:szCs w:val="24"/>
        </w:rPr>
        <w:t xml:space="preserve">la utilización </w:t>
      </w:r>
      <w:r w:rsidR="00146B11">
        <w:rPr>
          <w:rFonts w:ascii="Arial" w:hAnsi="Arial" w:cs="Arial"/>
          <w:b/>
          <w:bCs/>
          <w:iCs/>
          <w:sz w:val="24"/>
          <w:szCs w:val="24"/>
        </w:rPr>
        <w:t xml:space="preserve">rutinaria </w:t>
      </w:r>
      <w:r w:rsidR="009C261E">
        <w:rPr>
          <w:rFonts w:ascii="Arial" w:hAnsi="Arial" w:cs="Arial"/>
          <w:b/>
          <w:bCs/>
          <w:iCs/>
          <w:sz w:val="24"/>
          <w:szCs w:val="24"/>
        </w:rPr>
        <w:t xml:space="preserve">de </w:t>
      </w:r>
      <w:r w:rsidR="00284F14">
        <w:rPr>
          <w:rFonts w:ascii="Arial" w:hAnsi="Arial" w:cs="Arial"/>
          <w:b/>
          <w:bCs/>
          <w:iCs/>
          <w:sz w:val="24"/>
          <w:szCs w:val="24"/>
        </w:rPr>
        <w:t xml:space="preserve">las derivaciones </w:t>
      </w:r>
      <w:r w:rsidR="00044F52" w:rsidRPr="00044F52">
        <w:rPr>
          <w:rFonts w:ascii="Arial" w:hAnsi="Arial" w:cs="Arial"/>
          <w:b/>
          <w:bCs/>
          <w:iCs/>
          <w:sz w:val="24"/>
          <w:szCs w:val="24"/>
        </w:rPr>
        <w:t xml:space="preserve">a los servicios </w:t>
      </w:r>
      <w:r w:rsidR="00284F14">
        <w:rPr>
          <w:rFonts w:ascii="Arial" w:hAnsi="Arial" w:cs="Arial"/>
          <w:b/>
          <w:bCs/>
          <w:iCs/>
          <w:sz w:val="24"/>
          <w:szCs w:val="24"/>
        </w:rPr>
        <w:t>especializados</w:t>
      </w:r>
      <w:r w:rsidR="00044F52" w:rsidRPr="00044F52">
        <w:rPr>
          <w:rFonts w:ascii="Arial" w:hAnsi="Arial" w:cs="Arial"/>
          <w:b/>
          <w:bCs/>
          <w:iCs/>
          <w:sz w:val="24"/>
          <w:szCs w:val="24"/>
        </w:rPr>
        <w:t xml:space="preserve"> o las prescripciones reiteradas de fármacos</w:t>
      </w:r>
    </w:p>
    <w:p w14:paraId="3A874B5B" w14:textId="77777777" w:rsidR="007B3D59" w:rsidRDefault="007B3D59" w:rsidP="00EE1AC3">
      <w:pPr>
        <w:pStyle w:val="Textosinformato"/>
        <w:spacing w:line="288" w:lineRule="auto"/>
        <w:ind w:left="851" w:right="709"/>
        <w:jc w:val="both"/>
        <w:rPr>
          <w:rFonts w:ascii="Arial" w:hAnsi="Arial" w:cs="Arial"/>
          <w:b/>
          <w:bCs/>
          <w:iCs/>
          <w:sz w:val="24"/>
          <w:szCs w:val="24"/>
        </w:rPr>
      </w:pPr>
    </w:p>
    <w:p w14:paraId="262FDD60" w14:textId="7CFFBA5E" w:rsidR="00AD3A3E" w:rsidRDefault="008D4AB3" w:rsidP="00EE1AC3">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estudio confirma que l</w:t>
      </w:r>
      <w:r w:rsidRPr="008D4AB3">
        <w:rPr>
          <w:rFonts w:ascii="Arial" w:hAnsi="Arial" w:cs="Arial"/>
          <w:b/>
          <w:bCs/>
          <w:iCs/>
          <w:sz w:val="24"/>
          <w:szCs w:val="24"/>
        </w:rPr>
        <w:t xml:space="preserve">os prejuicios hacia </w:t>
      </w:r>
      <w:r>
        <w:rPr>
          <w:rFonts w:ascii="Arial" w:hAnsi="Arial" w:cs="Arial"/>
          <w:b/>
          <w:bCs/>
          <w:iCs/>
          <w:sz w:val="24"/>
          <w:szCs w:val="24"/>
        </w:rPr>
        <w:t>los</w:t>
      </w:r>
      <w:r w:rsidRPr="008D4AB3">
        <w:rPr>
          <w:rFonts w:ascii="Arial" w:hAnsi="Arial" w:cs="Arial"/>
          <w:b/>
          <w:bCs/>
          <w:iCs/>
          <w:sz w:val="24"/>
          <w:szCs w:val="24"/>
        </w:rPr>
        <w:t xml:space="preserve"> problemas de salud </w:t>
      </w:r>
      <w:r>
        <w:rPr>
          <w:rFonts w:ascii="Arial" w:hAnsi="Arial" w:cs="Arial"/>
          <w:b/>
          <w:bCs/>
          <w:iCs/>
          <w:sz w:val="24"/>
          <w:szCs w:val="24"/>
        </w:rPr>
        <w:t xml:space="preserve">mental </w:t>
      </w:r>
      <w:r w:rsidRPr="008D4AB3">
        <w:rPr>
          <w:rFonts w:ascii="Arial" w:hAnsi="Arial" w:cs="Arial"/>
          <w:b/>
          <w:bCs/>
          <w:iCs/>
          <w:sz w:val="24"/>
          <w:szCs w:val="24"/>
        </w:rPr>
        <w:t>siguen presentes</w:t>
      </w:r>
      <w:r>
        <w:rPr>
          <w:rFonts w:ascii="Arial" w:hAnsi="Arial" w:cs="Arial"/>
          <w:b/>
          <w:bCs/>
          <w:iCs/>
          <w:sz w:val="24"/>
          <w:szCs w:val="24"/>
        </w:rPr>
        <w:t xml:space="preserve"> y apunta que lo</w:t>
      </w:r>
      <w:r w:rsidRPr="008D4AB3">
        <w:rPr>
          <w:rFonts w:ascii="Arial" w:hAnsi="Arial" w:cs="Arial"/>
          <w:b/>
          <w:bCs/>
          <w:iCs/>
          <w:sz w:val="24"/>
          <w:szCs w:val="24"/>
        </w:rPr>
        <w:t xml:space="preserve">s pacientes </w:t>
      </w:r>
      <w:r w:rsidR="0082464F">
        <w:rPr>
          <w:rFonts w:ascii="Arial" w:hAnsi="Arial" w:cs="Arial"/>
          <w:b/>
          <w:bCs/>
          <w:iCs/>
          <w:sz w:val="24"/>
          <w:szCs w:val="24"/>
        </w:rPr>
        <w:t xml:space="preserve">tienen una </w:t>
      </w:r>
      <w:r w:rsidRPr="008D4AB3">
        <w:rPr>
          <w:rFonts w:ascii="Arial" w:hAnsi="Arial" w:cs="Arial"/>
          <w:b/>
          <w:bCs/>
          <w:iCs/>
          <w:sz w:val="24"/>
          <w:szCs w:val="24"/>
        </w:rPr>
        <w:t xml:space="preserve">dependencia </w:t>
      </w:r>
      <w:r w:rsidR="0082464F">
        <w:rPr>
          <w:rFonts w:ascii="Arial" w:hAnsi="Arial" w:cs="Arial"/>
          <w:b/>
          <w:bCs/>
          <w:iCs/>
          <w:sz w:val="24"/>
          <w:szCs w:val="24"/>
        </w:rPr>
        <w:t xml:space="preserve">excesiva </w:t>
      </w:r>
      <w:r w:rsidR="00AF135D">
        <w:rPr>
          <w:rFonts w:ascii="Arial" w:hAnsi="Arial" w:cs="Arial"/>
          <w:b/>
          <w:bCs/>
          <w:iCs/>
          <w:sz w:val="24"/>
          <w:szCs w:val="24"/>
        </w:rPr>
        <w:t>de</w:t>
      </w:r>
      <w:r w:rsidRPr="008D4AB3">
        <w:rPr>
          <w:rFonts w:ascii="Arial" w:hAnsi="Arial" w:cs="Arial"/>
          <w:b/>
          <w:bCs/>
          <w:iCs/>
          <w:sz w:val="24"/>
          <w:szCs w:val="24"/>
        </w:rPr>
        <w:t xml:space="preserve"> los medicamentos</w:t>
      </w:r>
    </w:p>
    <w:p w14:paraId="01F2E712" w14:textId="77777777" w:rsidR="008D4AB3" w:rsidRDefault="008D4AB3" w:rsidP="00EE1AC3">
      <w:pPr>
        <w:pStyle w:val="Textosinformato"/>
        <w:spacing w:line="288" w:lineRule="auto"/>
        <w:ind w:left="851" w:right="709"/>
        <w:jc w:val="both"/>
        <w:rPr>
          <w:rFonts w:ascii="Arial" w:hAnsi="Arial" w:cs="Arial"/>
          <w:b/>
          <w:bCs/>
          <w:iCs/>
          <w:sz w:val="24"/>
          <w:szCs w:val="24"/>
        </w:rPr>
      </w:pPr>
    </w:p>
    <w:p w14:paraId="2C4B29B0" w14:textId="7BE1F9EA" w:rsidR="007B3D59" w:rsidRDefault="007B3D59" w:rsidP="00EE1AC3">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trabaj</w:t>
      </w:r>
      <w:r w:rsidR="00972C6B">
        <w:rPr>
          <w:rFonts w:ascii="Arial" w:hAnsi="Arial" w:cs="Arial"/>
          <w:b/>
          <w:bCs/>
          <w:iCs/>
          <w:sz w:val="24"/>
          <w:szCs w:val="24"/>
        </w:rPr>
        <w:t xml:space="preserve">o, realizado por Roberto Giosa, investigador del Departamento de Sociología, ha sido publicado </w:t>
      </w:r>
      <w:r w:rsidR="00506D76">
        <w:rPr>
          <w:rFonts w:ascii="Arial" w:hAnsi="Arial" w:cs="Arial"/>
          <w:b/>
          <w:bCs/>
          <w:iCs/>
          <w:sz w:val="24"/>
          <w:szCs w:val="24"/>
        </w:rPr>
        <w:t>en la revista ‘</w:t>
      </w:r>
      <w:r w:rsidR="00506D76" w:rsidRPr="00506D76">
        <w:rPr>
          <w:rFonts w:ascii="Arial" w:hAnsi="Arial" w:cs="Arial"/>
          <w:b/>
          <w:bCs/>
          <w:iCs/>
          <w:sz w:val="24"/>
          <w:szCs w:val="24"/>
        </w:rPr>
        <w:t>International Journal of Sociology and Social Policy</w:t>
      </w:r>
      <w:r w:rsidR="00506D76">
        <w:rPr>
          <w:rFonts w:ascii="Arial" w:hAnsi="Arial" w:cs="Arial"/>
          <w:b/>
          <w:bCs/>
          <w:iCs/>
          <w:sz w:val="24"/>
          <w:szCs w:val="24"/>
        </w:rPr>
        <w:t>’, de máximo impacto en su área del conocimiento</w:t>
      </w:r>
    </w:p>
    <w:p w14:paraId="53B9411B" w14:textId="77777777" w:rsidR="00C54249" w:rsidRDefault="00C54249" w:rsidP="00F83EEF">
      <w:pPr>
        <w:pStyle w:val="Textosinformato"/>
        <w:spacing w:line="288" w:lineRule="auto"/>
        <w:ind w:left="851" w:right="709"/>
        <w:jc w:val="both"/>
        <w:rPr>
          <w:rFonts w:ascii="Arial" w:hAnsi="Arial" w:cs="Arial"/>
          <w:b/>
          <w:bCs/>
          <w:iCs/>
          <w:sz w:val="24"/>
          <w:szCs w:val="24"/>
        </w:rPr>
      </w:pPr>
    </w:p>
    <w:p w14:paraId="70BA0011" w14:textId="77777777" w:rsidR="003A1984" w:rsidRDefault="003A1984" w:rsidP="00F83EEF">
      <w:pPr>
        <w:pStyle w:val="Textosinformato"/>
        <w:spacing w:line="288" w:lineRule="auto"/>
        <w:ind w:left="851" w:right="709"/>
        <w:jc w:val="both"/>
        <w:rPr>
          <w:rFonts w:ascii="Arial" w:hAnsi="Arial" w:cs="Arial"/>
          <w:b/>
          <w:bCs/>
          <w:iCs/>
          <w:sz w:val="24"/>
          <w:szCs w:val="24"/>
        </w:rPr>
      </w:pPr>
    </w:p>
    <w:p w14:paraId="30AACEF6" w14:textId="21FEB6CA" w:rsidR="00CD2F3D" w:rsidRPr="00CD2F3D" w:rsidRDefault="006B15E7" w:rsidP="000C5B1C">
      <w:pPr>
        <w:pStyle w:val="Textosinformato"/>
        <w:spacing w:line="288" w:lineRule="auto"/>
        <w:ind w:left="851" w:right="709"/>
        <w:jc w:val="both"/>
        <w:rPr>
          <w:rFonts w:ascii="Arial" w:hAnsi="Arial" w:cs="Arial"/>
        </w:rPr>
      </w:pPr>
      <w:r>
        <w:rPr>
          <w:rFonts w:ascii="Arial" w:hAnsi="Arial" w:cs="Arial"/>
          <w:b/>
          <w:bCs/>
        </w:rPr>
        <w:t>Oviedo/Uviéu</w:t>
      </w:r>
      <w:r w:rsidR="00874BB8" w:rsidRPr="00D54CEC">
        <w:rPr>
          <w:rFonts w:ascii="Arial" w:hAnsi="Arial" w:cs="Arial"/>
          <w:b/>
          <w:bCs/>
        </w:rPr>
        <w:t xml:space="preserve">, </w:t>
      </w:r>
      <w:r w:rsidR="003109A9">
        <w:rPr>
          <w:rFonts w:ascii="Arial" w:hAnsi="Arial" w:cs="Arial"/>
          <w:b/>
          <w:bCs/>
        </w:rPr>
        <w:t>9</w:t>
      </w:r>
      <w:r w:rsidR="000769EF">
        <w:rPr>
          <w:rFonts w:ascii="Arial" w:hAnsi="Arial" w:cs="Arial"/>
          <w:b/>
          <w:bCs/>
        </w:rPr>
        <w:t xml:space="preserve"> de febrero</w:t>
      </w:r>
      <w:r w:rsidR="006616D2">
        <w:rPr>
          <w:rFonts w:ascii="Arial" w:hAnsi="Arial" w:cs="Arial"/>
          <w:b/>
          <w:bCs/>
        </w:rPr>
        <w:t xml:space="preserve"> </w:t>
      </w:r>
      <w:r w:rsidR="00874BB8" w:rsidRPr="00D54CEC">
        <w:rPr>
          <w:rFonts w:ascii="Arial" w:hAnsi="Arial" w:cs="Arial"/>
          <w:b/>
          <w:bCs/>
        </w:rPr>
        <w:t>de 202</w:t>
      </w:r>
      <w:r w:rsidR="006616D2">
        <w:rPr>
          <w:rFonts w:ascii="Arial" w:hAnsi="Arial" w:cs="Arial"/>
          <w:b/>
          <w:bCs/>
        </w:rPr>
        <w:t>4</w:t>
      </w:r>
      <w:r w:rsidR="00874BB8" w:rsidRPr="00874BB8">
        <w:rPr>
          <w:rFonts w:ascii="Arial" w:hAnsi="Arial" w:cs="Arial"/>
          <w:b/>
          <w:bCs/>
        </w:rPr>
        <w:t xml:space="preserve"> </w:t>
      </w:r>
      <w:r w:rsidR="00135E73">
        <w:rPr>
          <w:rFonts w:ascii="Arial" w:hAnsi="Arial" w:cs="Arial"/>
          <w:b/>
          <w:bCs/>
        </w:rPr>
        <w:t>–</w:t>
      </w:r>
      <w:r w:rsidR="000C5B1C">
        <w:rPr>
          <w:rFonts w:ascii="Arial" w:hAnsi="Arial" w:cs="Arial"/>
          <w:b/>
          <w:bCs/>
        </w:rPr>
        <w:t xml:space="preserve"> </w:t>
      </w:r>
      <w:r w:rsidR="00507060">
        <w:rPr>
          <w:rFonts w:ascii="Arial" w:hAnsi="Arial" w:cs="Arial"/>
        </w:rPr>
        <w:t>L</w:t>
      </w:r>
      <w:r w:rsidR="00CD2F3D" w:rsidRPr="00CD2F3D">
        <w:rPr>
          <w:rFonts w:ascii="Arial" w:hAnsi="Arial" w:cs="Arial"/>
        </w:rPr>
        <w:t>os médicos de familia italianos que trabajan por cuenta propia</w:t>
      </w:r>
      <w:r w:rsidR="0089707D">
        <w:rPr>
          <w:rFonts w:ascii="Arial" w:hAnsi="Arial" w:cs="Arial"/>
        </w:rPr>
        <w:t xml:space="preserve"> con pacientes </w:t>
      </w:r>
      <w:r w:rsidR="003212F0">
        <w:rPr>
          <w:rFonts w:ascii="Arial" w:hAnsi="Arial" w:cs="Arial"/>
        </w:rPr>
        <w:t>afectados por problemas de salud mental</w:t>
      </w:r>
      <w:r w:rsidR="00CD2F3D" w:rsidRPr="00CD2F3D">
        <w:rPr>
          <w:rFonts w:ascii="Arial" w:hAnsi="Arial" w:cs="Arial"/>
        </w:rPr>
        <w:t xml:space="preserve"> tienen más autonomía de horarios que los médicos de familia españoles que trabajan en centros de salud. </w:t>
      </w:r>
      <w:r w:rsidR="0089707D">
        <w:rPr>
          <w:rFonts w:ascii="Arial" w:hAnsi="Arial" w:cs="Arial"/>
        </w:rPr>
        <w:t xml:space="preserve">Esta es </w:t>
      </w:r>
      <w:r w:rsidR="00027DC3">
        <w:rPr>
          <w:rFonts w:ascii="Arial" w:hAnsi="Arial" w:cs="Arial"/>
        </w:rPr>
        <w:t>una de las conclusiones</w:t>
      </w:r>
      <w:r w:rsidR="0089707D">
        <w:rPr>
          <w:rFonts w:ascii="Arial" w:hAnsi="Arial" w:cs="Arial"/>
        </w:rPr>
        <w:t xml:space="preserve"> a la</w:t>
      </w:r>
      <w:r w:rsidR="00FF4036">
        <w:rPr>
          <w:rFonts w:ascii="Arial" w:hAnsi="Arial" w:cs="Arial"/>
        </w:rPr>
        <w:t>s</w:t>
      </w:r>
      <w:r w:rsidR="0089707D">
        <w:rPr>
          <w:rFonts w:ascii="Arial" w:hAnsi="Arial" w:cs="Arial"/>
        </w:rPr>
        <w:t xml:space="preserve"> que ha llegado un estudio realizado por </w:t>
      </w:r>
      <w:r w:rsidR="00027DC3">
        <w:rPr>
          <w:rFonts w:ascii="Arial" w:hAnsi="Arial" w:cs="Arial"/>
        </w:rPr>
        <w:t>Roberto Giosa, investigador del</w:t>
      </w:r>
      <w:r w:rsidR="006D3FCA">
        <w:rPr>
          <w:rFonts w:ascii="Arial" w:hAnsi="Arial" w:cs="Arial"/>
        </w:rPr>
        <w:t xml:space="preserve"> Departamento de Sociología y beca Severo Ochoa en la Universidad de Oviedo. El trabajo revela además que los m</w:t>
      </w:r>
      <w:r w:rsidR="00027DC3">
        <w:rPr>
          <w:rFonts w:ascii="Arial" w:hAnsi="Arial" w:cs="Arial"/>
        </w:rPr>
        <w:t>édicos</w:t>
      </w:r>
      <w:r w:rsidR="006D3FCA">
        <w:rPr>
          <w:rFonts w:ascii="Arial" w:hAnsi="Arial" w:cs="Arial"/>
        </w:rPr>
        <w:t xml:space="preserve"> de ambos países </w:t>
      </w:r>
      <w:r w:rsidR="00CD2F3D" w:rsidRPr="00CD2F3D">
        <w:rPr>
          <w:rFonts w:ascii="Arial" w:hAnsi="Arial" w:cs="Arial"/>
        </w:rPr>
        <w:t xml:space="preserve">se enfrentan a una gran presión laboral y a la escasez de recursos, lo que pone de manifiesto la necesidad de una formación específica. </w:t>
      </w:r>
      <w:r w:rsidR="00274EAF">
        <w:rPr>
          <w:rFonts w:ascii="Arial" w:hAnsi="Arial" w:cs="Arial"/>
        </w:rPr>
        <w:t>La investigación</w:t>
      </w:r>
      <w:r w:rsidR="00897EF5" w:rsidRPr="00897EF5">
        <w:rPr>
          <w:rFonts w:ascii="Arial" w:hAnsi="Arial" w:cs="Arial"/>
        </w:rPr>
        <w:t xml:space="preserve"> </w:t>
      </w:r>
      <w:r w:rsidR="002436B5">
        <w:rPr>
          <w:rFonts w:ascii="Arial" w:hAnsi="Arial" w:cs="Arial"/>
        </w:rPr>
        <w:t xml:space="preserve">hace hincapié en </w:t>
      </w:r>
      <w:r w:rsidR="00897EF5" w:rsidRPr="00897EF5">
        <w:rPr>
          <w:rFonts w:ascii="Arial" w:hAnsi="Arial" w:cs="Arial"/>
        </w:rPr>
        <w:t xml:space="preserve">la importancia de mejorar la eficacia de la atención primaria para garantizar un fácil acceso a los servicios de salud mental, </w:t>
      </w:r>
      <w:r w:rsidR="00845724">
        <w:rPr>
          <w:rFonts w:ascii="Arial" w:hAnsi="Arial" w:cs="Arial"/>
        </w:rPr>
        <w:t xml:space="preserve">un aspecto </w:t>
      </w:r>
      <w:r w:rsidR="00897EF5" w:rsidRPr="00897EF5">
        <w:rPr>
          <w:rFonts w:ascii="Arial" w:hAnsi="Arial" w:cs="Arial"/>
        </w:rPr>
        <w:t xml:space="preserve">crucial para responder a la creciente incidencia de trastornos </w:t>
      </w:r>
      <w:r w:rsidR="003B4C26">
        <w:rPr>
          <w:rFonts w:ascii="Arial" w:hAnsi="Arial" w:cs="Arial"/>
        </w:rPr>
        <w:t>psiquiátricos</w:t>
      </w:r>
      <w:r w:rsidR="00897EF5" w:rsidRPr="00897EF5">
        <w:rPr>
          <w:rFonts w:ascii="Arial" w:hAnsi="Arial" w:cs="Arial"/>
        </w:rPr>
        <w:t xml:space="preserve"> y prevenir resultados negativos.</w:t>
      </w:r>
      <w:r w:rsidR="009B54B1">
        <w:rPr>
          <w:rFonts w:ascii="Arial" w:hAnsi="Arial" w:cs="Arial"/>
        </w:rPr>
        <w:t xml:space="preserve"> El estudio ha sido publicado en la revista </w:t>
      </w:r>
      <w:r w:rsidR="009B54B1" w:rsidRPr="009B54B1">
        <w:rPr>
          <w:rFonts w:ascii="Arial" w:hAnsi="Arial" w:cs="Arial"/>
          <w:i/>
          <w:iCs/>
        </w:rPr>
        <w:t>International Journal of Sociology and Social Policy</w:t>
      </w:r>
      <w:r w:rsidR="009B54B1">
        <w:rPr>
          <w:rFonts w:ascii="Arial" w:hAnsi="Arial" w:cs="Arial"/>
        </w:rPr>
        <w:t>, de máximo impacto en su área del conocimiento.</w:t>
      </w:r>
    </w:p>
    <w:p w14:paraId="5B24AE1A" w14:textId="77777777" w:rsidR="00CD2F3D" w:rsidRDefault="00CD2F3D" w:rsidP="000C5B1C">
      <w:pPr>
        <w:pStyle w:val="Textosinformato"/>
        <w:spacing w:line="288" w:lineRule="auto"/>
        <w:ind w:left="851" w:right="709"/>
        <w:jc w:val="both"/>
        <w:rPr>
          <w:rFonts w:ascii="Arial" w:hAnsi="Arial" w:cs="Arial"/>
          <w:b/>
          <w:bCs/>
        </w:rPr>
      </w:pPr>
    </w:p>
    <w:p w14:paraId="45043A7D" w14:textId="19FA86F6" w:rsidR="000C5B1C" w:rsidRDefault="002436B5" w:rsidP="000C5B1C">
      <w:pPr>
        <w:pStyle w:val="Textosinformato"/>
        <w:spacing w:line="288" w:lineRule="auto"/>
        <w:ind w:left="851" w:right="709"/>
        <w:jc w:val="both"/>
        <w:rPr>
          <w:rFonts w:ascii="Arial" w:hAnsi="Arial" w:cs="Arial"/>
        </w:rPr>
      </w:pPr>
      <w:r w:rsidRPr="002436B5">
        <w:rPr>
          <w:rFonts w:ascii="Arial" w:hAnsi="Arial" w:cs="Arial"/>
        </w:rPr>
        <w:lastRenderedPageBreak/>
        <w:t>El investigador apunta que la</w:t>
      </w:r>
      <w:r>
        <w:rPr>
          <w:rFonts w:ascii="Arial" w:hAnsi="Arial" w:cs="Arial"/>
          <w:b/>
          <w:bCs/>
        </w:rPr>
        <w:t xml:space="preserve"> </w:t>
      </w:r>
      <w:r w:rsidR="000C5B1C" w:rsidRPr="000C5B1C">
        <w:rPr>
          <w:rFonts w:ascii="Arial" w:hAnsi="Arial" w:cs="Arial"/>
        </w:rPr>
        <w:t xml:space="preserve">importancia de un acceso efectivo a los servicios de salud mental ha cobrado una elevada importancia en el contexto de la salud global. La incidencia de trastornos mentales no tratados está en aumento y el estigma asociado persiste. La pandemia ha empeorado esta situación agotando los recursos, tanto humanos como materiales, de los </w:t>
      </w:r>
      <w:r w:rsidR="00874EC7">
        <w:rPr>
          <w:rFonts w:ascii="Arial" w:hAnsi="Arial" w:cs="Arial"/>
        </w:rPr>
        <w:t>s</w:t>
      </w:r>
      <w:r w:rsidR="000C5B1C" w:rsidRPr="000C5B1C">
        <w:rPr>
          <w:rFonts w:ascii="Arial" w:hAnsi="Arial" w:cs="Arial"/>
        </w:rPr>
        <w:t xml:space="preserve">istemas de </w:t>
      </w:r>
      <w:r w:rsidR="00874EC7">
        <w:rPr>
          <w:rFonts w:ascii="Arial" w:hAnsi="Arial" w:cs="Arial"/>
        </w:rPr>
        <w:t>s</w:t>
      </w:r>
      <w:r w:rsidR="000C5B1C" w:rsidRPr="000C5B1C">
        <w:rPr>
          <w:rFonts w:ascii="Arial" w:hAnsi="Arial" w:cs="Arial"/>
        </w:rPr>
        <w:t>alud. Para garantizar y mejorar el acceso a una atención sanitaria digna, se ha considerado necesario explorar las posibles barreras que las personas con problemas de salud mental encuentran en su recorrido clínico. El eje fundamental alrededor del cual gira el Sistema de Salud capaz de identificar las necesidades de la población es, junto a las urgencias, la atención primaria.</w:t>
      </w:r>
    </w:p>
    <w:p w14:paraId="18593745" w14:textId="77777777" w:rsidR="000C5B1C" w:rsidRPr="000C5B1C" w:rsidRDefault="000C5B1C" w:rsidP="000C5B1C">
      <w:pPr>
        <w:pStyle w:val="Textosinformato"/>
        <w:spacing w:line="288" w:lineRule="auto"/>
        <w:ind w:left="851" w:right="709"/>
        <w:jc w:val="both"/>
        <w:rPr>
          <w:rFonts w:ascii="Arial" w:hAnsi="Arial" w:cs="Arial"/>
        </w:rPr>
      </w:pPr>
    </w:p>
    <w:p w14:paraId="4E44AE24" w14:textId="42ABC4AF" w:rsidR="000C5B1C" w:rsidRDefault="00A04D76" w:rsidP="000C5B1C">
      <w:pPr>
        <w:pStyle w:val="Textosinformato"/>
        <w:spacing w:line="288" w:lineRule="auto"/>
        <w:ind w:left="851" w:right="709"/>
        <w:jc w:val="both"/>
        <w:rPr>
          <w:rFonts w:ascii="Arial" w:hAnsi="Arial" w:cs="Arial"/>
        </w:rPr>
      </w:pPr>
      <w:r>
        <w:rPr>
          <w:rFonts w:ascii="Arial" w:hAnsi="Arial" w:cs="Arial"/>
        </w:rPr>
        <w:t>“</w:t>
      </w:r>
      <w:r w:rsidR="000C5B1C" w:rsidRPr="000C5B1C">
        <w:rPr>
          <w:rFonts w:ascii="Arial" w:hAnsi="Arial" w:cs="Arial"/>
        </w:rPr>
        <w:t>Los médicos de atención primaria son uno de los elementos clave en el panorama de la salud mental. Su rol va más allá del tratamiento médico: forman la primera línea de interacción para la mayoría de</w:t>
      </w:r>
      <w:r>
        <w:rPr>
          <w:rFonts w:ascii="Arial" w:hAnsi="Arial" w:cs="Arial"/>
        </w:rPr>
        <w:t xml:space="preserve"> los</w:t>
      </w:r>
      <w:r w:rsidR="000C5B1C" w:rsidRPr="000C5B1C">
        <w:rPr>
          <w:rFonts w:ascii="Arial" w:hAnsi="Arial" w:cs="Arial"/>
        </w:rPr>
        <w:t xml:space="preserve"> pacientes con problemas de salud mental y son fundamentales en la configuración de la </w:t>
      </w:r>
      <w:r w:rsidR="000C5B1C" w:rsidRPr="00411A6C">
        <w:rPr>
          <w:rFonts w:ascii="Arial" w:hAnsi="Arial" w:cs="Arial"/>
          <w:i/>
          <w:iCs/>
        </w:rPr>
        <w:t>candidatura</w:t>
      </w:r>
      <w:r w:rsidR="000C5B1C" w:rsidRPr="000C5B1C">
        <w:rPr>
          <w:rFonts w:ascii="Arial" w:hAnsi="Arial" w:cs="Arial"/>
        </w:rPr>
        <w:t xml:space="preserve"> del paciente, definida como la capacidad y posibilidad del individuo de elegir el servicio de salud más adecuado</w:t>
      </w:r>
      <w:r w:rsidR="00C36099">
        <w:rPr>
          <w:rFonts w:ascii="Arial" w:hAnsi="Arial" w:cs="Arial"/>
        </w:rPr>
        <w:t>”, subraya Giosa</w:t>
      </w:r>
      <w:r w:rsidR="000C5B1C" w:rsidRPr="000C5B1C">
        <w:rPr>
          <w:rFonts w:ascii="Arial" w:hAnsi="Arial" w:cs="Arial"/>
        </w:rPr>
        <w:t>.</w:t>
      </w:r>
    </w:p>
    <w:p w14:paraId="657D9651" w14:textId="77777777" w:rsidR="000C5B1C" w:rsidRPr="000C5B1C" w:rsidRDefault="000C5B1C" w:rsidP="000C5B1C">
      <w:pPr>
        <w:pStyle w:val="Textosinformato"/>
        <w:spacing w:line="288" w:lineRule="auto"/>
        <w:ind w:left="851" w:right="709"/>
        <w:jc w:val="both"/>
        <w:rPr>
          <w:rFonts w:ascii="Arial" w:hAnsi="Arial" w:cs="Arial"/>
        </w:rPr>
      </w:pPr>
    </w:p>
    <w:p w14:paraId="23442C11" w14:textId="69ECCAAF" w:rsidR="000C5B1C" w:rsidRDefault="00C36099" w:rsidP="000C5B1C">
      <w:pPr>
        <w:pStyle w:val="Textosinformato"/>
        <w:spacing w:line="288" w:lineRule="auto"/>
        <w:ind w:left="851" w:right="709"/>
        <w:jc w:val="both"/>
        <w:rPr>
          <w:rFonts w:ascii="Arial" w:hAnsi="Arial" w:cs="Arial"/>
        </w:rPr>
      </w:pPr>
      <w:r>
        <w:rPr>
          <w:rFonts w:ascii="Arial" w:hAnsi="Arial" w:cs="Arial"/>
        </w:rPr>
        <w:t>Su</w:t>
      </w:r>
      <w:r w:rsidR="000C5B1C" w:rsidRPr="000C5B1C">
        <w:rPr>
          <w:rFonts w:ascii="Arial" w:hAnsi="Arial" w:cs="Arial"/>
        </w:rPr>
        <w:t xml:space="preserve"> estudio utiliza como marco conceptual la Teoría de la Burocracia a Nivel de Calle</w:t>
      </w:r>
      <w:r w:rsidR="003D2AAD">
        <w:rPr>
          <w:rFonts w:ascii="Arial" w:hAnsi="Arial" w:cs="Arial"/>
        </w:rPr>
        <w:t xml:space="preserve">, denominada en inglés </w:t>
      </w:r>
      <w:r w:rsidR="000C5B1C" w:rsidRPr="0014182C">
        <w:rPr>
          <w:rFonts w:ascii="Arial" w:hAnsi="Arial" w:cs="Arial"/>
          <w:i/>
          <w:iCs/>
        </w:rPr>
        <w:t>Street-level Bureaucracy</w:t>
      </w:r>
      <w:r w:rsidR="003D2AAD">
        <w:rPr>
          <w:rFonts w:ascii="Arial" w:hAnsi="Arial" w:cs="Arial"/>
          <w:i/>
          <w:iCs/>
        </w:rPr>
        <w:t>,</w:t>
      </w:r>
      <w:r w:rsidR="000C5B1C" w:rsidRPr="000C5B1C">
        <w:rPr>
          <w:rFonts w:ascii="Arial" w:hAnsi="Arial" w:cs="Arial"/>
        </w:rPr>
        <w:t xml:space="preserve"> desarrollada en los años 80 por Michael Lipsky. En este marco teórico, el enfoque está en el trabajo de los </w:t>
      </w:r>
      <w:r w:rsidR="0014182C">
        <w:rPr>
          <w:rFonts w:ascii="Arial" w:hAnsi="Arial" w:cs="Arial"/>
        </w:rPr>
        <w:t>profesionales</w:t>
      </w:r>
      <w:r w:rsidR="000C5B1C" w:rsidRPr="000C5B1C">
        <w:rPr>
          <w:rFonts w:ascii="Arial" w:hAnsi="Arial" w:cs="Arial"/>
        </w:rPr>
        <w:t xml:space="preserve"> públicos de primera línea y en su interacción con los usuarios. </w:t>
      </w:r>
      <w:r w:rsidR="0014182C">
        <w:rPr>
          <w:rFonts w:ascii="Arial" w:hAnsi="Arial" w:cs="Arial"/>
        </w:rPr>
        <w:t xml:space="preserve">Con </w:t>
      </w:r>
      <w:r w:rsidR="000C5B1C" w:rsidRPr="000C5B1C">
        <w:rPr>
          <w:rFonts w:ascii="Arial" w:hAnsi="Arial" w:cs="Arial"/>
        </w:rPr>
        <w:t>esta perspectiva, los trabajadores de primera línea representan para el ciudadano la cara visible de las políticas nacionales.</w:t>
      </w:r>
      <w:r w:rsidR="00AB4D10">
        <w:rPr>
          <w:rFonts w:ascii="Arial" w:hAnsi="Arial" w:cs="Arial"/>
        </w:rPr>
        <w:t xml:space="preserve"> </w:t>
      </w:r>
      <w:r w:rsidR="000C5B1C" w:rsidRPr="000C5B1C">
        <w:rPr>
          <w:rFonts w:ascii="Arial" w:hAnsi="Arial" w:cs="Arial"/>
        </w:rPr>
        <w:t xml:space="preserve">Para tratar de evidenciar las dinámicas generativas que posiblemente influencien la acción de los médicos, </w:t>
      </w:r>
      <w:r w:rsidR="009139E1">
        <w:rPr>
          <w:rFonts w:ascii="Arial" w:hAnsi="Arial" w:cs="Arial"/>
        </w:rPr>
        <w:t xml:space="preserve">la investigación </w:t>
      </w:r>
      <w:r w:rsidR="000C5B1C" w:rsidRPr="000C5B1C">
        <w:rPr>
          <w:rFonts w:ascii="Arial" w:hAnsi="Arial" w:cs="Arial"/>
        </w:rPr>
        <w:t xml:space="preserve">ha comparado dos contextos nacionales: el italiano y el español. El estudio pretende profundizar </w:t>
      </w:r>
      <w:r w:rsidR="009139E1">
        <w:rPr>
          <w:rFonts w:ascii="Arial" w:hAnsi="Arial" w:cs="Arial"/>
        </w:rPr>
        <w:t xml:space="preserve">así </w:t>
      </w:r>
      <w:r w:rsidR="000C5B1C" w:rsidRPr="000C5B1C">
        <w:rPr>
          <w:rFonts w:ascii="Arial" w:hAnsi="Arial" w:cs="Arial"/>
        </w:rPr>
        <w:t xml:space="preserve">en cómo los modelos profesionales y las estructuras burocráticas específicas de cada sistema de salud influyen significativamente en la práctica clínica. </w:t>
      </w:r>
      <w:r w:rsidR="009139E1">
        <w:rPr>
          <w:rFonts w:ascii="Arial" w:hAnsi="Arial" w:cs="Arial"/>
        </w:rPr>
        <w:t>Con este propósito</w:t>
      </w:r>
      <w:r w:rsidR="000C5B1C" w:rsidRPr="000C5B1C">
        <w:rPr>
          <w:rFonts w:ascii="Arial" w:hAnsi="Arial" w:cs="Arial"/>
        </w:rPr>
        <w:t xml:space="preserve">, </w:t>
      </w:r>
      <w:r w:rsidR="009139E1">
        <w:rPr>
          <w:rFonts w:ascii="Arial" w:hAnsi="Arial" w:cs="Arial"/>
        </w:rPr>
        <w:t>Giosa ha</w:t>
      </w:r>
      <w:r w:rsidR="000C5B1C" w:rsidRPr="000C5B1C">
        <w:rPr>
          <w:rFonts w:ascii="Arial" w:hAnsi="Arial" w:cs="Arial"/>
        </w:rPr>
        <w:t xml:space="preserve"> entrevistado </w:t>
      </w:r>
      <w:r w:rsidR="009139E1">
        <w:rPr>
          <w:rFonts w:ascii="Arial" w:hAnsi="Arial" w:cs="Arial"/>
        </w:rPr>
        <w:t>en profundidad a diez</w:t>
      </w:r>
      <w:r w:rsidR="000C5B1C" w:rsidRPr="000C5B1C">
        <w:rPr>
          <w:rFonts w:ascii="Arial" w:hAnsi="Arial" w:cs="Arial"/>
        </w:rPr>
        <w:t xml:space="preserve"> médicos de atención primaria en cada </w:t>
      </w:r>
      <w:r w:rsidR="00FB7376">
        <w:rPr>
          <w:rFonts w:ascii="Arial" w:hAnsi="Arial" w:cs="Arial"/>
        </w:rPr>
        <w:t>país</w:t>
      </w:r>
      <w:r w:rsidR="000C5B1C" w:rsidRPr="000C5B1C">
        <w:rPr>
          <w:rFonts w:ascii="Arial" w:hAnsi="Arial" w:cs="Arial"/>
        </w:rPr>
        <w:t xml:space="preserve">. La </w:t>
      </w:r>
      <w:r w:rsidR="00FB7376">
        <w:rPr>
          <w:rFonts w:ascii="Arial" w:hAnsi="Arial" w:cs="Arial"/>
        </w:rPr>
        <w:t>investigación que ahora ve la luz</w:t>
      </w:r>
      <w:r w:rsidR="000C5B1C" w:rsidRPr="000C5B1C">
        <w:rPr>
          <w:rFonts w:ascii="Arial" w:hAnsi="Arial" w:cs="Arial"/>
        </w:rPr>
        <w:t xml:space="preserve"> recoge los primeros resultados del análisis comparado.</w:t>
      </w:r>
    </w:p>
    <w:p w14:paraId="18C58D00" w14:textId="77777777" w:rsidR="000C5B1C" w:rsidRPr="000C5B1C" w:rsidRDefault="000C5B1C" w:rsidP="000C5B1C">
      <w:pPr>
        <w:pStyle w:val="Textosinformato"/>
        <w:spacing w:line="288" w:lineRule="auto"/>
        <w:ind w:left="851" w:right="709"/>
        <w:jc w:val="both"/>
        <w:rPr>
          <w:rFonts w:ascii="Arial" w:hAnsi="Arial" w:cs="Arial"/>
        </w:rPr>
      </w:pPr>
    </w:p>
    <w:p w14:paraId="0150D728" w14:textId="77777777" w:rsidR="00DD0D1D" w:rsidRDefault="00DD0D1D" w:rsidP="000C5B1C">
      <w:pPr>
        <w:pStyle w:val="Textosinformato"/>
        <w:spacing w:line="288" w:lineRule="auto"/>
        <w:ind w:left="851" w:right="709"/>
        <w:jc w:val="both"/>
        <w:rPr>
          <w:rFonts w:ascii="Arial" w:hAnsi="Arial" w:cs="Arial"/>
        </w:rPr>
      </w:pPr>
    </w:p>
    <w:p w14:paraId="448883A0" w14:textId="77777777" w:rsidR="00DD0D1D" w:rsidRPr="00DD0D1D" w:rsidRDefault="00DD0D1D" w:rsidP="000C5B1C">
      <w:pPr>
        <w:pStyle w:val="Textosinformato"/>
        <w:spacing w:line="288" w:lineRule="auto"/>
        <w:ind w:left="851" w:right="709"/>
        <w:jc w:val="both"/>
        <w:rPr>
          <w:rFonts w:ascii="Arial" w:hAnsi="Arial" w:cs="Arial"/>
          <w:b/>
          <w:bCs/>
        </w:rPr>
      </w:pPr>
      <w:r w:rsidRPr="00DD0D1D">
        <w:rPr>
          <w:rFonts w:ascii="Arial" w:hAnsi="Arial" w:cs="Arial"/>
          <w:b/>
          <w:bCs/>
        </w:rPr>
        <w:t>Diferencias entre ambos modelos</w:t>
      </w:r>
    </w:p>
    <w:p w14:paraId="4334DE21" w14:textId="77777777" w:rsidR="00DD0D1D" w:rsidRDefault="00DD0D1D" w:rsidP="000C5B1C">
      <w:pPr>
        <w:pStyle w:val="Textosinformato"/>
        <w:spacing w:line="288" w:lineRule="auto"/>
        <w:ind w:left="851" w:right="709"/>
        <w:jc w:val="both"/>
        <w:rPr>
          <w:rFonts w:ascii="Arial" w:hAnsi="Arial" w:cs="Arial"/>
        </w:rPr>
      </w:pPr>
    </w:p>
    <w:p w14:paraId="39BD8769" w14:textId="77777777" w:rsidR="00B9325C" w:rsidRDefault="00280798" w:rsidP="000C5B1C">
      <w:pPr>
        <w:pStyle w:val="Textosinformato"/>
        <w:spacing w:line="288" w:lineRule="auto"/>
        <w:ind w:left="851" w:right="709"/>
        <w:jc w:val="both"/>
        <w:rPr>
          <w:rFonts w:ascii="Arial" w:hAnsi="Arial" w:cs="Arial"/>
        </w:rPr>
      </w:pPr>
      <w:r>
        <w:rPr>
          <w:rFonts w:ascii="Arial" w:hAnsi="Arial" w:cs="Arial"/>
        </w:rPr>
        <w:t>Con r</w:t>
      </w:r>
      <w:r w:rsidR="000C5B1C" w:rsidRPr="000C5B1C">
        <w:rPr>
          <w:rFonts w:ascii="Arial" w:hAnsi="Arial" w:cs="Arial"/>
        </w:rPr>
        <w:t xml:space="preserve">especto a las diferencias entre ambos países, </w:t>
      </w:r>
      <w:r>
        <w:rPr>
          <w:rFonts w:ascii="Arial" w:hAnsi="Arial" w:cs="Arial"/>
        </w:rPr>
        <w:t xml:space="preserve">Giosa apunta que </w:t>
      </w:r>
      <w:r w:rsidR="000C5B1C" w:rsidRPr="000C5B1C">
        <w:rPr>
          <w:rFonts w:ascii="Arial" w:hAnsi="Arial" w:cs="Arial"/>
        </w:rPr>
        <w:t xml:space="preserve">los médicos en Italia son personal autónomo, firman un convenio colectivo con el </w:t>
      </w:r>
      <w:r>
        <w:rPr>
          <w:rFonts w:ascii="Arial" w:hAnsi="Arial" w:cs="Arial"/>
        </w:rPr>
        <w:t>s</w:t>
      </w:r>
      <w:r w:rsidR="000C5B1C" w:rsidRPr="000C5B1C">
        <w:rPr>
          <w:rFonts w:ascii="Arial" w:hAnsi="Arial" w:cs="Arial"/>
        </w:rPr>
        <w:t xml:space="preserve">istema de </w:t>
      </w:r>
      <w:r>
        <w:rPr>
          <w:rFonts w:ascii="Arial" w:hAnsi="Arial" w:cs="Arial"/>
        </w:rPr>
        <w:t>s</w:t>
      </w:r>
      <w:r w:rsidR="000C5B1C" w:rsidRPr="000C5B1C">
        <w:rPr>
          <w:rFonts w:ascii="Arial" w:hAnsi="Arial" w:cs="Arial"/>
        </w:rPr>
        <w:t xml:space="preserve">alud y perciben un sueldo por capitación financiado por el </w:t>
      </w:r>
      <w:r w:rsidR="00AB4D10">
        <w:rPr>
          <w:rFonts w:ascii="Arial" w:hAnsi="Arial" w:cs="Arial"/>
        </w:rPr>
        <w:t>s</w:t>
      </w:r>
      <w:r w:rsidR="000C5B1C" w:rsidRPr="000C5B1C">
        <w:rPr>
          <w:rFonts w:ascii="Arial" w:hAnsi="Arial" w:cs="Arial"/>
        </w:rPr>
        <w:t>istema público. Los médicos generalmente trabajan en consultas privadas, con la posibilidad de contratar directamente el personal administrativo. Est</w:t>
      </w:r>
      <w:r w:rsidR="00CD5FDA">
        <w:rPr>
          <w:rFonts w:ascii="Arial" w:hAnsi="Arial" w:cs="Arial"/>
        </w:rPr>
        <w:t>a</w:t>
      </w:r>
      <w:r w:rsidR="000C5B1C" w:rsidRPr="000C5B1C">
        <w:rPr>
          <w:rFonts w:ascii="Arial" w:hAnsi="Arial" w:cs="Arial"/>
        </w:rPr>
        <w:t xml:space="preserve"> </w:t>
      </w:r>
      <w:r w:rsidR="00CD5FDA">
        <w:rPr>
          <w:rFonts w:ascii="Arial" w:hAnsi="Arial" w:cs="Arial"/>
        </w:rPr>
        <w:t xml:space="preserve">situación </w:t>
      </w:r>
      <w:r w:rsidR="000C5B1C" w:rsidRPr="000C5B1C">
        <w:rPr>
          <w:rFonts w:ascii="Arial" w:hAnsi="Arial" w:cs="Arial"/>
        </w:rPr>
        <w:t xml:space="preserve">podría facilitar una relación más directa y personal con el paciente, en la que se facilitan canales de comunicación más agiles como el teléfono móvil y aplicaciones de chat instantánea. La cercanía del médico hacia el paciente se ha evidenciado en la literatura como un factor positivo en la evolución de un posible problema </w:t>
      </w:r>
      <w:r w:rsidR="000C5B1C" w:rsidRPr="000C5B1C">
        <w:rPr>
          <w:rFonts w:ascii="Arial" w:hAnsi="Arial" w:cs="Arial"/>
        </w:rPr>
        <w:lastRenderedPageBreak/>
        <w:t xml:space="preserve">de salud mental. La posibilidad de contratar directamente el personal administrativo de apoyo ofrece también a los médicos </w:t>
      </w:r>
      <w:r w:rsidR="00B9325C">
        <w:rPr>
          <w:rFonts w:ascii="Arial" w:hAnsi="Arial" w:cs="Arial"/>
        </w:rPr>
        <w:t xml:space="preserve">italianos la autonomía </w:t>
      </w:r>
      <w:r w:rsidR="000C5B1C" w:rsidRPr="000C5B1C">
        <w:rPr>
          <w:rFonts w:ascii="Arial" w:hAnsi="Arial" w:cs="Arial"/>
        </w:rPr>
        <w:t xml:space="preserve">de elegir el que se ajuste más a sus necesidades. </w:t>
      </w:r>
    </w:p>
    <w:p w14:paraId="2E54F369" w14:textId="77777777" w:rsidR="00B9325C" w:rsidRDefault="00B9325C" w:rsidP="000C5B1C">
      <w:pPr>
        <w:pStyle w:val="Textosinformato"/>
        <w:spacing w:line="288" w:lineRule="auto"/>
        <w:ind w:left="851" w:right="709"/>
        <w:jc w:val="both"/>
        <w:rPr>
          <w:rFonts w:ascii="Arial" w:hAnsi="Arial" w:cs="Arial"/>
        </w:rPr>
      </w:pPr>
    </w:p>
    <w:p w14:paraId="095B5282" w14:textId="016B26CD" w:rsidR="000C5B1C" w:rsidRDefault="000C5B1C" w:rsidP="000C5B1C">
      <w:pPr>
        <w:pStyle w:val="Textosinformato"/>
        <w:spacing w:line="288" w:lineRule="auto"/>
        <w:ind w:left="851" w:right="709"/>
        <w:jc w:val="both"/>
        <w:rPr>
          <w:rFonts w:ascii="Arial" w:hAnsi="Arial" w:cs="Arial"/>
        </w:rPr>
      </w:pPr>
      <w:r w:rsidRPr="000C5B1C">
        <w:rPr>
          <w:rFonts w:ascii="Arial" w:hAnsi="Arial" w:cs="Arial"/>
        </w:rPr>
        <w:t>En España, los médicos de atención primaria son profesional</w:t>
      </w:r>
      <w:r w:rsidR="00B9325C">
        <w:rPr>
          <w:rFonts w:ascii="Arial" w:hAnsi="Arial" w:cs="Arial"/>
        </w:rPr>
        <w:t>es</w:t>
      </w:r>
      <w:r w:rsidRPr="000C5B1C">
        <w:rPr>
          <w:rFonts w:ascii="Arial" w:hAnsi="Arial" w:cs="Arial"/>
        </w:rPr>
        <w:t xml:space="preserve"> estatutario</w:t>
      </w:r>
      <w:r w:rsidR="00B9325C">
        <w:rPr>
          <w:rFonts w:ascii="Arial" w:hAnsi="Arial" w:cs="Arial"/>
        </w:rPr>
        <w:t>s</w:t>
      </w:r>
      <w:r w:rsidRPr="000C5B1C">
        <w:rPr>
          <w:rFonts w:ascii="Arial" w:hAnsi="Arial" w:cs="Arial"/>
        </w:rPr>
        <w:t xml:space="preserve">, reciben un salario y trabajan en </w:t>
      </w:r>
      <w:r w:rsidR="00B9325C">
        <w:rPr>
          <w:rFonts w:ascii="Arial" w:hAnsi="Arial" w:cs="Arial"/>
        </w:rPr>
        <w:t>c</w:t>
      </w:r>
      <w:r w:rsidRPr="000C5B1C">
        <w:rPr>
          <w:rFonts w:ascii="Arial" w:hAnsi="Arial" w:cs="Arial"/>
        </w:rPr>
        <w:t xml:space="preserve">entros </w:t>
      </w:r>
      <w:r w:rsidR="00B9325C">
        <w:rPr>
          <w:rFonts w:ascii="Arial" w:hAnsi="Arial" w:cs="Arial"/>
        </w:rPr>
        <w:t>de s</w:t>
      </w:r>
      <w:r w:rsidRPr="000C5B1C">
        <w:rPr>
          <w:rFonts w:ascii="Arial" w:hAnsi="Arial" w:cs="Arial"/>
        </w:rPr>
        <w:t>alud</w:t>
      </w:r>
      <w:r w:rsidR="00B9325C">
        <w:rPr>
          <w:rFonts w:ascii="Arial" w:hAnsi="Arial" w:cs="Arial"/>
        </w:rPr>
        <w:t xml:space="preserve"> multidisciplinarios</w:t>
      </w:r>
      <w:r w:rsidRPr="000C5B1C">
        <w:rPr>
          <w:rFonts w:ascii="Arial" w:hAnsi="Arial" w:cs="Arial"/>
        </w:rPr>
        <w:t xml:space="preserve">. </w:t>
      </w:r>
      <w:r w:rsidR="00B9325C">
        <w:rPr>
          <w:rFonts w:ascii="Arial" w:hAnsi="Arial" w:cs="Arial"/>
        </w:rPr>
        <w:t>En comparación con</w:t>
      </w:r>
      <w:r w:rsidR="008F3511">
        <w:rPr>
          <w:rFonts w:ascii="Arial" w:hAnsi="Arial" w:cs="Arial"/>
        </w:rPr>
        <w:t xml:space="preserve"> Italia</w:t>
      </w:r>
      <w:r w:rsidRPr="000C5B1C">
        <w:rPr>
          <w:rFonts w:ascii="Arial" w:hAnsi="Arial" w:cs="Arial"/>
        </w:rPr>
        <w:t xml:space="preserve">, </w:t>
      </w:r>
      <w:r w:rsidR="00B9325C">
        <w:rPr>
          <w:rFonts w:ascii="Arial" w:hAnsi="Arial" w:cs="Arial"/>
        </w:rPr>
        <w:t>el modelo español</w:t>
      </w:r>
      <w:r w:rsidRPr="000C5B1C">
        <w:rPr>
          <w:rFonts w:ascii="Arial" w:hAnsi="Arial" w:cs="Arial"/>
        </w:rPr>
        <w:t xml:space="preserve"> puede parecer más burocrático, con una fuerte influencia del personal administrativo en la práctica clínica diaria, </w:t>
      </w:r>
      <w:r w:rsidR="00F63901">
        <w:rPr>
          <w:rFonts w:ascii="Arial" w:hAnsi="Arial" w:cs="Arial"/>
        </w:rPr>
        <w:t>ya que son estos</w:t>
      </w:r>
      <w:r w:rsidRPr="000C5B1C">
        <w:rPr>
          <w:rFonts w:ascii="Arial" w:hAnsi="Arial" w:cs="Arial"/>
        </w:rPr>
        <w:t xml:space="preserve"> quienes responden en primera instancia al paciente. De este modo</w:t>
      </w:r>
      <w:r w:rsidR="00F63901">
        <w:rPr>
          <w:rFonts w:ascii="Arial" w:hAnsi="Arial" w:cs="Arial"/>
        </w:rPr>
        <w:t>,</w:t>
      </w:r>
      <w:r w:rsidRPr="000C5B1C">
        <w:rPr>
          <w:rFonts w:ascii="Arial" w:hAnsi="Arial" w:cs="Arial"/>
        </w:rPr>
        <w:t xml:space="preserve"> ejercen una fuerte influencia en la agenda de citas del médico. El </w:t>
      </w:r>
      <w:r w:rsidR="00F63901">
        <w:rPr>
          <w:rFonts w:ascii="Arial" w:hAnsi="Arial" w:cs="Arial"/>
        </w:rPr>
        <w:t>facultativo</w:t>
      </w:r>
      <w:r w:rsidRPr="000C5B1C">
        <w:rPr>
          <w:rFonts w:ascii="Arial" w:hAnsi="Arial" w:cs="Arial"/>
        </w:rPr>
        <w:t xml:space="preserve"> tiene menor libertad en la gestión de su tiempo</w:t>
      </w:r>
      <w:r w:rsidR="00F63901">
        <w:rPr>
          <w:rFonts w:ascii="Arial" w:hAnsi="Arial" w:cs="Arial"/>
        </w:rPr>
        <w:t xml:space="preserve"> y ve</w:t>
      </w:r>
      <w:r w:rsidRPr="000C5B1C">
        <w:rPr>
          <w:rFonts w:ascii="Arial" w:hAnsi="Arial" w:cs="Arial"/>
        </w:rPr>
        <w:t xml:space="preserve"> limitada la posibilidad de dedicar más </w:t>
      </w:r>
      <w:r w:rsidR="00E3620D">
        <w:rPr>
          <w:rFonts w:ascii="Arial" w:hAnsi="Arial" w:cs="Arial"/>
        </w:rPr>
        <w:t>minutos</w:t>
      </w:r>
      <w:r w:rsidRPr="000C5B1C">
        <w:rPr>
          <w:rFonts w:ascii="Arial" w:hAnsi="Arial" w:cs="Arial"/>
        </w:rPr>
        <w:t xml:space="preserve"> a aquellos pacientes que lo necesiten para expresar, potencialmente, un malestar psicológico. No obstante, los médicos de atención primaria españoles mantienen una autonomía significativa en su práctica clínica, </w:t>
      </w:r>
      <w:r w:rsidR="00DD0D1D">
        <w:rPr>
          <w:rFonts w:ascii="Arial" w:hAnsi="Arial" w:cs="Arial"/>
        </w:rPr>
        <w:t>ya que son</w:t>
      </w:r>
      <w:r w:rsidRPr="000C5B1C">
        <w:rPr>
          <w:rFonts w:ascii="Arial" w:hAnsi="Arial" w:cs="Arial"/>
        </w:rPr>
        <w:t xml:space="preserve"> los </w:t>
      </w:r>
      <w:r w:rsidRPr="00DD0D1D">
        <w:rPr>
          <w:rFonts w:ascii="Arial" w:hAnsi="Arial" w:cs="Arial"/>
          <w:i/>
          <w:iCs/>
        </w:rPr>
        <w:t>dueños</w:t>
      </w:r>
      <w:r w:rsidRPr="000C5B1C">
        <w:rPr>
          <w:rFonts w:ascii="Arial" w:hAnsi="Arial" w:cs="Arial"/>
        </w:rPr>
        <w:t xml:space="preserve"> de sus consultas.</w:t>
      </w:r>
    </w:p>
    <w:p w14:paraId="00BAFFE2" w14:textId="77777777" w:rsidR="00DD0D1D" w:rsidRDefault="00DD0D1D" w:rsidP="000C5B1C">
      <w:pPr>
        <w:pStyle w:val="Textosinformato"/>
        <w:spacing w:line="288" w:lineRule="auto"/>
        <w:ind w:left="851" w:right="709"/>
        <w:jc w:val="both"/>
        <w:rPr>
          <w:rFonts w:ascii="Arial" w:hAnsi="Arial" w:cs="Arial"/>
        </w:rPr>
      </w:pPr>
    </w:p>
    <w:p w14:paraId="48FEC88A" w14:textId="31E5FCE3" w:rsidR="00DD0D1D" w:rsidRPr="00DD0D1D" w:rsidRDefault="00DD0D1D" w:rsidP="000C5B1C">
      <w:pPr>
        <w:pStyle w:val="Textosinformato"/>
        <w:spacing w:line="288" w:lineRule="auto"/>
        <w:ind w:left="851" w:right="709"/>
        <w:jc w:val="both"/>
        <w:rPr>
          <w:rFonts w:ascii="Arial" w:hAnsi="Arial" w:cs="Arial"/>
          <w:b/>
          <w:bCs/>
        </w:rPr>
      </w:pPr>
      <w:r w:rsidRPr="00DD0D1D">
        <w:rPr>
          <w:rFonts w:ascii="Arial" w:hAnsi="Arial" w:cs="Arial"/>
          <w:b/>
          <w:bCs/>
        </w:rPr>
        <w:t>Un problema compartido</w:t>
      </w:r>
    </w:p>
    <w:p w14:paraId="54EC832B" w14:textId="77777777" w:rsidR="000C5B1C" w:rsidRPr="000C5B1C" w:rsidRDefault="000C5B1C" w:rsidP="000C5B1C">
      <w:pPr>
        <w:pStyle w:val="Textosinformato"/>
        <w:spacing w:line="288" w:lineRule="auto"/>
        <w:ind w:left="851" w:right="709"/>
        <w:jc w:val="both"/>
        <w:rPr>
          <w:rFonts w:ascii="Arial" w:hAnsi="Arial" w:cs="Arial"/>
        </w:rPr>
      </w:pPr>
    </w:p>
    <w:p w14:paraId="0F78FFE6" w14:textId="586D0EAA" w:rsidR="000C5B1C" w:rsidRDefault="000C5B1C" w:rsidP="000C5B1C">
      <w:pPr>
        <w:pStyle w:val="Textosinformato"/>
        <w:spacing w:line="288" w:lineRule="auto"/>
        <w:ind w:left="851" w:right="709"/>
        <w:jc w:val="both"/>
        <w:rPr>
          <w:rFonts w:ascii="Arial" w:hAnsi="Arial" w:cs="Arial"/>
        </w:rPr>
      </w:pPr>
      <w:r w:rsidRPr="000C5B1C">
        <w:rPr>
          <w:rFonts w:ascii="Arial" w:hAnsi="Arial" w:cs="Arial"/>
        </w:rPr>
        <w:t>El principal resultado compartido por ambos contextos es</w:t>
      </w:r>
      <w:r w:rsidR="00E3620D">
        <w:rPr>
          <w:rFonts w:ascii="Arial" w:hAnsi="Arial" w:cs="Arial"/>
        </w:rPr>
        <w:t xml:space="preserve">, a juicio </w:t>
      </w:r>
      <w:r w:rsidR="00AF488C">
        <w:rPr>
          <w:rFonts w:ascii="Arial" w:hAnsi="Arial" w:cs="Arial"/>
        </w:rPr>
        <w:t>de este investigador,</w:t>
      </w:r>
      <w:r w:rsidRPr="000C5B1C">
        <w:rPr>
          <w:rFonts w:ascii="Arial" w:hAnsi="Arial" w:cs="Arial"/>
        </w:rPr>
        <w:t xml:space="preserve"> la preocupación sobre la falta de formación específica en salud mental. Esto podría determinar estrategias de </w:t>
      </w:r>
      <w:r w:rsidR="00AF488C">
        <w:rPr>
          <w:rFonts w:ascii="Arial" w:hAnsi="Arial" w:cs="Arial"/>
        </w:rPr>
        <w:t>abordaje</w:t>
      </w:r>
      <w:r w:rsidRPr="000C5B1C">
        <w:rPr>
          <w:rFonts w:ascii="Arial" w:hAnsi="Arial" w:cs="Arial"/>
        </w:rPr>
        <w:t xml:space="preserve"> en el manejo de pacientes con problemas de salud mental, como las derivaciones rutinarias a los </w:t>
      </w:r>
      <w:r w:rsidR="003B4BA8">
        <w:rPr>
          <w:rFonts w:ascii="Arial" w:hAnsi="Arial" w:cs="Arial"/>
        </w:rPr>
        <w:t>s</w:t>
      </w:r>
      <w:r w:rsidRPr="000C5B1C">
        <w:rPr>
          <w:rFonts w:ascii="Arial" w:hAnsi="Arial" w:cs="Arial"/>
        </w:rPr>
        <w:t xml:space="preserve">ervicios de </w:t>
      </w:r>
      <w:r w:rsidR="003B4BA8">
        <w:rPr>
          <w:rFonts w:ascii="Arial" w:hAnsi="Arial" w:cs="Arial"/>
        </w:rPr>
        <w:t>s</w:t>
      </w:r>
      <w:r w:rsidRPr="000C5B1C">
        <w:rPr>
          <w:rFonts w:ascii="Arial" w:hAnsi="Arial" w:cs="Arial"/>
        </w:rPr>
        <w:t xml:space="preserve">alud </w:t>
      </w:r>
      <w:r w:rsidR="003B4BA8">
        <w:rPr>
          <w:rFonts w:ascii="Arial" w:hAnsi="Arial" w:cs="Arial"/>
        </w:rPr>
        <w:t>m</w:t>
      </w:r>
      <w:r w:rsidRPr="000C5B1C">
        <w:rPr>
          <w:rFonts w:ascii="Arial" w:hAnsi="Arial" w:cs="Arial"/>
        </w:rPr>
        <w:t>ental o las prescripciones reiteradas de fármacos. Dentro de un sistema universal de atención sanitaria, aparecen así diferencias de carácter individual sobre la práctica clínica que llevan a cabo los médicos, donde resultan cruciales la sensibilidad y la formación de cada uno respecto a la salud mental.</w:t>
      </w:r>
    </w:p>
    <w:p w14:paraId="545F298A" w14:textId="77777777" w:rsidR="000C5B1C" w:rsidRPr="000C5B1C" w:rsidRDefault="000C5B1C" w:rsidP="000C5B1C">
      <w:pPr>
        <w:pStyle w:val="Textosinformato"/>
        <w:spacing w:line="288" w:lineRule="auto"/>
        <w:ind w:left="851" w:right="709"/>
        <w:jc w:val="both"/>
        <w:rPr>
          <w:rFonts w:ascii="Arial" w:hAnsi="Arial" w:cs="Arial"/>
        </w:rPr>
      </w:pPr>
    </w:p>
    <w:p w14:paraId="1079143C" w14:textId="13C89D1E" w:rsidR="000C5B1C" w:rsidRDefault="000C5B1C" w:rsidP="000C5B1C">
      <w:pPr>
        <w:pStyle w:val="Textosinformato"/>
        <w:spacing w:line="288" w:lineRule="auto"/>
        <w:ind w:left="851" w:right="709"/>
        <w:jc w:val="both"/>
        <w:rPr>
          <w:rFonts w:ascii="Arial" w:hAnsi="Arial" w:cs="Arial"/>
        </w:rPr>
      </w:pPr>
      <w:r w:rsidRPr="000C5B1C">
        <w:rPr>
          <w:rFonts w:ascii="Arial" w:hAnsi="Arial" w:cs="Arial"/>
        </w:rPr>
        <w:t>El problema del consumo excesivo de fármacos para tratar problemas de salud mental se encuentra presente en ambos países. Esto puede ser debido a una falta de formación específica sobre las alternativas que se le pueden ofrecer al paciente, además de involucrar intereses de carácter económicos. Ampliando el discurso, tras el cierre de los hospitales psiquiátrico</w:t>
      </w:r>
      <w:r w:rsidR="009E64DC">
        <w:rPr>
          <w:rFonts w:ascii="Arial" w:hAnsi="Arial" w:cs="Arial"/>
        </w:rPr>
        <w:t>s,</w:t>
      </w:r>
      <w:r w:rsidRPr="000C5B1C">
        <w:rPr>
          <w:rFonts w:ascii="Arial" w:hAnsi="Arial" w:cs="Arial"/>
        </w:rPr>
        <w:t xml:space="preserve"> los prejuicios hacia estos problemas de salud siguen presentes. Los pacientes que ya no están institucionalizados </w:t>
      </w:r>
      <w:r w:rsidR="009E64DC">
        <w:rPr>
          <w:rFonts w:ascii="Arial" w:hAnsi="Arial" w:cs="Arial"/>
        </w:rPr>
        <w:t>en</w:t>
      </w:r>
      <w:r w:rsidRPr="000C5B1C">
        <w:rPr>
          <w:rFonts w:ascii="Arial" w:hAnsi="Arial" w:cs="Arial"/>
        </w:rPr>
        <w:t xml:space="preserve"> un espacio físico, </w:t>
      </w:r>
      <w:r w:rsidR="00CC0AC6" w:rsidRPr="00CC0AC6">
        <w:rPr>
          <w:rFonts w:ascii="Arial" w:hAnsi="Arial" w:cs="Arial"/>
        </w:rPr>
        <w:t xml:space="preserve">de cierta forma siguen estando </w:t>
      </w:r>
      <w:r w:rsidR="00CC0AC6">
        <w:rPr>
          <w:rFonts w:ascii="Arial" w:hAnsi="Arial" w:cs="Arial"/>
        </w:rPr>
        <w:t>“</w:t>
      </w:r>
      <w:r w:rsidR="00CC0AC6" w:rsidRPr="00CC0AC6">
        <w:rPr>
          <w:rFonts w:ascii="Arial" w:hAnsi="Arial" w:cs="Arial"/>
        </w:rPr>
        <w:t>institucionalizad</w:t>
      </w:r>
      <w:r w:rsidR="00CC0AC6">
        <w:rPr>
          <w:rFonts w:ascii="Arial" w:hAnsi="Arial" w:cs="Arial"/>
        </w:rPr>
        <w:t>o</w:t>
      </w:r>
      <w:r w:rsidR="00CC0AC6" w:rsidRPr="00CC0AC6">
        <w:rPr>
          <w:rFonts w:ascii="Arial" w:hAnsi="Arial" w:cs="Arial"/>
        </w:rPr>
        <w:t>s</w:t>
      </w:r>
      <w:r w:rsidR="00CC0AC6">
        <w:rPr>
          <w:rFonts w:ascii="Arial" w:hAnsi="Arial" w:cs="Arial"/>
        </w:rPr>
        <w:t>”</w:t>
      </w:r>
      <w:r w:rsidR="00CC0AC6" w:rsidRPr="00CC0AC6">
        <w:rPr>
          <w:rFonts w:ascii="Arial" w:hAnsi="Arial" w:cs="Arial"/>
        </w:rPr>
        <w:t xml:space="preserve"> de manera menos estricta a través de su dependencia </w:t>
      </w:r>
      <w:r w:rsidR="00CC0AC6">
        <w:rPr>
          <w:rFonts w:ascii="Arial" w:hAnsi="Arial" w:cs="Arial"/>
        </w:rPr>
        <w:t>hacia</w:t>
      </w:r>
      <w:r w:rsidR="00CC0AC6" w:rsidRPr="00CC0AC6">
        <w:rPr>
          <w:rFonts w:ascii="Arial" w:hAnsi="Arial" w:cs="Arial"/>
        </w:rPr>
        <w:t xml:space="preserve"> los medicamentos.</w:t>
      </w:r>
    </w:p>
    <w:p w14:paraId="5EECD0D2" w14:textId="77777777" w:rsidR="00AF135D" w:rsidRPr="000C5B1C" w:rsidRDefault="00AF135D" w:rsidP="000C5B1C">
      <w:pPr>
        <w:pStyle w:val="Textosinformato"/>
        <w:spacing w:line="288" w:lineRule="auto"/>
        <w:ind w:left="851" w:right="709"/>
        <w:jc w:val="both"/>
        <w:rPr>
          <w:rFonts w:ascii="Arial" w:hAnsi="Arial" w:cs="Arial"/>
        </w:rPr>
      </w:pPr>
    </w:p>
    <w:p w14:paraId="4ED0CA95" w14:textId="34033E62" w:rsidR="000C5B1C" w:rsidRDefault="000C5B1C" w:rsidP="000C5B1C">
      <w:pPr>
        <w:pStyle w:val="Textosinformato"/>
        <w:spacing w:line="288" w:lineRule="auto"/>
        <w:ind w:left="851" w:right="709"/>
        <w:jc w:val="both"/>
        <w:rPr>
          <w:rFonts w:ascii="Arial" w:hAnsi="Arial" w:cs="Arial"/>
        </w:rPr>
      </w:pPr>
      <w:r w:rsidRPr="000C5B1C">
        <w:rPr>
          <w:rFonts w:ascii="Arial" w:hAnsi="Arial" w:cs="Arial"/>
        </w:rPr>
        <w:t xml:space="preserve">El estudio también resalta la lucha de los médicos en ambos países con las limitaciones de recursos, en particular el tiempo. La carga burocrática, agravada por la pandemia, reduce el tiempo disponible para la atención al paciente, </w:t>
      </w:r>
      <w:r w:rsidR="00065912">
        <w:rPr>
          <w:rFonts w:ascii="Arial" w:hAnsi="Arial" w:cs="Arial"/>
        </w:rPr>
        <w:t>algo especialmente</w:t>
      </w:r>
      <w:r w:rsidRPr="000C5B1C">
        <w:rPr>
          <w:rFonts w:ascii="Arial" w:hAnsi="Arial" w:cs="Arial"/>
        </w:rPr>
        <w:t xml:space="preserve"> relevante para aquellos </w:t>
      </w:r>
      <w:r w:rsidR="00065912">
        <w:rPr>
          <w:rFonts w:ascii="Arial" w:hAnsi="Arial" w:cs="Arial"/>
        </w:rPr>
        <w:t xml:space="preserve">pacientes </w:t>
      </w:r>
      <w:r w:rsidRPr="000C5B1C">
        <w:rPr>
          <w:rFonts w:ascii="Arial" w:hAnsi="Arial" w:cs="Arial"/>
        </w:rPr>
        <w:t>con problemas de salud mental.</w:t>
      </w:r>
      <w:r w:rsidR="00D17F89">
        <w:rPr>
          <w:rFonts w:ascii="Arial" w:hAnsi="Arial" w:cs="Arial"/>
        </w:rPr>
        <w:t xml:space="preserve"> Además, c</w:t>
      </w:r>
      <w:r w:rsidRPr="000C5B1C">
        <w:rPr>
          <w:rFonts w:ascii="Arial" w:hAnsi="Arial" w:cs="Arial"/>
        </w:rPr>
        <w:t xml:space="preserve">on la pandemia, el trabajo telemático de los médicos ha aumentado y las visitas presenciales han disminuido. </w:t>
      </w:r>
      <w:r w:rsidR="00065912">
        <w:rPr>
          <w:rFonts w:ascii="Arial" w:hAnsi="Arial" w:cs="Arial"/>
        </w:rPr>
        <w:t xml:space="preserve">Esta </w:t>
      </w:r>
      <w:r w:rsidR="00065912">
        <w:rPr>
          <w:rFonts w:ascii="Arial" w:hAnsi="Arial" w:cs="Arial"/>
        </w:rPr>
        <w:lastRenderedPageBreak/>
        <w:t xml:space="preserve">situación </w:t>
      </w:r>
      <w:r w:rsidRPr="000C5B1C">
        <w:rPr>
          <w:rFonts w:ascii="Arial" w:hAnsi="Arial" w:cs="Arial"/>
        </w:rPr>
        <w:t>podría obstaculizar la comunicación no verbal del paciente, fundamental en los casos de problemas de salud mental</w:t>
      </w:r>
      <w:r>
        <w:rPr>
          <w:rFonts w:ascii="Arial" w:hAnsi="Arial" w:cs="Arial"/>
        </w:rPr>
        <w:t>.</w:t>
      </w:r>
    </w:p>
    <w:p w14:paraId="55AC5125" w14:textId="77777777" w:rsidR="000C5B1C" w:rsidRPr="000C5B1C" w:rsidRDefault="000C5B1C" w:rsidP="000C5B1C">
      <w:pPr>
        <w:pStyle w:val="Textosinformato"/>
        <w:spacing w:line="288" w:lineRule="auto"/>
        <w:ind w:left="851" w:right="709"/>
        <w:jc w:val="both"/>
        <w:rPr>
          <w:rFonts w:ascii="Arial" w:hAnsi="Arial" w:cs="Arial"/>
        </w:rPr>
      </w:pPr>
    </w:p>
    <w:p w14:paraId="6BAF7AA9" w14:textId="3C3DA7AF" w:rsidR="000C5B1C" w:rsidRPr="00AF135D" w:rsidRDefault="000C5B1C" w:rsidP="000C5B1C">
      <w:pPr>
        <w:pStyle w:val="Textosinformato"/>
        <w:spacing w:line="288" w:lineRule="auto"/>
        <w:ind w:left="851" w:right="709"/>
        <w:jc w:val="both"/>
        <w:rPr>
          <w:rFonts w:ascii="Arial" w:hAnsi="Arial" w:cs="Arial"/>
          <w:b/>
          <w:bCs/>
          <w:lang w:val="en-GB"/>
        </w:rPr>
      </w:pPr>
      <w:r w:rsidRPr="00AF135D">
        <w:rPr>
          <w:rFonts w:ascii="Arial" w:hAnsi="Arial" w:cs="Arial"/>
          <w:b/>
          <w:bCs/>
          <w:lang w:val="en-GB"/>
        </w:rPr>
        <w:t xml:space="preserve">Referencia </w:t>
      </w:r>
    </w:p>
    <w:p w14:paraId="3515B7D5" w14:textId="71679046" w:rsidR="000C5B1C" w:rsidRDefault="000C5B1C" w:rsidP="000C5B1C">
      <w:pPr>
        <w:pStyle w:val="Textosinformato"/>
        <w:spacing w:line="288" w:lineRule="auto"/>
        <w:ind w:left="851" w:right="709"/>
        <w:jc w:val="both"/>
        <w:rPr>
          <w:rFonts w:ascii="Arial" w:hAnsi="Arial" w:cs="Arial"/>
          <w:lang w:val="en-US"/>
        </w:rPr>
      </w:pPr>
      <w:r w:rsidRPr="000C5B1C">
        <w:rPr>
          <w:rFonts w:ascii="Arial" w:hAnsi="Arial" w:cs="Arial"/>
          <w:lang w:val="en-US"/>
        </w:rPr>
        <w:t xml:space="preserve">Giosa, R. (2024), "Institutional and organisational influence on mental health management in Spanish and Italian primary care", International Journal of Sociology and Social Policy, Vol. ahead-of-print No. ahead-of-print. </w:t>
      </w:r>
      <w:hyperlink r:id="rId11" w:history="1">
        <w:r w:rsidR="00AF135D" w:rsidRPr="00AF135D">
          <w:rPr>
            <w:rStyle w:val="Hipervnculo"/>
            <w:rFonts w:ascii="Arial" w:hAnsi="Arial" w:cs="Arial"/>
            <w:lang w:val="en-US"/>
          </w:rPr>
          <w:t>https://doi.org/10.1108/IJSSP-03-2023-0081</w:t>
        </w:r>
      </w:hyperlink>
      <w:r w:rsidR="00AF135D">
        <w:rPr>
          <w:rFonts w:ascii="Arial" w:hAnsi="Arial" w:cs="Arial"/>
          <w:lang w:val="en-US"/>
        </w:rPr>
        <w:t xml:space="preserve"> Repositorio</w:t>
      </w:r>
      <w:r w:rsidR="00AF135D">
        <w:rPr>
          <w:rFonts w:ascii="Arial" w:hAnsi="Arial" w:cs="Arial"/>
          <w:lang w:val="en-US"/>
        </w:rPr>
        <w:t>:</w:t>
      </w:r>
      <w:r w:rsidR="00AF135D">
        <w:rPr>
          <w:rFonts w:ascii="Arial" w:hAnsi="Arial" w:cs="Arial"/>
          <w:lang w:val="en-US"/>
        </w:rPr>
        <w:t xml:space="preserve"> </w:t>
      </w:r>
      <w:hyperlink r:id="rId12" w:history="1">
        <w:r w:rsidR="00AF135D" w:rsidRPr="00B622AF">
          <w:rPr>
            <w:rStyle w:val="Hipervnculo"/>
            <w:rFonts w:ascii="Arial" w:hAnsi="Arial" w:cs="Arial"/>
            <w:lang w:val="en-US"/>
          </w:rPr>
          <w:t>https://digibuo.uniovi.es/dspace/handle/10651/71030</w:t>
        </w:r>
      </w:hyperlink>
    </w:p>
    <w:p w14:paraId="05347004" w14:textId="77777777" w:rsidR="00AF135D" w:rsidRPr="000C5B1C" w:rsidRDefault="00AF135D" w:rsidP="000C5B1C">
      <w:pPr>
        <w:pStyle w:val="Textosinformato"/>
        <w:spacing w:line="288" w:lineRule="auto"/>
        <w:ind w:left="851" w:right="709"/>
        <w:jc w:val="both"/>
        <w:rPr>
          <w:rFonts w:ascii="Arial" w:hAnsi="Arial" w:cs="Arial"/>
          <w:lang w:val="en-US"/>
        </w:rPr>
      </w:pPr>
    </w:p>
    <w:p w14:paraId="4CD8CC40" w14:textId="41182BCC" w:rsidR="00113F6A" w:rsidRPr="000C5B1C" w:rsidRDefault="00113F6A" w:rsidP="00BE18A1">
      <w:pPr>
        <w:pStyle w:val="Textosinformato"/>
        <w:spacing w:line="288" w:lineRule="auto"/>
        <w:ind w:left="851" w:right="709"/>
        <w:jc w:val="both"/>
        <w:rPr>
          <w:rFonts w:ascii="Arial" w:hAnsi="Arial" w:cs="Arial"/>
          <w:lang w:val="en-US"/>
        </w:rPr>
      </w:pPr>
    </w:p>
    <w:p w14:paraId="43EDBF26" w14:textId="4CC0A18C" w:rsidR="00D72FD2" w:rsidRPr="000F36A7" w:rsidRDefault="000F36A7" w:rsidP="00D72FD2">
      <w:pPr>
        <w:pStyle w:val="Textosinformato"/>
        <w:spacing w:line="288" w:lineRule="auto"/>
        <w:ind w:left="851" w:right="709"/>
        <w:jc w:val="both"/>
        <w:rPr>
          <w:rFonts w:ascii="Arial" w:hAnsi="Arial" w:cs="Arial"/>
          <w:b/>
          <w:bCs/>
        </w:rPr>
      </w:pPr>
      <w:r w:rsidRPr="000F36A7">
        <w:rPr>
          <w:rFonts w:ascii="Arial" w:hAnsi="Arial" w:cs="Arial"/>
          <w:b/>
        </w:rPr>
        <w:t>Más Infor</w:t>
      </w:r>
      <w:r w:rsidR="006616D2" w:rsidRPr="000F36A7">
        <w:rPr>
          <w:rFonts w:ascii="Arial" w:hAnsi="Arial" w:cs="Arial"/>
          <w:b/>
          <w:bCs/>
        </w:rPr>
        <w:t>mación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71C29" w:rsidRDefault="009F60DF" w:rsidP="004F2C35">
            <w:pPr>
              <w:rPr>
                <w:rFonts w:ascii="Arial" w:hAnsi="Arial" w:cs="Arial"/>
                <w:b/>
                <w:color w:val="000000" w:themeColor="text1"/>
              </w:rPr>
            </w:pPr>
            <w:r>
              <w:rPr>
                <w:rStyle w:val="Hipervnculo"/>
                <w:rFonts w:ascii="Arial" w:hAnsi="Arial" w:cs="Arial"/>
              </w:rPr>
              <w:br/>
            </w:r>
          </w:p>
        </w:tc>
        <w:tc>
          <w:tcPr>
            <w:tcW w:w="5291" w:type="dxa"/>
            <w:gridSpan w:val="4"/>
          </w:tcPr>
          <w:p w14:paraId="7E8D1D40" w14:textId="77777777" w:rsidR="00CF4136" w:rsidRDefault="00000000" w:rsidP="004F2C35">
            <w:pPr>
              <w:rPr>
                <w:rStyle w:val="Hipervnculo"/>
                <w:rFonts w:ascii="Arial" w:hAnsi="Arial" w:cs="Arial"/>
                <w:bCs/>
                <w:color w:val="000000" w:themeColor="text1"/>
                <w:sz w:val="24"/>
                <w:szCs w:val="24"/>
              </w:rPr>
            </w:pPr>
            <w:hyperlink r:id="rId13" w:history="1">
              <w:r w:rsidR="00CF4136" w:rsidRPr="00671C29">
                <w:rPr>
                  <w:rStyle w:val="Hipervnculo"/>
                  <w:rFonts w:ascii="Arial" w:hAnsi="Arial" w:cs="Arial"/>
                  <w:bCs/>
                  <w:color w:val="000000" w:themeColor="text1"/>
                  <w:sz w:val="24"/>
                  <w:szCs w:val="24"/>
                </w:rPr>
                <w:t>www.uniovi.es</w:t>
              </w:r>
            </w:hyperlink>
          </w:p>
          <w:p w14:paraId="55620D2C" w14:textId="7C75E280" w:rsidR="00EA7436" w:rsidRPr="00671C29" w:rsidRDefault="00EA7436" w:rsidP="004F2C35">
            <w:pPr>
              <w:rPr>
                <w:rFonts w:ascii="Arial" w:hAnsi="Arial" w:cs="Arial"/>
                <w:bCs/>
                <w:color w:val="000000" w:themeColor="text1"/>
                <w:sz w:val="24"/>
                <w:szCs w:val="24"/>
              </w:rPr>
            </w:pPr>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000000" w:rsidP="004F2C35">
            <w:pPr>
              <w:rPr>
                <w:rFonts w:ascii="Arial" w:hAnsi="Arial" w:cs="Arial"/>
                <w:bCs/>
                <w:color w:val="000000" w:themeColor="text1"/>
              </w:rPr>
            </w:pPr>
            <w:hyperlink r:id="rId15" w:history="1">
              <w:r w:rsidR="00CF4136" w:rsidRPr="00671C29">
                <w:rPr>
                  <w:rStyle w:val="Hipervnculo"/>
                  <w:rFonts w:ascii="Arial" w:hAnsi="Arial" w:cs="Arial"/>
                  <w:bCs/>
                  <w:color w:val="000000" w:themeColor="text1"/>
                </w:rPr>
                <w:t>UniversidadOviedo</w:t>
              </w:r>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000000" w:rsidP="004F2C35">
            <w:pPr>
              <w:rPr>
                <w:rFonts w:ascii="Arial" w:hAnsi="Arial" w:cs="Arial"/>
                <w:bCs/>
                <w:color w:val="000000" w:themeColor="text1"/>
              </w:rPr>
            </w:pPr>
            <w:hyperlink r:id="rId17" w:history="1">
              <w:r w:rsidR="00CF4136" w:rsidRPr="00671C29">
                <w:rPr>
                  <w:rStyle w:val="Hipervnculo"/>
                  <w:rFonts w:ascii="Arial" w:hAnsi="Arial" w:cs="Arial"/>
                  <w:bCs/>
                  <w:color w:val="000000" w:themeColor="text1"/>
                </w:rPr>
                <w:t>uniovi_info</w:t>
              </w:r>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000000" w:rsidP="004F2C35">
            <w:pPr>
              <w:rPr>
                <w:rFonts w:ascii="Arial" w:hAnsi="Arial" w:cs="Arial"/>
                <w:bCs/>
                <w:color w:val="000000" w:themeColor="text1"/>
              </w:rPr>
            </w:pPr>
            <w:hyperlink r:id="rId19"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000000" w:rsidP="004F2C35">
            <w:pPr>
              <w:rPr>
                <w:rFonts w:ascii="Arial" w:hAnsi="Arial" w:cs="Arial"/>
                <w:bCs/>
                <w:color w:val="000000" w:themeColor="text1"/>
              </w:rPr>
            </w:pPr>
            <w:hyperlink r:id="rId21" w:history="1">
              <w:r w:rsidR="00CF4136" w:rsidRPr="00671C29">
                <w:rPr>
                  <w:rStyle w:val="Hipervnculo"/>
                  <w:rFonts w:ascii="Arial" w:hAnsi="Arial" w:cs="Arial"/>
                  <w:bCs/>
                  <w:color w:val="000000" w:themeColor="text1"/>
                </w:rPr>
                <w:t>universidad_de_oviedo</w:t>
              </w:r>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2">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000000" w:rsidP="004F2C35">
            <w:pPr>
              <w:rPr>
                <w:rFonts w:ascii="Arial" w:hAnsi="Arial" w:cs="Arial"/>
                <w:bCs/>
                <w:color w:val="000000" w:themeColor="text1"/>
              </w:rPr>
            </w:pPr>
            <w:hyperlink r:id="rId23" w:history="1">
              <w:r w:rsidR="00CF4136" w:rsidRPr="00671C29">
                <w:rPr>
                  <w:rStyle w:val="Hipervnculo"/>
                  <w:rFonts w:ascii="Arial" w:hAnsi="Arial" w:cs="Arial"/>
                  <w:bCs/>
                  <w:color w:val="000000" w:themeColor="text1"/>
                </w:rPr>
                <w:t>uniovi</w:t>
              </w:r>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000000" w:rsidP="004F2C35">
            <w:pPr>
              <w:rPr>
                <w:rFonts w:ascii="Arial" w:hAnsi="Arial" w:cs="Arial"/>
                <w:bCs/>
                <w:color w:val="000000" w:themeColor="text1"/>
              </w:rPr>
            </w:pPr>
            <w:hyperlink r:id="rId25" w:history="1">
              <w:r w:rsidR="00CF4136" w:rsidRPr="00671C29">
                <w:rPr>
                  <w:rStyle w:val="Hipervnculo"/>
                  <w:rFonts w:ascii="Arial" w:hAnsi="Arial" w:cs="Arial"/>
                  <w:bCs/>
                  <w:color w:val="000000" w:themeColor="text1"/>
                </w:rPr>
                <w:t>uniovi</w:t>
              </w:r>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7277C0">
      <w:headerReference w:type="default" r:id="rId26"/>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C49A" w14:textId="77777777" w:rsidR="007277C0" w:rsidRDefault="007277C0" w:rsidP="00214D82">
      <w:pPr>
        <w:spacing w:after="0" w:line="240" w:lineRule="auto"/>
      </w:pPr>
      <w:r>
        <w:separator/>
      </w:r>
    </w:p>
  </w:endnote>
  <w:endnote w:type="continuationSeparator" w:id="0">
    <w:p w14:paraId="2A3143AE" w14:textId="77777777" w:rsidR="007277C0" w:rsidRDefault="007277C0"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4118" w14:textId="77777777" w:rsidR="007277C0" w:rsidRDefault="007277C0" w:rsidP="00214D82">
      <w:pPr>
        <w:spacing w:after="0" w:line="240" w:lineRule="auto"/>
      </w:pPr>
      <w:r>
        <w:separator/>
      </w:r>
    </w:p>
  </w:footnote>
  <w:footnote w:type="continuationSeparator" w:id="0">
    <w:p w14:paraId="4EDA84FC" w14:textId="77777777" w:rsidR="007277C0" w:rsidRDefault="007277C0"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D81549">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2pt;height:83.5pt;mso-width-percent:0;mso-height-percent:0;mso-width-percent:0;mso-height-percent:0">
          <v:imagedata r:id="rId1" o:title=""/>
        </v:shape>
        <o:OLEObject Type="Embed" ProgID="Excel.Sheet.12" ShapeID="_x0000_i1025" DrawAspect="Content" ObjectID="_176890119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2D5E2F14"/>
    <w:multiLevelType w:val="hybridMultilevel"/>
    <w:tmpl w:val="A27602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6F1F3801"/>
    <w:multiLevelType w:val="hybridMultilevel"/>
    <w:tmpl w:val="7D92CF5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80301030">
    <w:abstractNumId w:val="3"/>
  </w:num>
  <w:num w:numId="2" w16cid:durableId="433135332">
    <w:abstractNumId w:val="4"/>
  </w:num>
  <w:num w:numId="3" w16cid:durableId="151534472">
    <w:abstractNumId w:val="0"/>
  </w:num>
  <w:num w:numId="4" w16cid:durableId="1038816613">
    <w:abstractNumId w:val="2"/>
  </w:num>
  <w:num w:numId="5" w16cid:durableId="246113449">
    <w:abstractNumId w:val="5"/>
  </w:num>
  <w:num w:numId="6" w16cid:durableId="91377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06310"/>
    <w:rsid w:val="00006CA8"/>
    <w:rsid w:val="00007CBC"/>
    <w:rsid w:val="00015392"/>
    <w:rsid w:val="00016BDC"/>
    <w:rsid w:val="000172CB"/>
    <w:rsid w:val="00017A0B"/>
    <w:rsid w:val="00020FB1"/>
    <w:rsid w:val="000235CB"/>
    <w:rsid w:val="00027DC3"/>
    <w:rsid w:val="0003079D"/>
    <w:rsid w:val="000329F5"/>
    <w:rsid w:val="00037F3B"/>
    <w:rsid w:val="00040885"/>
    <w:rsid w:val="00044C5D"/>
    <w:rsid w:val="00044F52"/>
    <w:rsid w:val="00047003"/>
    <w:rsid w:val="00057714"/>
    <w:rsid w:val="00064C0E"/>
    <w:rsid w:val="00064F45"/>
    <w:rsid w:val="00065912"/>
    <w:rsid w:val="00066C19"/>
    <w:rsid w:val="000769EF"/>
    <w:rsid w:val="00082618"/>
    <w:rsid w:val="00082D81"/>
    <w:rsid w:val="000856AF"/>
    <w:rsid w:val="00092B32"/>
    <w:rsid w:val="0009381C"/>
    <w:rsid w:val="00093B25"/>
    <w:rsid w:val="00096344"/>
    <w:rsid w:val="00096AF9"/>
    <w:rsid w:val="000A1EA5"/>
    <w:rsid w:val="000A2EB0"/>
    <w:rsid w:val="000A44CA"/>
    <w:rsid w:val="000A6D30"/>
    <w:rsid w:val="000A769A"/>
    <w:rsid w:val="000B158E"/>
    <w:rsid w:val="000B2DD8"/>
    <w:rsid w:val="000B708E"/>
    <w:rsid w:val="000B7FAD"/>
    <w:rsid w:val="000C43BB"/>
    <w:rsid w:val="000C51FF"/>
    <w:rsid w:val="000C5B1C"/>
    <w:rsid w:val="000C6972"/>
    <w:rsid w:val="000C7274"/>
    <w:rsid w:val="000C7324"/>
    <w:rsid w:val="000D2C6F"/>
    <w:rsid w:val="000D46DF"/>
    <w:rsid w:val="000E0162"/>
    <w:rsid w:val="000E32AD"/>
    <w:rsid w:val="000F2629"/>
    <w:rsid w:val="000F368C"/>
    <w:rsid w:val="000F36A7"/>
    <w:rsid w:val="000F4899"/>
    <w:rsid w:val="000F5ECF"/>
    <w:rsid w:val="000F7550"/>
    <w:rsid w:val="0010494D"/>
    <w:rsid w:val="00104B8F"/>
    <w:rsid w:val="00104E96"/>
    <w:rsid w:val="001059F9"/>
    <w:rsid w:val="0011078C"/>
    <w:rsid w:val="00112083"/>
    <w:rsid w:val="001126D1"/>
    <w:rsid w:val="0011283F"/>
    <w:rsid w:val="00113F6A"/>
    <w:rsid w:val="0011544C"/>
    <w:rsid w:val="00117951"/>
    <w:rsid w:val="0012430D"/>
    <w:rsid w:val="001254AF"/>
    <w:rsid w:val="001326E7"/>
    <w:rsid w:val="00132730"/>
    <w:rsid w:val="00133115"/>
    <w:rsid w:val="0013348D"/>
    <w:rsid w:val="00134911"/>
    <w:rsid w:val="001352C8"/>
    <w:rsid w:val="00135E73"/>
    <w:rsid w:val="0013688E"/>
    <w:rsid w:val="0014182C"/>
    <w:rsid w:val="001436A4"/>
    <w:rsid w:val="00146B11"/>
    <w:rsid w:val="00147C0A"/>
    <w:rsid w:val="00151FFD"/>
    <w:rsid w:val="00152EDC"/>
    <w:rsid w:val="001531B9"/>
    <w:rsid w:val="00155230"/>
    <w:rsid w:val="00161721"/>
    <w:rsid w:val="001666CA"/>
    <w:rsid w:val="00167D4C"/>
    <w:rsid w:val="0017106F"/>
    <w:rsid w:val="00171532"/>
    <w:rsid w:val="00174332"/>
    <w:rsid w:val="00180BAD"/>
    <w:rsid w:val="001836AA"/>
    <w:rsid w:val="0019095B"/>
    <w:rsid w:val="001911FC"/>
    <w:rsid w:val="00192ABA"/>
    <w:rsid w:val="001940B5"/>
    <w:rsid w:val="001A00A1"/>
    <w:rsid w:val="001A461A"/>
    <w:rsid w:val="001A5363"/>
    <w:rsid w:val="001A6A6A"/>
    <w:rsid w:val="001A7427"/>
    <w:rsid w:val="001B0FF2"/>
    <w:rsid w:val="001B716D"/>
    <w:rsid w:val="001C090C"/>
    <w:rsid w:val="001C09D4"/>
    <w:rsid w:val="001C11AA"/>
    <w:rsid w:val="001C12BB"/>
    <w:rsid w:val="001C27DE"/>
    <w:rsid w:val="001C5FA3"/>
    <w:rsid w:val="001C7B6B"/>
    <w:rsid w:val="001D0E23"/>
    <w:rsid w:val="001D4B65"/>
    <w:rsid w:val="001D5C0B"/>
    <w:rsid w:val="001E7A46"/>
    <w:rsid w:val="001F2D59"/>
    <w:rsid w:val="001F381C"/>
    <w:rsid w:val="001F4653"/>
    <w:rsid w:val="001F4EC5"/>
    <w:rsid w:val="001F5238"/>
    <w:rsid w:val="0020216D"/>
    <w:rsid w:val="00202570"/>
    <w:rsid w:val="00202980"/>
    <w:rsid w:val="002038FD"/>
    <w:rsid w:val="00203CEA"/>
    <w:rsid w:val="0020687F"/>
    <w:rsid w:val="00207BAA"/>
    <w:rsid w:val="00214ADE"/>
    <w:rsid w:val="00214D82"/>
    <w:rsid w:val="00215612"/>
    <w:rsid w:val="00220ECC"/>
    <w:rsid w:val="00221302"/>
    <w:rsid w:val="00224A93"/>
    <w:rsid w:val="002307C4"/>
    <w:rsid w:val="00231F32"/>
    <w:rsid w:val="002338CF"/>
    <w:rsid w:val="002352D1"/>
    <w:rsid w:val="0023667F"/>
    <w:rsid w:val="00237341"/>
    <w:rsid w:val="002403E7"/>
    <w:rsid w:val="002436B5"/>
    <w:rsid w:val="00243AF3"/>
    <w:rsid w:val="00246980"/>
    <w:rsid w:val="00247817"/>
    <w:rsid w:val="00250992"/>
    <w:rsid w:val="002514AD"/>
    <w:rsid w:val="0026224D"/>
    <w:rsid w:val="00263074"/>
    <w:rsid w:val="00264275"/>
    <w:rsid w:val="00266F31"/>
    <w:rsid w:val="0026737E"/>
    <w:rsid w:val="002712F7"/>
    <w:rsid w:val="00274EAF"/>
    <w:rsid w:val="0027559C"/>
    <w:rsid w:val="0027718D"/>
    <w:rsid w:val="00277EE7"/>
    <w:rsid w:val="00280798"/>
    <w:rsid w:val="00281D6B"/>
    <w:rsid w:val="0028301C"/>
    <w:rsid w:val="002831A0"/>
    <w:rsid w:val="0028322A"/>
    <w:rsid w:val="00284F14"/>
    <w:rsid w:val="00285049"/>
    <w:rsid w:val="002861AD"/>
    <w:rsid w:val="00290094"/>
    <w:rsid w:val="002907C2"/>
    <w:rsid w:val="00292CA1"/>
    <w:rsid w:val="00295429"/>
    <w:rsid w:val="0029630B"/>
    <w:rsid w:val="002A0665"/>
    <w:rsid w:val="002A27BC"/>
    <w:rsid w:val="002A438D"/>
    <w:rsid w:val="002A4814"/>
    <w:rsid w:val="002A6BE5"/>
    <w:rsid w:val="002B6188"/>
    <w:rsid w:val="002B72FE"/>
    <w:rsid w:val="002B792C"/>
    <w:rsid w:val="002C04B8"/>
    <w:rsid w:val="002C2CF5"/>
    <w:rsid w:val="002C32F0"/>
    <w:rsid w:val="002C4F51"/>
    <w:rsid w:val="002D15A5"/>
    <w:rsid w:val="002D66D2"/>
    <w:rsid w:val="002E066C"/>
    <w:rsid w:val="002E110F"/>
    <w:rsid w:val="002E1E97"/>
    <w:rsid w:val="002F0898"/>
    <w:rsid w:val="002F0EC1"/>
    <w:rsid w:val="002F4A8C"/>
    <w:rsid w:val="003001CC"/>
    <w:rsid w:val="00300C22"/>
    <w:rsid w:val="00302EFA"/>
    <w:rsid w:val="0030324C"/>
    <w:rsid w:val="0030441B"/>
    <w:rsid w:val="00305654"/>
    <w:rsid w:val="00305C30"/>
    <w:rsid w:val="00307A97"/>
    <w:rsid w:val="00310201"/>
    <w:rsid w:val="0031073A"/>
    <w:rsid w:val="003109A9"/>
    <w:rsid w:val="003113C9"/>
    <w:rsid w:val="003117FF"/>
    <w:rsid w:val="00312160"/>
    <w:rsid w:val="00312CBB"/>
    <w:rsid w:val="003143E7"/>
    <w:rsid w:val="00315352"/>
    <w:rsid w:val="00316733"/>
    <w:rsid w:val="0032027C"/>
    <w:rsid w:val="003209E5"/>
    <w:rsid w:val="003212F0"/>
    <w:rsid w:val="00322AAE"/>
    <w:rsid w:val="003272B0"/>
    <w:rsid w:val="003335EE"/>
    <w:rsid w:val="003367F8"/>
    <w:rsid w:val="00336828"/>
    <w:rsid w:val="003428FD"/>
    <w:rsid w:val="00342FB1"/>
    <w:rsid w:val="00343501"/>
    <w:rsid w:val="00343C3B"/>
    <w:rsid w:val="00350A8B"/>
    <w:rsid w:val="003534A2"/>
    <w:rsid w:val="003536F5"/>
    <w:rsid w:val="0035406A"/>
    <w:rsid w:val="003548F3"/>
    <w:rsid w:val="0035791C"/>
    <w:rsid w:val="00357C35"/>
    <w:rsid w:val="00357CA1"/>
    <w:rsid w:val="0036172E"/>
    <w:rsid w:val="00362E12"/>
    <w:rsid w:val="003638DC"/>
    <w:rsid w:val="003668EC"/>
    <w:rsid w:val="003705A8"/>
    <w:rsid w:val="00371F3F"/>
    <w:rsid w:val="00373A81"/>
    <w:rsid w:val="00374A03"/>
    <w:rsid w:val="00374FF2"/>
    <w:rsid w:val="0038125B"/>
    <w:rsid w:val="0038143F"/>
    <w:rsid w:val="00381EED"/>
    <w:rsid w:val="00381FDB"/>
    <w:rsid w:val="00384655"/>
    <w:rsid w:val="00385335"/>
    <w:rsid w:val="00385721"/>
    <w:rsid w:val="00385A50"/>
    <w:rsid w:val="00386784"/>
    <w:rsid w:val="003901C7"/>
    <w:rsid w:val="003920A5"/>
    <w:rsid w:val="00394C01"/>
    <w:rsid w:val="00394F7F"/>
    <w:rsid w:val="003956D3"/>
    <w:rsid w:val="003A0377"/>
    <w:rsid w:val="003A0808"/>
    <w:rsid w:val="003A1984"/>
    <w:rsid w:val="003A2CBE"/>
    <w:rsid w:val="003A31B0"/>
    <w:rsid w:val="003A368C"/>
    <w:rsid w:val="003B0B63"/>
    <w:rsid w:val="003B4BA8"/>
    <w:rsid w:val="003B4C26"/>
    <w:rsid w:val="003B77A6"/>
    <w:rsid w:val="003C359F"/>
    <w:rsid w:val="003D148F"/>
    <w:rsid w:val="003D1790"/>
    <w:rsid w:val="003D2AAD"/>
    <w:rsid w:val="003D2E9A"/>
    <w:rsid w:val="003D32B6"/>
    <w:rsid w:val="003D5253"/>
    <w:rsid w:val="003D5A27"/>
    <w:rsid w:val="003D77A3"/>
    <w:rsid w:val="003E225C"/>
    <w:rsid w:val="003E26FE"/>
    <w:rsid w:val="003E3E82"/>
    <w:rsid w:val="003E4305"/>
    <w:rsid w:val="003E5016"/>
    <w:rsid w:val="003E6153"/>
    <w:rsid w:val="003E696A"/>
    <w:rsid w:val="003F0AEC"/>
    <w:rsid w:val="003F1F2E"/>
    <w:rsid w:val="003F26FF"/>
    <w:rsid w:val="003F5CF1"/>
    <w:rsid w:val="00400E47"/>
    <w:rsid w:val="00403AD9"/>
    <w:rsid w:val="00405089"/>
    <w:rsid w:val="004057DE"/>
    <w:rsid w:val="004063B9"/>
    <w:rsid w:val="00410D80"/>
    <w:rsid w:val="00411A6C"/>
    <w:rsid w:val="0041217C"/>
    <w:rsid w:val="00413E1C"/>
    <w:rsid w:val="00414973"/>
    <w:rsid w:val="00415D2F"/>
    <w:rsid w:val="0042110E"/>
    <w:rsid w:val="0042132D"/>
    <w:rsid w:val="00422327"/>
    <w:rsid w:val="00430048"/>
    <w:rsid w:val="004310B2"/>
    <w:rsid w:val="00431FEE"/>
    <w:rsid w:val="00432B5A"/>
    <w:rsid w:val="004338F9"/>
    <w:rsid w:val="00436FB2"/>
    <w:rsid w:val="00437285"/>
    <w:rsid w:val="00440B6F"/>
    <w:rsid w:val="004469A8"/>
    <w:rsid w:val="00454CCC"/>
    <w:rsid w:val="00454CF7"/>
    <w:rsid w:val="004558AC"/>
    <w:rsid w:val="00455D49"/>
    <w:rsid w:val="00462635"/>
    <w:rsid w:val="00465106"/>
    <w:rsid w:val="00466136"/>
    <w:rsid w:val="00466DE2"/>
    <w:rsid w:val="00467BA9"/>
    <w:rsid w:val="0047011C"/>
    <w:rsid w:val="00470790"/>
    <w:rsid w:val="00472841"/>
    <w:rsid w:val="00474054"/>
    <w:rsid w:val="004746BF"/>
    <w:rsid w:val="00474BBD"/>
    <w:rsid w:val="004763C1"/>
    <w:rsid w:val="00477433"/>
    <w:rsid w:val="004811B9"/>
    <w:rsid w:val="004814DA"/>
    <w:rsid w:val="00482BF2"/>
    <w:rsid w:val="004861B5"/>
    <w:rsid w:val="004869AC"/>
    <w:rsid w:val="00487D79"/>
    <w:rsid w:val="004930D5"/>
    <w:rsid w:val="00493991"/>
    <w:rsid w:val="004939AF"/>
    <w:rsid w:val="00493D57"/>
    <w:rsid w:val="00496122"/>
    <w:rsid w:val="00496B7A"/>
    <w:rsid w:val="0049731E"/>
    <w:rsid w:val="00497748"/>
    <w:rsid w:val="004A0939"/>
    <w:rsid w:val="004A10A2"/>
    <w:rsid w:val="004A15BD"/>
    <w:rsid w:val="004A4AB0"/>
    <w:rsid w:val="004B3B1A"/>
    <w:rsid w:val="004B7DBA"/>
    <w:rsid w:val="004C0518"/>
    <w:rsid w:val="004C1339"/>
    <w:rsid w:val="004C1EB2"/>
    <w:rsid w:val="004C4D99"/>
    <w:rsid w:val="004C6372"/>
    <w:rsid w:val="004C7D33"/>
    <w:rsid w:val="004D1E71"/>
    <w:rsid w:val="004D5CA6"/>
    <w:rsid w:val="004D6601"/>
    <w:rsid w:val="004E11F1"/>
    <w:rsid w:val="004E165F"/>
    <w:rsid w:val="004E375C"/>
    <w:rsid w:val="004E6F9E"/>
    <w:rsid w:val="004E7CFA"/>
    <w:rsid w:val="004F3C0F"/>
    <w:rsid w:val="004F602B"/>
    <w:rsid w:val="00500853"/>
    <w:rsid w:val="00504494"/>
    <w:rsid w:val="00506D76"/>
    <w:rsid w:val="00507060"/>
    <w:rsid w:val="00507386"/>
    <w:rsid w:val="005110FD"/>
    <w:rsid w:val="00513403"/>
    <w:rsid w:val="00513C53"/>
    <w:rsid w:val="0051596D"/>
    <w:rsid w:val="00517199"/>
    <w:rsid w:val="00517906"/>
    <w:rsid w:val="00522B26"/>
    <w:rsid w:val="00525EC7"/>
    <w:rsid w:val="005324A7"/>
    <w:rsid w:val="00533940"/>
    <w:rsid w:val="005408F9"/>
    <w:rsid w:val="00543249"/>
    <w:rsid w:val="00543F7F"/>
    <w:rsid w:val="00544610"/>
    <w:rsid w:val="005461FD"/>
    <w:rsid w:val="005464C6"/>
    <w:rsid w:val="00552C3D"/>
    <w:rsid w:val="00560BC8"/>
    <w:rsid w:val="005615E1"/>
    <w:rsid w:val="005618B6"/>
    <w:rsid w:val="00564BC4"/>
    <w:rsid w:val="00566BFC"/>
    <w:rsid w:val="00570362"/>
    <w:rsid w:val="00571A97"/>
    <w:rsid w:val="00571FAC"/>
    <w:rsid w:val="005722E9"/>
    <w:rsid w:val="00573750"/>
    <w:rsid w:val="0057436D"/>
    <w:rsid w:val="0057545B"/>
    <w:rsid w:val="00584369"/>
    <w:rsid w:val="005844A2"/>
    <w:rsid w:val="00585A5E"/>
    <w:rsid w:val="005871FA"/>
    <w:rsid w:val="005921FF"/>
    <w:rsid w:val="00592B15"/>
    <w:rsid w:val="005955BE"/>
    <w:rsid w:val="00596386"/>
    <w:rsid w:val="00596BE8"/>
    <w:rsid w:val="005A1A0C"/>
    <w:rsid w:val="005A25AE"/>
    <w:rsid w:val="005A3B65"/>
    <w:rsid w:val="005A5143"/>
    <w:rsid w:val="005A5177"/>
    <w:rsid w:val="005A5745"/>
    <w:rsid w:val="005B1F19"/>
    <w:rsid w:val="005C1A1A"/>
    <w:rsid w:val="005C1AA5"/>
    <w:rsid w:val="005C3650"/>
    <w:rsid w:val="005C7348"/>
    <w:rsid w:val="005D0626"/>
    <w:rsid w:val="005D186D"/>
    <w:rsid w:val="005D2EDE"/>
    <w:rsid w:val="005D4F46"/>
    <w:rsid w:val="005D7E9B"/>
    <w:rsid w:val="005E3F62"/>
    <w:rsid w:val="005E4052"/>
    <w:rsid w:val="005E4A24"/>
    <w:rsid w:val="005F18FF"/>
    <w:rsid w:val="005F67C8"/>
    <w:rsid w:val="005F68F4"/>
    <w:rsid w:val="00601F4C"/>
    <w:rsid w:val="00603583"/>
    <w:rsid w:val="006058C1"/>
    <w:rsid w:val="0061198A"/>
    <w:rsid w:val="00613DD3"/>
    <w:rsid w:val="00615EF3"/>
    <w:rsid w:val="0062387D"/>
    <w:rsid w:val="00623EC9"/>
    <w:rsid w:val="0063094C"/>
    <w:rsid w:val="0063184D"/>
    <w:rsid w:val="006342B8"/>
    <w:rsid w:val="00636D29"/>
    <w:rsid w:val="00636F50"/>
    <w:rsid w:val="006414CA"/>
    <w:rsid w:val="00641AEA"/>
    <w:rsid w:val="0064336E"/>
    <w:rsid w:val="00643A1A"/>
    <w:rsid w:val="00643C82"/>
    <w:rsid w:val="00643CEA"/>
    <w:rsid w:val="00651B88"/>
    <w:rsid w:val="00653802"/>
    <w:rsid w:val="00653B07"/>
    <w:rsid w:val="00654D0B"/>
    <w:rsid w:val="00657F83"/>
    <w:rsid w:val="006606B3"/>
    <w:rsid w:val="006616D2"/>
    <w:rsid w:val="006637E9"/>
    <w:rsid w:val="00666E45"/>
    <w:rsid w:val="00667262"/>
    <w:rsid w:val="0067205F"/>
    <w:rsid w:val="00672A44"/>
    <w:rsid w:val="006763A1"/>
    <w:rsid w:val="00677D71"/>
    <w:rsid w:val="00682909"/>
    <w:rsid w:val="00685340"/>
    <w:rsid w:val="006934AE"/>
    <w:rsid w:val="006943BB"/>
    <w:rsid w:val="006948E5"/>
    <w:rsid w:val="00694D51"/>
    <w:rsid w:val="00695570"/>
    <w:rsid w:val="006A1816"/>
    <w:rsid w:val="006A1AFC"/>
    <w:rsid w:val="006A1D1E"/>
    <w:rsid w:val="006B0868"/>
    <w:rsid w:val="006B15E7"/>
    <w:rsid w:val="006B1E48"/>
    <w:rsid w:val="006B3819"/>
    <w:rsid w:val="006B6EAC"/>
    <w:rsid w:val="006C203D"/>
    <w:rsid w:val="006C29FA"/>
    <w:rsid w:val="006C4FD9"/>
    <w:rsid w:val="006D0D24"/>
    <w:rsid w:val="006D3A6C"/>
    <w:rsid w:val="006D3FCA"/>
    <w:rsid w:val="006D42DB"/>
    <w:rsid w:val="006E0466"/>
    <w:rsid w:val="006E14C9"/>
    <w:rsid w:val="006E1F89"/>
    <w:rsid w:val="006E56B9"/>
    <w:rsid w:val="006E70A9"/>
    <w:rsid w:val="006F0AF2"/>
    <w:rsid w:val="006F21B9"/>
    <w:rsid w:val="006F41C6"/>
    <w:rsid w:val="006F5C73"/>
    <w:rsid w:val="007006AC"/>
    <w:rsid w:val="007019E8"/>
    <w:rsid w:val="00705E2E"/>
    <w:rsid w:val="007123BC"/>
    <w:rsid w:val="00712A37"/>
    <w:rsid w:val="00712C21"/>
    <w:rsid w:val="00712DFC"/>
    <w:rsid w:val="00722717"/>
    <w:rsid w:val="00726851"/>
    <w:rsid w:val="007277C0"/>
    <w:rsid w:val="00730FDB"/>
    <w:rsid w:val="007347B5"/>
    <w:rsid w:val="00737B6D"/>
    <w:rsid w:val="007417DF"/>
    <w:rsid w:val="00743702"/>
    <w:rsid w:val="00746BD2"/>
    <w:rsid w:val="0074762A"/>
    <w:rsid w:val="00747CB4"/>
    <w:rsid w:val="00752047"/>
    <w:rsid w:val="00755012"/>
    <w:rsid w:val="00755B63"/>
    <w:rsid w:val="00756D65"/>
    <w:rsid w:val="00757244"/>
    <w:rsid w:val="00757667"/>
    <w:rsid w:val="007606C1"/>
    <w:rsid w:val="00762E2A"/>
    <w:rsid w:val="007720BD"/>
    <w:rsid w:val="007752B4"/>
    <w:rsid w:val="0077619D"/>
    <w:rsid w:val="00780A51"/>
    <w:rsid w:val="00783D2E"/>
    <w:rsid w:val="00785431"/>
    <w:rsid w:val="00787208"/>
    <w:rsid w:val="007917D3"/>
    <w:rsid w:val="0079454F"/>
    <w:rsid w:val="007A0F79"/>
    <w:rsid w:val="007A12D1"/>
    <w:rsid w:val="007A371E"/>
    <w:rsid w:val="007A7260"/>
    <w:rsid w:val="007A7493"/>
    <w:rsid w:val="007B178F"/>
    <w:rsid w:val="007B1834"/>
    <w:rsid w:val="007B3D59"/>
    <w:rsid w:val="007B7141"/>
    <w:rsid w:val="007C0A5B"/>
    <w:rsid w:val="007C0F97"/>
    <w:rsid w:val="007C1DCB"/>
    <w:rsid w:val="007C25D1"/>
    <w:rsid w:val="007D4DDD"/>
    <w:rsid w:val="007D7094"/>
    <w:rsid w:val="007E5CC1"/>
    <w:rsid w:val="007E7569"/>
    <w:rsid w:val="007F3F19"/>
    <w:rsid w:val="00800CDF"/>
    <w:rsid w:val="00802BF0"/>
    <w:rsid w:val="00804DEA"/>
    <w:rsid w:val="00807535"/>
    <w:rsid w:val="00807E2D"/>
    <w:rsid w:val="00813A52"/>
    <w:rsid w:val="00815E9A"/>
    <w:rsid w:val="008162F1"/>
    <w:rsid w:val="0082464F"/>
    <w:rsid w:val="00827DCE"/>
    <w:rsid w:val="0083262B"/>
    <w:rsid w:val="00832EF2"/>
    <w:rsid w:val="00834218"/>
    <w:rsid w:val="008416EE"/>
    <w:rsid w:val="0084377C"/>
    <w:rsid w:val="00844DD9"/>
    <w:rsid w:val="00845724"/>
    <w:rsid w:val="00846CB8"/>
    <w:rsid w:val="00851468"/>
    <w:rsid w:val="00851DC0"/>
    <w:rsid w:val="00851E60"/>
    <w:rsid w:val="00852F4E"/>
    <w:rsid w:val="00852FBF"/>
    <w:rsid w:val="00856B15"/>
    <w:rsid w:val="00860E4A"/>
    <w:rsid w:val="00861002"/>
    <w:rsid w:val="00864421"/>
    <w:rsid w:val="00865FEB"/>
    <w:rsid w:val="00872515"/>
    <w:rsid w:val="008743A1"/>
    <w:rsid w:val="00874BB8"/>
    <w:rsid w:val="00874EC7"/>
    <w:rsid w:val="008751D3"/>
    <w:rsid w:val="00877705"/>
    <w:rsid w:val="008804DC"/>
    <w:rsid w:val="00880EFE"/>
    <w:rsid w:val="0088288C"/>
    <w:rsid w:val="00883A11"/>
    <w:rsid w:val="00885D64"/>
    <w:rsid w:val="0088663C"/>
    <w:rsid w:val="00890ADC"/>
    <w:rsid w:val="008925E4"/>
    <w:rsid w:val="00894223"/>
    <w:rsid w:val="00894950"/>
    <w:rsid w:val="0089707D"/>
    <w:rsid w:val="00897EF5"/>
    <w:rsid w:val="008A2304"/>
    <w:rsid w:val="008A40DC"/>
    <w:rsid w:val="008A470D"/>
    <w:rsid w:val="008A4CF8"/>
    <w:rsid w:val="008A75F4"/>
    <w:rsid w:val="008A7BE2"/>
    <w:rsid w:val="008B126C"/>
    <w:rsid w:val="008B171C"/>
    <w:rsid w:val="008B28A0"/>
    <w:rsid w:val="008B3B4A"/>
    <w:rsid w:val="008B699C"/>
    <w:rsid w:val="008B6B4A"/>
    <w:rsid w:val="008C2128"/>
    <w:rsid w:val="008C66A5"/>
    <w:rsid w:val="008C7D03"/>
    <w:rsid w:val="008D29E2"/>
    <w:rsid w:val="008D41B9"/>
    <w:rsid w:val="008D4AB3"/>
    <w:rsid w:val="008D6691"/>
    <w:rsid w:val="008E7AEC"/>
    <w:rsid w:val="008F1F07"/>
    <w:rsid w:val="008F293B"/>
    <w:rsid w:val="008F2CF7"/>
    <w:rsid w:val="008F3511"/>
    <w:rsid w:val="008F66B9"/>
    <w:rsid w:val="00900EF6"/>
    <w:rsid w:val="00910F0D"/>
    <w:rsid w:val="0091236F"/>
    <w:rsid w:val="00912B1C"/>
    <w:rsid w:val="009138CE"/>
    <w:rsid w:val="009139E1"/>
    <w:rsid w:val="00914511"/>
    <w:rsid w:val="009240A0"/>
    <w:rsid w:val="0092454F"/>
    <w:rsid w:val="00924D59"/>
    <w:rsid w:val="00925BBF"/>
    <w:rsid w:val="00926E44"/>
    <w:rsid w:val="00927268"/>
    <w:rsid w:val="00930850"/>
    <w:rsid w:val="00931268"/>
    <w:rsid w:val="009314B4"/>
    <w:rsid w:val="00931FB4"/>
    <w:rsid w:val="00932714"/>
    <w:rsid w:val="00932C18"/>
    <w:rsid w:val="009330A0"/>
    <w:rsid w:val="00933385"/>
    <w:rsid w:val="0094012B"/>
    <w:rsid w:val="009406A9"/>
    <w:rsid w:val="00941751"/>
    <w:rsid w:val="00943464"/>
    <w:rsid w:val="00943DA9"/>
    <w:rsid w:val="00944623"/>
    <w:rsid w:val="009456B4"/>
    <w:rsid w:val="00954647"/>
    <w:rsid w:val="0096182A"/>
    <w:rsid w:val="0096380B"/>
    <w:rsid w:val="00964DA9"/>
    <w:rsid w:val="009655ED"/>
    <w:rsid w:val="009678FB"/>
    <w:rsid w:val="009720D8"/>
    <w:rsid w:val="0097260D"/>
    <w:rsid w:val="00972C6B"/>
    <w:rsid w:val="00972D04"/>
    <w:rsid w:val="00974203"/>
    <w:rsid w:val="00975822"/>
    <w:rsid w:val="0098013C"/>
    <w:rsid w:val="00984421"/>
    <w:rsid w:val="00991C6A"/>
    <w:rsid w:val="00992916"/>
    <w:rsid w:val="00992ABB"/>
    <w:rsid w:val="00993CB5"/>
    <w:rsid w:val="00993CC3"/>
    <w:rsid w:val="0099577E"/>
    <w:rsid w:val="00996B74"/>
    <w:rsid w:val="00997B13"/>
    <w:rsid w:val="009A1E10"/>
    <w:rsid w:val="009A4734"/>
    <w:rsid w:val="009A5740"/>
    <w:rsid w:val="009B26D9"/>
    <w:rsid w:val="009B54B1"/>
    <w:rsid w:val="009B6F35"/>
    <w:rsid w:val="009B7DD8"/>
    <w:rsid w:val="009C1424"/>
    <w:rsid w:val="009C1745"/>
    <w:rsid w:val="009C1FC4"/>
    <w:rsid w:val="009C261E"/>
    <w:rsid w:val="009C3394"/>
    <w:rsid w:val="009C5B8B"/>
    <w:rsid w:val="009C60B4"/>
    <w:rsid w:val="009C7C9A"/>
    <w:rsid w:val="009D0627"/>
    <w:rsid w:val="009D116C"/>
    <w:rsid w:val="009D27D5"/>
    <w:rsid w:val="009D39BB"/>
    <w:rsid w:val="009D3CFA"/>
    <w:rsid w:val="009D44FF"/>
    <w:rsid w:val="009D49DF"/>
    <w:rsid w:val="009D6AD2"/>
    <w:rsid w:val="009E0116"/>
    <w:rsid w:val="009E38D2"/>
    <w:rsid w:val="009E545B"/>
    <w:rsid w:val="009E5E60"/>
    <w:rsid w:val="009E64DC"/>
    <w:rsid w:val="009E782A"/>
    <w:rsid w:val="009E7CF5"/>
    <w:rsid w:val="009F12B9"/>
    <w:rsid w:val="009F1362"/>
    <w:rsid w:val="009F3783"/>
    <w:rsid w:val="009F3855"/>
    <w:rsid w:val="009F4939"/>
    <w:rsid w:val="009F60DF"/>
    <w:rsid w:val="00A0065F"/>
    <w:rsid w:val="00A018DD"/>
    <w:rsid w:val="00A029B9"/>
    <w:rsid w:val="00A037DB"/>
    <w:rsid w:val="00A0494A"/>
    <w:rsid w:val="00A04D76"/>
    <w:rsid w:val="00A05BB1"/>
    <w:rsid w:val="00A07559"/>
    <w:rsid w:val="00A11F2D"/>
    <w:rsid w:val="00A17E5E"/>
    <w:rsid w:val="00A2472E"/>
    <w:rsid w:val="00A325C4"/>
    <w:rsid w:val="00A32962"/>
    <w:rsid w:val="00A347F6"/>
    <w:rsid w:val="00A35F86"/>
    <w:rsid w:val="00A40489"/>
    <w:rsid w:val="00A40CA5"/>
    <w:rsid w:val="00A42B79"/>
    <w:rsid w:val="00A43D38"/>
    <w:rsid w:val="00A44915"/>
    <w:rsid w:val="00A45D9B"/>
    <w:rsid w:val="00A508A5"/>
    <w:rsid w:val="00A509C6"/>
    <w:rsid w:val="00A524E5"/>
    <w:rsid w:val="00A530AD"/>
    <w:rsid w:val="00A53340"/>
    <w:rsid w:val="00A53AC3"/>
    <w:rsid w:val="00A54775"/>
    <w:rsid w:val="00A5696B"/>
    <w:rsid w:val="00A62314"/>
    <w:rsid w:val="00A632C8"/>
    <w:rsid w:val="00A65BD2"/>
    <w:rsid w:val="00A6648D"/>
    <w:rsid w:val="00A73EC4"/>
    <w:rsid w:val="00A75921"/>
    <w:rsid w:val="00A75DE2"/>
    <w:rsid w:val="00A805FA"/>
    <w:rsid w:val="00A8395D"/>
    <w:rsid w:val="00A91D68"/>
    <w:rsid w:val="00A91E87"/>
    <w:rsid w:val="00A92819"/>
    <w:rsid w:val="00A93A00"/>
    <w:rsid w:val="00AA5B5A"/>
    <w:rsid w:val="00AA60FC"/>
    <w:rsid w:val="00AA77B3"/>
    <w:rsid w:val="00AB262E"/>
    <w:rsid w:val="00AB4B57"/>
    <w:rsid w:val="00AB4D10"/>
    <w:rsid w:val="00AC4984"/>
    <w:rsid w:val="00AC53BC"/>
    <w:rsid w:val="00AC7202"/>
    <w:rsid w:val="00AD3607"/>
    <w:rsid w:val="00AD3A3E"/>
    <w:rsid w:val="00AD60C8"/>
    <w:rsid w:val="00AE1CC8"/>
    <w:rsid w:val="00AE4AD0"/>
    <w:rsid w:val="00AE54B8"/>
    <w:rsid w:val="00AF135D"/>
    <w:rsid w:val="00AF1517"/>
    <w:rsid w:val="00AF18A2"/>
    <w:rsid w:val="00AF3502"/>
    <w:rsid w:val="00AF488C"/>
    <w:rsid w:val="00B0152C"/>
    <w:rsid w:val="00B03888"/>
    <w:rsid w:val="00B04948"/>
    <w:rsid w:val="00B04F1E"/>
    <w:rsid w:val="00B07096"/>
    <w:rsid w:val="00B11C44"/>
    <w:rsid w:val="00B23CB3"/>
    <w:rsid w:val="00B23EF8"/>
    <w:rsid w:val="00B32C8A"/>
    <w:rsid w:val="00B340D3"/>
    <w:rsid w:val="00B34446"/>
    <w:rsid w:val="00B3545D"/>
    <w:rsid w:val="00B36492"/>
    <w:rsid w:val="00B3715C"/>
    <w:rsid w:val="00B37B9C"/>
    <w:rsid w:val="00B37E27"/>
    <w:rsid w:val="00B408D1"/>
    <w:rsid w:val="00B46EDB"/>
    <w:rsid w:val="00B47B09"/>
    <w:rsid w:val="00B51509"/>
    <w:rsid w:val="00B557FD"/>
    <w:rsid w:val="00B5775D"/>
    <w:rsid w:val="00B57B48"/>
    <w:rsid w:val="00B618B8"/>
    <w:rsid w:val="00B61F47"/>
    <w:rsid w:val="00B65219"/>
    <w:rsid w:val="00B6574C"/>
    <w:rsid w:val="00B67A3A"/>
    <w:rsid w:val="00B67E12"/>
    <w:rsid w:val="00B67EFE"/>
    <w:rsid w:val="00B71857"/>
    <w:rsid w:val="00B738CD"/>
    <w:rsid w:val="00B73DA5"/>
    <w:rsid w:val="00B741E2"/>
    <w:rsid w:val="00B81113"/>
    <w:rsid w:val="00B82F0E"/>
    <w:rsid w:val="00B87B7C"/>
    <w:rsid w:val="00B9053D"/>
    <w:rsid w:val="00B92384"/>
    <w:rsid w:val="00B9325C"/>
    <w:rsid w:val="00B93F68"/>
    <w:rsid w:val="00B94C36"/>
    <w:rsid w:val="00B95303"/>
    <w:rsid w:val="00BA3E13"/>
    <w:rsid w:val="00BA470F"/>
    <w:rsid w:val="00BA4FAF"/>
    <w:rsid w:val="00BA7E9B"/>
    <w:rsid w:val="00BB2B9C"/>
    <w:rsid w:val="00BB56E8"/>
    <w:rsid w:val="00BC0CB2"/>
    <w:rsid w:val="00BC5C1B"/>
    <w:rsid w:val="00BC66EF"/>
    <w:rsid w:val="00BD2C6F"/>
    <w:rsid w:val="00BD524F"/>
    <w:rsid w:val="00BE18A1"/>
    <w:rsid w:val="00BE4429"/>
    <w:rsid w:val="00BE6134"/>
    <w:rsid w:val="00BE6CEA"/>
    <w:rsid w:val="00BF328C"/>
    <w:rsid w:val="00BF3749"/>
    <w:rsid w:val="00BF6314"/>
    <w:rsid w:val="00C06EA4"/>
    <w:rsid w:val="00C07DD7"/>
    <w:rsid w:val="00C103D2"/>
    <w:rsid w:val="00C10EBD"/>
    <w:rsid w:val="00C17415"/>
    <w:rsid w:val="00C2313C"/>
    <w:rsid w:val="00C2469C"/>
    <w:rsid w:val="00C253A6"/>
    <w:rsid w:val="00C269D1"/>
    <w:rsid w:val="00C26C21"/>
    <w:rsid w:val="00C3423A"/>
    <w:rsid w:val="00C35D57"/>
    <w:rsid w:val="00C36099"/>
    <w:rsid w:val="00C3641A"/>
    <w:rsid w:val="00C4046D"/>
    <w:rsid w:val="00C40EAA"/>
    <w:rsid w:val="00C4548C"/>
    <w:rsid w:val="00C4697E"/>
    <w:rsid w:val="00C54043"/>
    <w:rsid w:val="00C54249"/>
    <w:rsid w:val="00C5658B"/>
    <w:rsid w:val="00C5684C"/>
    <w:rsid w:val="00C56C00"/>
    <w:rsid w:val="00C56EB6"/>
    <w:rsid w:val="00C61935"/>
    <w:rsid w:val="00C62743"/>
    <w:rsid w:val="00C65CB7"/>
    <w:rsid w:val="00C73A37"/>
    <w:rsid w:val="00C74679"/>
    <w:rsid w:val="00C7518F"/>
    <w:rsid w:val="00C80ECE"/>
    <w:rsid w:val="00C835B9"/>
    <w:rsid w:val="00C83EB6"/>
    <w:rsid w:val="00C8590C"/>
    <w:rsid w:val="00C860A3"/>
    <w:rsid w:val="00C86BC0"/>
    <w:rsid w:val="00C87249"/>
    <w:rsid w:val="00C90CC8"/>
    <w:rsid w:val="00C949B6"/>
    <w:rsid w:val="00C94A17"/>
    <w:rsid w:val="00C94AB1"/>
    <w:rsid w:val="00C9593B"/>
    <w:rsid w:val="00C968ED"/>
    <w:rsid w:val="00CA2300"/>
    <w:rsid w:val="00CA44D3"/>
    <w:rsid w:val="00CA49AC"/>
    <w:rsid w:val="00CA649E"/>
    <w:rsid w:val="00CA7862"/>
    <w:rsid w:val="00CA7F51"/>
    <w:rsid w:val="00CB075C"/>
    <w:rsid w:val="00CB1067"/>
    <w:rsid w:val="00CB1C06"/>
    <w:rsid w:val="00CB2387"/>
    <w:rsid w:val="00CB2CD0"/>
    <w:rsid w:val="00CB345D"/>
    <w:rsid w:val="00CB3BDE"/>
    <w:rsid w:val="00CB50CE"/>
    <w:rsid w:val="00CB6337"/>
    <w:rsid w:val="00CC0AC6"/>
    <w:rsid w:val="00CC1D63"/>
    <w:rsid w:val="00CC43A9"/>
    <w:rsid w:val="00CC7CAF"/>
    <w:rsid w:val="00CD1DBD"/>
    <w:rsid w:val="00CD2F3D"/>
    <w:rsid w:val="00CD3F77"/>
    <w:rsid w:val="00CD5006"/>
    <w:rsid w:val="00CD5FDA"/>
    <w:rsid w:val="00CE1344"/>
    <w:rsid w:val="00CE42F9"/>
    <w:rsid w:val="00CE7240"/>
    <w:rsid w:val="00CF4136"/>
    <w:rsid w:val="00CF44BF"/>
    <w:rsid w:val="00CF4D74"/>
    <w:rsid w:val="00CF4E2D"/>
    <w:rsid w:val="00D00E03"/>
    <w:rsid w:val="00D0104F"/>
    <w:rsid w:val="00D03F10"/>
    <w:rsid w:val="00D057A2"/>
    <w:rsid w:val="00D07927"/>
    <w:rsid w:val="00D10CA8"/>
    <w:rsid w:val="00D11FA4"/>
    <w:rsid w:val="00D17F89"/>
    <w:rsid w:val="00D206D0"/>
    <w:rsid w:val="00D25B96"/>
    <w:rsid w:val="00D37DD6"/>
    <w:rsid w:val="00D4080B"/>
    <w:rsid w:val="00D44251"/>
    <w:rsid w:val="00D464CA"/>
    <w:rsid w:val="00D46C2D"/>
    <w:rsid w:val="00D4755F"/>
    <w:rsid w:val="00D51EB3"/>
    <w:rsid w:val="00D54BE8"/>
    <w:rsid w:val="00D54CEC"/>
    <w:rsid w:val="00D5510E"/>
    <w:rsid w:val="00D64259"/>
    <w:rsid w:val="00D64A7B"/>
    <w:rsid w:val="00D70085"/>
    <w:rsid w:val="00D713F3"/>
    <w:rsid w:val="00D71DD1"/>
    <w:rsid w:val="00D727D0"/>
    <w:rsid w:val="00D72EB5"/>
    <w:rsid w:val="00D72FD2"/>
    <w:rsid w:val="00D730B6"/>
    <w:rsid w:val="00D73F82"/>
    <w:rsid w:val="00D759FE"/>
    <w:rsid w:val="00D7703D"/>
    <w:rsid w:val="00D77B92"/>
    <w:rsid w:val="00D8145A"/>
    <w:rsid w:val="00D81549"/>
    <w:rsid w:val="00D81778"/>
    <w:rsid w:val="00D820A5"/>
    <w:rsid w:val="00D82930"/>
    <w:rsid w:val="00D82D26"/>
    <w:rsid w:val="00D8373F"/>
    <w:rsid w:val="00D8797E"/>
    <w:rsid w:val="00D90190"/>
    <w:rsid w:val="00D92040"/>
    <w:rsid w:val="00D92D75"/>
    <w:rsid w:val="00D9754C"/>
    <w:rsid w:val="00D97BAC"/>
    <w:rsid w:val="00DA1234"/>
    <w:rsid w:val="00DA2516"/>
    <w:rsid w:val="00DA2FA1"/>
    <w:rsid w:val="00DA62EF"/>
    <w:rsid w:val="00DA7CC7"/>
    <w:rsid w:val="00DB09B1"/>
    <w:rsid w:val="00DB0C9A"/>
    <w:rsid w:val="00DB0E42"/>
    <w:rsid w:val="00DB0FE1"/>
    <w:rsid w:val="00DB23FB"/>
    <w:rsid w:val="00DB6DEC"/>
    <w:rsid w:val="00DB7143"/>
    <w:rsid w:val="00DC5F31"/>
    <w:rsid w:val="00DD0191"/>
    <w:rsid w:val="00DD0D1D"/>
    <w:rsid w:val="00DE167E"/>
    <w:rsid w:val="00DE16F1"/>
    <w:rsid w:val="00DE2846"/>
    <w:rsid w:val="00DE2D78"/>
    <w:rsid w:val="00DE2FEC"/>
    <w:rsid w:val="00DE4FDE"/>
    <w:rsid w:val="00DE62FA"/>
    <w:rsid w:val="00DF1C7F"/>
    <w:rsid w:val="00DF2128"/>
    <w:rsid w:val="00DF6982"/>
    <w:rsid w:val="00E024BA"/>
    <w:rsid w:val="00E04213"/>
    <w:rsid w:val="00E1063D"/>
    <w:rsid w:val="00E123DB"/>
    <w:rsid w:val="00E129BD"/>
    <w:rsid w:val="00E13387"/>
    <w:rsid w:val="00E16A75"/>
    <w:rsid w:val="00E17366"/>
    <w:rsid w:val="00E20715"/>
    <w:rsid w:val="00E2081D"/>
    <w:rsid w:val="00E26261"/>
    <w:rsid w:val="00E27239"/>
    <w:rsid w:val="00E3198B"/>
    <w:rsid w:val="00E32D02"/>
    <w:rsid w:val="00E35A66"/>
    <w:rsid w:val="00E35AA4"/>
    <w:rsid w:val="00E3620D"/>
    <w:rsid w:val="00E37DEF"/>
    <w:rsid w:val="00E41EE3"/>
    <w:rsid w:val="00E44DB2"/>
    <w:rsid w:val="00E453FB"/>
    <w:rsid w:val="00E45E54"/>
    <w:rsid w:val="00E467C1"/>
    <w:rsid w:val="00E46EBF"/>
    <w:rsid w:val="00E4750A"/>
    <w:rsid w:val="00E54EEB"/>
    <w:rsid w:val="00E55F95"/>
    <w:rsid w:val="00E575C7"/>
    <w:rsid w:val="00E663C0"/>
    <w:rsid w:val="00E70F47"/>
    <w:rsid w:val="00E71DB0"/>
    <w:rsid w:val="00E73ABF"/>
    <w:rsid w:val="00E77F13"/>
    <w:rsid w:val="00E826A4"/>
    <w:rsid w:val="00E85F7B"/>
    <w:rsid w:val="00E866C2"/>
    <w:rsid w:val="00E8737B"/>
    <w:rsid w:val="00E919E8"/>
    <w:rsid w:val="00E91DA9"/>
    <w:rsid w:val="00E92034"/>
    <w:rsid w:val="00EA20A1"/>
    <w:rsid w:val="00EA23CA"/>
    <w:rsid w:val="00EA4C60"/>
    <w:rsid w:val="00EA6981"/>
    <w:rsid w:val="00EA6AD0"/>
    <w:rsid w:val="00EA7436"/>
    <w:rsid w:val="00EB2090"/>
    <w:rsid w:val="00EB53E6"/>
    <w:rsid w:val="00EB67DA"/>
    <w:rsid w:val="00EB705B"/>
    <w:rsid w:val="00EB7A70"/>
    <w:rsid w:val="00EC1421"/>
    <w:rsid w:val="00EC3168"/>
    <w:rsid w:val="00EC3579"/>
    <w:rsid w:val="00EC5E8A"/>
    <w:rsid w:val="00EC6B3A"/>
    <w:rsid w:val="00EC7110"/>
    <w:rsid w:val="00EC7462"/>
    <w:rsid w:val="00ED00A2"/>
    <w:rsid w:val="00ED7933"/>
    <w:rsid w:val="00EE00CE"/>
    <w:rsid w:val="00EE08B1"/>
    <w:rsid w:val="00EE1AC3"/>
    <w:rsid w:val="00EE1ADD"/>
    <w:rsid w:val="00EE2006"/>
    <w:rsid w:val="00EE487B"/>
    <w:rsid w:val="00EE4D36"/>
    <w:rsid w:val="00EE5329"/>
    <w:rsid w:val="00EE7184"/>
    <w:rsid w:val="00EF048E"/>
    <w:rsid w:val="00EF0DB1"/>
    <w:rsid w:val="00EF1392"/>
    <w:rsid w:val="00EF3364"/>
    <w:rsid w:val="00EF5145"/>
    <w:rsid w:val="00F012F9"/>
    <w:rsid w:val="00F02B61"/>
    <w:rsid w:val="00F0405B"/>
    <w:rsid w:val="00F06095"/>
    <w:rsid w:val="00F07B24"/>
    <w:rsid w:val="00F11EB9"/>
    <w:rsid w:val="00F135B5"/>
    <w:rsid w:val="00F13C0D"/>
    <w:rsid w:val="00F15701"/>
    <w:rsid w:val="00F1634B"/>
    <w:rsid w:val="00F20523"/>
    <w:rsid w:val="00F207D4"/>
    <w:rsid w:val="00F24283"/>
    <w:rsid w:val="00F2590E"/>
    <w:rsid w:val="00F306CA"/>
    <w:rsid w:val="00F35C4E"/>
    <w:rsid w:val="00F40686"/>
    <w:rsid w:val="00F41E8F"/>
    <w:rsid w:val="00F43C36"/>
    <w:rsid w:val="00F47A2D"/>
    <w:rsid w:val="00F47B96"/>
    <w:rsid w:val="00F53A11"/>
    <w:rsid w:val="00F56363"/>
    <w:rsid w:val="00F56FCA"/>
    <w:rsid w:val="00F57994"/>
    <w:rsid w:val="00F60271"/>
    <w:rsid w:val="00F61EE7"/>
    <w:rsid w:val="00F63901"/>
    <w:rsid w:val="00F63A88"/>
    <w:rsid w:val="00F669FA"/>
    <w:rsid w:val="00F67CF4"/>
    <w:rsid w:val="00F703A1"/>
    <w:rsid w:val="00F7043C"/>
    <w:rsid w:val="00F72AB7"/>
    <w:rsid w:val="00F72D96"/>
    <w:rsid w:val="00F730A1"/>
    <w:rsid w:val="00F73C02"/>
    <w:rsid w:val="00F75EFC"/>
    <w:rsid w:val="00F76ACD"/>
    <w:rsid w:val="00F76B57"/>
    <w:rsid w:val="00F80741"/>
    <w:rsid w:val="00F814EE"/>
    <w:rsid w:val="00F83EEF"/>
    <w:rsid w:val="00F85E13"/>
    <w:rsid w:val="00F86741"/>
    <w:rsid w:val="00F8682F"/>
    <w:rsid w:val="00F900C7"/>
    <w:rsid w:val="00F91125"/>
    <w:rsid w:val="00F9224F"/>
    <w:rsid w:val="00F93B61"/>
    <w:rsid w:val="00F9427D"/>
    <w:rsid w:val="00F95F72"/>
    <w:rsid w:val="00FA036F"/>
    <w:rsid w:val="00FA19A5"/>
    <w:rsid w:val="00FA2184"/>
    <w:rsid w:val="00FA2D62"/>
    <w:rsid w:val="00FA5974"/>
    <w:rsid w:val="00FA6B3C"/>
    <w:rsid w:val="00FA7D1A"/>
    <w:rsid w:val="00FB64EA"/>
    <w:rsid w:val="00FB7376"/>
    <w:rsid w:val="00FB76B8"/>
    <w:rsid w:val="00FC0C2D"/>
    <w:rsid w:val="00FC1213"/>
    <w:rsid w:val="00FC1CF7"/>
    <w:rsid w:val="00FC3CEE"/>
    <w:rsid w:val="00FC6209"/>
    <w:rsid w:val="00FD021F"/>
    <w:rsid w:val="00FD1341"/>
    <w:rsid w:val="00FD1353"/>
    <w:rsid w:val="00FD6155"/>
    <w:rsid w:val="00FE164D"/>
    <w:rsid w:val="00FE6DFB"/>
    <w:rsid w:val="00FE7198"/>
    <w:rsid w:val="00FF157A"/>
    <w:rsid w:val="00FF2C22"/>
    <w:rsid w:val="00FF2F8A"/>
    <w:rsid w:val="00FF4036"/>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 w:type="character" w:customStyle="1" w:styleId="Mencinsinresolver5">
    <w:name w:val="Mención sin resolver5"/>
    <w:basedOn w:val="Fuentedeprrafopredeter"/>
    <w:uiPriority w:val="99"/>
    <w:semiHidden/>
    <w:unhideWhenUsed/>
    <w:rsid w:val="000172CB"/>
    <w:rPr>
      <w:color w:val="605E5C"/>
      <w:shd w:val="clear" w:color="auto" w:fill="E1DFDD"/>
    </w:rPr>
  </w:style>
  <w:style w:type="character" w:styleId="Mencinsinresolver">
    <w:name w:val="Unresolved Mention"/>
    <w:basedOn w:val="Fuentedeprrafopredeter"/>
    <w:uiPriority w:val="99"/>
    <w:semiHidden/>
    <w:unhideWhenUsed/>
    <w:rsid w:val="007B1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usuario\Desktop\Investigacion\FBiodiversidad\Comunicaciones%20FBiodiversidad\Comunicacion%20Publicidad\www.uniovi.es"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agram.com/universidad_de_oviedo" TargetMode="External"/><Relationship Id="rId7" Type="http://schemas.openxmlformats.org/officeDocument/2006/relationships/settings" Target="settings.xml"/><Relationship Id="rId12" Type="http://schemas.openxmlformats.org/officeDocument/2006/relationships/hyperlink" Target="https://digibuo.uniovi.es/dspace/handle/10651/71030" TargetMode="External"/><Relationship Id="rId17" Type="http://schemas.openxmlformats.org/officeDocument/2006/relationships/hyperlink" Target="https://twitter.com/uniovi_info" TargetMode="External"/><Relationship Id="rId25" Type="http://schemas.openxmlformats.org/officeDocument/2006/relationships/hyperlink" Target="https://www.youtube.com/c/UniversidadOviedo/"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08/IJSSP-03-2023-0081"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yperlink" Target="https://www.facebook.com/UniversidadOviedo" TargetMode="External"/><Relationship Id="rId23" Type="http://schemas.openxmlformats.org/officeDocument/2006/relationships/hyperlink" Target="https://www.tiktok.com/@uniov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linkedin.com/school/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Props1.xml><?xml version="1.0" encoding="utf-8"?>
<ds:datastoreItem xmlns:ds="http://schemas.openxmlformats.org/officeDocument/2006/customXml" ds:itemID="{8C275C77-B326-43AB-A9DE-2FBE905ACD85}">
  <ds:schemaRefs>
    <ds:schemaRef ds:uri="http://schemas.openxmlformats.org/officeDocument/2006/bibliography"/>
  </ds:schemaRefs>
</ds:datastoreItem>
</file>

<file path=customXml/itemProps2.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3.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1375</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98</cp:revision>
  <cp:lastPrinted>2024-02-07T09:33:00Z</cp:lastPrinted>
  <dcterms:created xsi:type="dcterms:W3CDTF">2024-02-06T15:32:00Z</dcterms:created>
  <dcterms:modified xsi:type="dcterms:W3CDTF">2024-02-08T11:40:00Z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