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E2E8" w14:textId="77777777" w:rsidR="00AA1DD8" w:rsidRDefault="00AA1DD8" w:rsidP="003B4E31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bookmarkStart w:id="0" w:name="OLE_LINK1"/>
      <w:bookmarkStart w:id="1" w:name="OLE_LINK2"/>
    </w:p>
    <w:p w14:paraId="75E212B3" w14:textId="53B2480C" w:rsidR="00AA1DD8" w:rsidRDefault="002468C4" w:rsidP="003B4E31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>Una investigación de la Universidad de Oviedo</w:t>
      </w:r>
      <w:r w:rsidR="0050409A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abre </w:t>
      </w:r>
      <w:r w:rsidR="0023121C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una </w:t>
      </w:r>
      <w:r w:rsidR="001B6130">
        <w:rPr>
          <w:rFonts w:ascii="Arial" w:eastAsia="MS Mincho" w:hAnsi="Arial" w:cs="Arial"/>
          <w:color w:val="00837A"/>
          <w:sz w:val="36"/>
          <w:szCs w:val="36"/>
          <w:lang w:eastAsia="en-GB"/>
        </w:rPr>
        <w:t>vía de esperanza para la con</w:t>
      </w:r>
      <w:r w:rsidR="00B5575A">
        <w:rPr>
          <w:rFonts w:ascii="Arial" w:eastAsia="MS Mincho" w:hAnsi="Arial" w:cs="Arial"/>
          <w:color w:val="00837A"/>
          <w:sz w:val="36"/>
          <w:szCs w:val="36"/>
          <w:lang w:eastAsia="en-GB"/>
        </w:rPr>
        <w:t>ser</w:t>
      </w:r>
      <w:r w:rsidR="001B6130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vación de aves amenazadas por </w:t>
      </w:r>
      <w:r w:rsidR="00571D9E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la crisis climática </w:t>
      </w:r>
    </w:p>
    <w:p w14:paraId="7E815600" w14:textId="77777777" w:rsidR="00072C43" w:rsidRDefault="00072C43" w:rsidP="00CC39A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A7AA4F7" w14:textId="77777777" w:rsidR="00913D3F" w:rsidRDefault="00913D3F" w:rsidP="00A207B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B8E3DE3" w14:textId="4CD9A4C4" w:rsidR="00552E6A" w:rsidRDefault="00AA4595" w:rsidP="00552E6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</w:t>
      </w:r>
      <w:r w:rsidR="00F45581">
        <w:rPr>
          <w:rFonts w:ascii="Arial" w:hAnsi="Arial" w:cs="Arial"/>
          <w:b/>
          <w:bCs/>
          <w:sz w:val="24"/>
          <w:szCs w:val="24"/>
        </w:rPr>
        <w:t xml:space="preserve"> estudio ofrece resultados esperanzadores </w:t>
      </w:r>
      <w:r w:rsidR="00B15EC2">
        <w:rPr>
          <w:rFonts w:ascii="Arial" w:hAnsi="Arial" w:cs="Arial"/>
          <w:b/>
          <w:bCs/>
          <w:sz w:val="24"/>
          <w:szCs w:val="24"/>
        </w:rPr>
        <w:t>para aves en peligro de extinción tras evaluar un programa de traslocación del pi</w:t>
      </w:r>
      <w:r w:rsidR="00D3287B">
        <w:rPr>
          <w:rFonts w:ascii="Arial" w:hAnsi="Arial" w:cs="Arial"/>
          <w:b/>
          <w:bCs/>
          <w:sz w:val="24"/>
          <w:szCs w:val="24"/>
        </w:rPr>
        <w:t>n</w:t>
      </w:r>
      <w:r w:rsidR="00B15EC2">
        <w:rPr>
          <w:rFonts w:ascii="Arial" w:hAnsi="Arial" w:cs="Arial"/>
          <w:b/>
          <w:bCs/>
          <w:sz w:val="24"/>
          <w:szCs w:val="24"/>
        </w:rPr>
        <w:t xml:space="preserve">zón azul </w:t>
      </w:r>
      <w:r w:rsidR="00D3287B">
        <w:rPr>
          <w:rFonts w:ascii="Arial" w:hAnsi="Arial" w:cs="Arial"/>
          <w:b/>
          <w:bCs/>
          <w:sz w:val="24"/>
          <w:szCs w:val="24"/>
        </w:rPr>
        <w:t xml:space="preserve">entre dos </w:t>
      </w:r>
      <w:r w:rsidR="00B5575A">
        <w:rPr>
          <w:rFonts w:ascii="Arial" w:hAnsi="Arial" w:cs="Arial"/>
          <w:b/>
          <w:bCs/>
          <w:sz w:val="24"/>
          <w:szCs w:val="24"/>
        </w:rPr>
        <w:t xml:space="preserve">localidades </w:t>
      </w:r>
      <w:r w:rsidR="00D3287B">
        <w:rPr>
          <w:rFonts w:ascii="Arial" w:hAnsi="Arial" w:cs="Arial"/>
          <w:b/>
          <w:bCs/>
          <w:sz w:val="24"/>
          <w:szCs w:val="24"/>
        </w:rPr>
        <w:t xml:space="preserve">de la </w:t>
      </w:r>
      <w:r w:rsidR="001F39EB">
        <w:rPr>
          <w:rFonts w:ascii="Arial" w:hAnsi="Arial" w:cs="Arial"/>
          <w:b/>
          <w:bCs/>
          <w:sz w:val="24"/>
          <w:szCs w:val="24"/>
        </w:rPr>
        <w:t>isla de Gran Canaria</w:t>
      </w:r>
    </w:p>
    <w:p w14:paraId="76CAC58E" w14:textId="77777777" w:rsidR="001F39EB" w:rsidRDefault="001F39EB" w:rsidP="00552E6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D1719DC" w14:textId="43386D1F" w:rsidR="001F39EB" w:rsidRDefault="00206529" w:rsidP="005B6FB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Los resultados </w:t>
      </w:r>
      <w:r w:rsidR="00941DD7">
        <w:rPr>
          <w:rFonts w:ascii="Arial" w:hAnsi="Arial" w:cs="Arial"/>
          <w:b/>
          <w:bCs/>
          <w:sz w:val="24"/>
          <w:szCs w:val="24"/>
        </w:rPr>
        <w:t>arrojan que el número de parejas reproductoras aument</w:t>
      </w:r>
      <w:r w:rsidR="00222D7E">
        <w:rPr>
          <w:rFonts w:ascii="Arial" w:hAnsi="Arial" w:cs="Arial"/>
          <w:b/>
          <w:bCs/>
          <w:sz w:val="24"/>
          <w:szCs w:val="24"/>
        </w:rPr>
        <w:t>ó</w:t>
      </w:r>
      <w:r w:rsidR="00941DD7">
        <w:rPr>
          <w:rFonts w:ascii="Arial" w:hAnsi="Arial" w:cs="Arial"/>
          <w:b/>
          <w:bCs/>
          <w:sz w:val="24"/>
          <w:szCs w:val="24"/>
        </w:rPr>
        <w:t xml:space="preserve"> sin </w:t>
      </w:r>
      <w:r w:rsidR="005B6FB0">
        <w:rPr>
          <w:rFonts w:ascii="Arial" w:hAnsi="Arial" w:cs="Arial"/>
          <w:b/>
          <w:bCs/>
          <w:sz w:val="24"/>
          <w:szCs w:val="24"/>
        </w:rPr>
        <w:t>que se haya registrado un empobrecimiento genético</w:t>
      </w:r>
      <w:r w:rsidR="00B5575A">
        <w:rPr>
          <w:rFonts w:ascii="Arial" w:hAnsi="Arial" w:cs="Arial"/>
          <w:b/>
          <w:bCs/>
          <w:sz w:val="24"/>
          <w:szCs w:val="24"/>
        </w:rPr>
        <w:t>, o un empeoramiento de su condición física o parámetros reproductores,</w:t>
      </w:r>
      <w:r w:rsidR="005B6FB0">
        <w:rPr>
          <w:rFonts w:ascii="Arial" w:hAnsi="Arial" w:cs="Arial"/>
          <w:b/>
          <w:bCs/>
          <w:sz w:val="24"/>
          <w:szCs w:val="24"/>
        </w:rPr>
        <w:t xml:space="preserve"> al </w:t>
      </w:r>
      <w:r w:rsidR="00F96D6D">
        <w:rPr>
          <w:rFonts w:ascii="Arial" w:hAnsi="Arial" w:cs="Arial"/>
          <w:b/>
          <w:bCs/>
          <w:sz w:val="24"/>
          <w:szCs w:val="24"/>
        </w:rPr>
        <w:t>introducir aves en una localización distinta a la de origen</w:t>
      </w:r>
    </w:p>
    <w:p w14:paraId="1D70ADC6" w14:textId="77777777" w:rsidR="00222D7E" w:rsidRDefault="00222D7E" w:rsidP="005B6FB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3C5FFB7" w14:textId="70AE6B7A" w:rsidR="00222D7E" w:rsidRDefault="00222D7E" w:rsidP="005B6FB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trabajo, en la que participan también investigadores de Huesca, Las Palmas y el Museo Nacional de Ciencias Naturales, ha sido publicado en la revista </w:t>
      </w:r>
      <w:r w:rsidRPr="00921F0D">
        <w:rPr>
          <w:rFonts w:ascii="Arial" w:hAnsi="Arial" w:cs="Arial"/>
          <w:b/>
          <w:bCs/>
          <w:i/>
          <w:iCs/>
          <w:sz w:val="24"/>
          <w:szCs w:val="24"/>
        </w:rPr>
        <w:t xml:space="preserve">Animal </w:t>
      </w:r>
      <w:proofErr w:type="spellStart"/>
      <w:r w:rsidRPr="00921F0D">
        <w:rPr>
          <w:rFonts w:ascii="Arial" w:hAnsi="Arial" w:cs="Arial"/>
          <w:b/>
          <w:bCs/>
          <w:i/>
          <w:iCs/>
          <w:sz w:val="24"/>
          <w:szCs w:val="24"/>
        </w:rPr>
        <w:t>Conservation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 de máximo impacto en su área de conocimiento</w:t>
      </w:r>
    </w:p>
    <w:p w14:paraId="55102297" w14:textId="77777777" w:rsidR="00655EE8" w:rsidRDefault="00655EE8" w:rsidP="00552E6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1867CD0" w14:textId="77777777" w:rsidR="003F327D" w:rsidRDefault="003F327D" w:rsidP="00A207B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7C0F816" w14:textId="77777777" w:rsidR="00072C43" w:rsidRDefault="00072C43" w:rsidP="005B5DC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</w:p>
    <w:p w14:paraId="576E2DAA" w14:textId="7FC52A53" w:rsidR="00EF6459" w:rsidRDefault="005D4F46" w:rsidP="001C37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5D4F46">
        <w:rPr>
          <w:rFonts w:ascii="Arial" w:hAnsi="Arial" w:cs="Arial"/>
          <w:b/>
          <w:szCs w:val="22"/>
        </w:rPr>
        <w:t>Oviedo</w:t>
      </w:r>
      <w:r w:rsidR="000974F4">
        <w:rPr>
          <w:rFonts w:ascii="Arial" w:hAnsi="Arial" w:cs="Arial"/>
          <w:b/>
          <w:szCs w:val="22"/>
        </w:rPr>
        <w:t>/</w:t>
      </w:r>
      <w:proofErr w:type="spellStart"/>
      <w:r w:rsidR="000974F4">
        <w:rPr>
          <w:rFonts w:ascii="Arial" w:hAnsi="Arial" w:cs="Arial"/>
          <w:b/>
          <w:szCs w:val="22"/>
        </w:rPr>
        <w:t>Uviéu</w:t>
      </w:r>
      <w:proofErr w:type="spellEnd"/>
      <w:r w:rsidRPr="005D4F46">
        <w:rPr>
          <w:rFonts w:ascii="Arial" w:hAnsi="Arial" w:cs="Arial"/>
          <w:b/>
          <w:szCs w:val="22"/>
        </w:rPr>
        <w:t xml:space="preserve">, </w:t>
      </w:r>
      <w:r w:rsidR="00276CFF">
        <w:rPr>
          <w:rFonts w:ascii="Arial" w:hAnsi="Arial" w:cs="Arial"/>
          <w:b/>
          <w:szCs w:val="22"/>
        </w:rPr>
        <w:t>27</w:t>
      </w:r>
      <w:r w:rsidR="0071661F">
        <w:rPr>
          <w:rFonts w:ascii="Arial" w:hAnsi="Arial" w:cs="Arial"/>
          <w:b/>
          <w:szCs w:val="22"/>
        </w:rPr>
        <w:t xml:space="preserve"> de diciembre</w:t>
      </w:r>
      <w:r w:rsidR="007A609A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de </w:t>
      </w:r>
      <w:r w:rsidR="00991C6A">
        <w:rPr>
          <w:rFonts w:ascii="Arial" w:hAnsi="Arial" w:cs="Arial"/>
          <w:b/>
          <w:szCs w:val="22"/>
        </w:rPr>
        <w:t>202</w:t>
      </w:r>
      <w:r w:rsidR="009C7502">
        <w:rPr>
          <w:rFonts w:ascii="Arial" w:hAnsi="Arial" w:cs="Arial"/>
          <w:b/>
          <w:szCs w:val="22"/>
        </w:rPr>
        <w:t>3</w:t>
      </w:r>
      <w:r w:rsidRPr="005D4F46">
        <w:rPr>
          <w:rFonts w:ascii="Arial" w:hAnsi="Arial" w:cs="Arial"/>
          <w:szCs w:val="22"/>
        </w:rPr>
        <w:t>.</w:t>
      </w:r>
      <w:bookmarkEnd w:id="0"/>
      <w:bookmarkEnd w:id="1"/>
      <w:r w:rsidR="006D78DA">
        <w:rPr>
          <w:rFonts w:ascii="Arial" w:hAnsi="Arial" w:cs="Arial"/>
          <w:szCs w:val="22"/>
        </w:rPr>
        <w:t xml:space="preserve"> </w:t>
      </w:r>
      <w:r w:rsidR="00894641">
        <w:rPr>
          <w:rFonts w:ascii="Arial" w:hAnsi="Arial" w:cs="Arial"/>
          <w:szCs w:val="22"/>
        </w:rPr>
        <w:t xml:space="preserve">Una investigación </w:t>
      </w:r>
      <w:r w:rsidR="004C21C9">
        <w:rPr>
          <w:rFonts w:ascii="Arial" w:hAnsi="Arial" w:cs="Arial"/>
          <w:szCs w:val="22"/>
        </w:rPr>
        <w:t xml:space="preserve">de la Universidad de Oviedo </w:t>
      </w:r>
      <w:r w:rsidR="00F82DDA">
        <w:rPr>
          <w:rFonts w:ascii="Arial" w:hAnsi="Arial" w:cs="Arial"/>
          <w:szCs w:val="22"/>
        </w:rPr>
        <w:t xml:space="preserve">abre una vía de esperanza para la conservación de </w:t>
      </w:r>
      <w:r w:rsidR="00E75253">
        <w:rPr>
          <w:rFonts w:ascii="Arial" w:hAnsi="Arial" w:cs="Arial"/>
          <w:szCs w:val="22"/>
        </w:rPr>
        <w:t xml:space="preserve">aves amenazadas por los efectos del calentamiento global; más específicamente de </w:t>
      </w:r>
      <w:r w:rsidR="00726D58">
        <w:rPr>
          <w:rFonts w:ascii="Arial" w:hAnsi="Arial" w:cs="Arial"/>
          <w:szCs w:val="22"/>
        </w:rPr>
        <w:t>las aves insulares forestales de alta montaña. Este es uno de los resultados más interesantes</w:t>
      </w:r>
      <w:r w:rsidR="004B70C2">
        <w:rPr>
          <w:rFonts w:ascii="Arial" w:hAnsi="Arial" w:cs="Arial"/>
          <w:szCs w:val="22"/>
        </w:rPr>
        <w:t xml:space="preserve"> del trabajo </w:t>
      </w:r>
      <w:r w:rsidR="0034444F">
        <w:rPr>
          <w:rFonts w:ascii="Arial" w:hAnsi="Arial" w:cs="Arial"/>
          <w:szCs w:val="22"/>
        </w:rPr>
        <w:t xml:space="preserve">publicado en </w:t>
      </w:r>
      <w:r w:rsidR="0034444F" w:rsidRPr="0034444F">
        <w:rPr>
          <w:rFonts w:ascii="Arial" w:hAnsi="Arial" w:cs="Arial"/>
          <w:i/>
          <w:iCs/>
          <w:szCs w:val="22"/>
        </w:rPr>
        <w:t xml:space="preserve">Animal </w:t>
      </w:r>
      <w:proofErr w:type="spellStart"/>
      <w:r w:rsidR="0034444F" w:rsidRPr="0034444F">
        <w:rPr>
          <w:rFonts w:ascii="Arial" w:hAnsi="Arial" w:cs="Arial"/>
          <w:i/>
          <w:iCs/>
          <w:szCs w:val="22"/>
        </w:rPr>
        <w:t>Conservation</w:t>
      </w:r>
      <w:proofErr w:type="spellEnd"/>
      <w:r w:rsidR="0034444F">
        <w:rPr>
          <w:rFonts w:ascii="Arial" w:hAnsi="Arial" w:cs="Arial"/>
          <w:szCs w:val="22"/>
        </w:rPr>
        <w:t xml:space="preserve">, una de las revistas de más impacto </w:t>
      </w:r>
      <w:r w:rsidR="00B5575A">
        <w:rPr>
          <w:rFonts w:ascii="Arial" w:hAnsi="Arial" w:cs="Arial"/>
          <w:szCs w:val="22"/>
        </w:rPr>
        <w:t xml:space="preserve">en </w:t>
      </w:r>
      <w:r w:rsidR="0034444F">
        <w:rPr>
          <w:rFonts w:ascii="Arial" w:hAnsi="Arial" w:cs="Arial"/>
          <w:szCs w:val="22"/>
        </w:rPr>
        <w:t>su área del conocimiento. El e</w:t>
      </w:r>
      <w:r w:rsidR="00877EB9">
        <w:rPr>
          <w:rFonts w:ascii="Arial" w:hAnsi="Arial" w:cs="Arial"/>
          <w:szCs w:val="22"/>
        </w:rPr>
        <w:t xml:space="preserve">studio, en el que participa </w:t>
      </w:r>
      <w:r w:rsidR="00941AA8">
        <w:rPr>
          <w:rFonts w:ascii="Arial" w:hAnsi="Arial" w:cs="Arial"/>
          <w:szCs w:val="22"/>
        </w:rPr>
        <w:t xml:space="preserve">Juan Carlos </w:t>
      </w:r>
      <w:proofErr w:type="spellStart"/>
      <w:r w:rsidR="00941AA8">
        <w:rPr>
          <w:rFonts w:ascii="Arial" w:hAnsi="Arial" w:cs="Arial"/>
          <w:szCs w:val="22"/>
        </w:rPr>
        <w:t>Illera</w:t>
      </w:r>
      <w:proofErr w:type="spellEnd"/>
      <w:r w:rsidR="00941AA8">
        <w:rPr>
          <w:rFonts w:ascii="Arial" w:hAnsi="Arial" w:cs="Arial"/>
          <w:szCs w:val="22"/>
        </w:rPr>
        <w:t>,</w:t>
      </w:r>
      <w:r w:rsidR="009F2A7A">
        <w:rPr>
          <w:rFonts w:ascii="Arial" w:hAnsi="Arial" w:cs="Arial"/>
          <w:szCs w:val="22"/>
        </w:rPr>
        <w:t xml:space="preserve"> p</w:t>
      </w:r>
      <w:r w:rsidR="009F2A7A" w:rsidRPr="009F2A7A">
        <w:rPr>
          <w:rFonts w:ascii="Arial" w:hAnsi="Arial" w:cs="Arial"/>
          <w:szCs w:val="22"/>
        </w:rPr>
        <w:t>rofesor del área de Ecología de la Universidad de Oviedo</w:t>
      </w:r>
      <w:r w:rsidR="00936076">
        <w:rPr>
          <w:rFonts w:ascii="Arial" w:hAnsi="Arial" w:cs="Arial"/>
          <w:szCs w:val="22"/>
        </w:rPr>
        <w:t xml:space="preserve"> e</w:t>
      </w:r>
      <w:r w:rsidR="009F2A7A" w:rsidRPr="009F2A7A">
        <w:rPr>
          <w:rFonts w:ascii="Arial" w:hAnsi="Arial" w:cs="Arial"/>
          <w:szCs w:val="22"/>
        </w:rPr>
        <w:t xml:space="preserve"> investigador en el Instituto Mixto de Investigación en Biodiversidad (U</w:t>
      </w:r>
      <w:r w:rsidR="00936076">
        <w:rPr>
          <w:rFonts w:ascii="Arial" w:hAnsi="Arial" w:cs="Arial"/>
          <w:szCs w:val="22"/>
        </w:rPr>
        <w:t>niversidad de Oviedo-</w:t>
      </w:r>
      <w:r w:rsidR="009F2A7A" w:rsidRPr="009F2A7A">
        <w:rPr>
          <w:rFonts w:ascii="Arial" w:hAnsi="Arial" w:cs="Arial"/>
          <w:szCs w:val="22"/>
        </w:rPr>
        <w:t>CSIC-P</w:t>
      </w:r>
      <w:r w:rsidR="00936076">
        <w:rPr>
          <w:rFonts w:ascii="Arial" w:hAnsi="Arial" w:cs="Arial"/>
          <w:szCs w:val="22"/>
        </w:rPr>
        <w:t>rincipado de Asturias</w:t>
      </w:r>
      <w:r w:rsidR="009F2A7A" w:rsidRPr="009F2A7A">
        <w:rPr>
          <w:rFonts w:ascii="Arial" w:hAnsi="Arial" w:cs="Arial"/>
          <w:szCs w:val="22"/>
        </w:rPr>
        <w:t>)</w:t>
      </w:r>
      <w:r w:rsidR="00936076">
        <w:rPr>
          <w:rFonts w:ascii="Arial" w:hAnsi="Arial" w:cs="Arial"/>
          <w:szCs w:val="22"/>
        </w:rPr>
        <w:t>, ha llegado a esta conc</w:t>
      </w:r>
      <w:r w:rsidR="00B874B9">
        <w:rPr>
          <w:rFonts w:ascii="Arial" w:hAnsi="Arial" w:cs="Arial"/>
          <w:szCs w:val="22"/>
        </w:rPr>
        <w:t xml:space="preserve">lusión tras analizar un programa de </w:t>
      </w:r>
      <w:r w:rsidR="00B82AEA">
        <w:rPr>
          <w:rFonts w:ascii="Arial" w:hAnsi="Arial" w:cs="Arial"/>
          <w:szCs w:val="22"/>
        </w:rPr>
        <w:t xml:space="preserve">traslocación de </w:t>
      </w:r>
      <w:r w:rsidR="00C16421">
        <w:rPr>
          <w:rFonts w:ascii="Arial" w:hAnsi="Arial" w:cs="Arial"/>
          <w:szCs w:val="22"/>
        </w:rPr>
        <w:t xml:space="preserve">un ave </w:t>
      </w:r>
      <w:r w:rsidR="00B5575A">
        <w:rPr>
          <w:rFonts w:ascii="Arial" w:hAnsi="Arial" w:cs="Arial"/>
          <w:szCs w:val="22"/>
        </w:rPr>
        <w:t xml:space="preserve">endémica y muy amenazada </w:t>
      </w:r>
      <w:r w:rsidR="00677867">
        <w:rPr>
          <w:rFonts w:ascii="Arial" w:hAnsi="Arial" w:cs="Arial"/>
          <w:szCs w:val="22"/>
        </w:rPr>
        <w:t xml:space="preserve">de la </w:t>
      </w:r>
      <w:r w:rsidR="00DD472E">
        <w:rPr>
          <w:rFonts w:ascii="Arial" w:hAnsi="Arial" w:cs="Arial"/>
          <w:szCs w:val="22"/>
        </w:rPr>
        <w:t>isla de Gran Canaria.</w:t>
      </w:r>
    </w:p>
    <w:p w14:paraId="1CFDB628" w14:textId="77777777" w:rsidR="00894641" w:rsidRDefault="00894641" w:rsidP="001C37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76185DD0" w14:textId="709A4950" w:rsidR="00384919" w:rsidRDefault="00DD472E" w:rsidP="00306C4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El profesor </w:t>
      </w:r>
      <w:proofErr w:type="spellStart"/>
      <w:r>
        <w:rPr>
          <w:rFonts w:ascii="Arial" w:hAnsi="Arial" w:cs="Arial"/>
          <w:szCs w:val="22"/>
        </w:rPr>
        <w:t>Illera</w:t>
      </w:r>
      <w:proofErr w:type="spellEnd"/>
      <w:r>
        <w:rPr>
          <w:rFonts w:ascii="Arial" w:hAnsi="Arial" w:cs="Arial"/>
          <w:szCs w:val="22"/>
        </w:rPr>
        <w:t xml:space="preserve"> explica que </w:t>
      </w:r>
      <w:r w:rsidR="00985185">
        <w:rPr>
          <w:rFonts w:ascii="Arial" w:hAnsi="Arial" w:cs="Arial"/>
          <w:szCs w:val="22"/>
        </w:rPr>
        <w:t>el</w:t>
      </w:r>
      <w:r>
        <w:rPr>
          <w:rFonts w:ascii="Arial" w:hAnsi="Arial" w:cs="Arial"/>
          <w:szCs w:val="22"/>
        </w:rPr>
        <w:t xml:space="preserve"> ave en cuestión, el </w:t>
      </w:r>
      <w:r w:rsidR="00306C4F" w:rsidRPr="00306C4F">
        <w:rPr>
          <w:rFonts w:ascii="Arial" w:hAnsi="Arial" w:cs="Arial"/>
          <w:szCs w:val="22"/>
        </w:rPr>
        <w:t>pinzón azul (</w:t>
      </w:r>
      <w:proofErr w:type="spellStart"/>
      <w:r w:rsidR="00306C4F" w:rsidRPr="00FE482E">
        <w:rPr>
          <w:rFonts w:ascii="Arial" w:hAnsi="Arial" w:cs="Arial"/>
          <w:i/>
          <w:iCs/>
          <w:szCs w:val="22"/>
        </w:rPr>
        <w:t>Fringilla</w:t>
      </w:r>
      <w:proofErr w:type="spellEnd"/>
      <w:r w:rsidR="00306C4F" w:rsidRPr="00FE482E">
        <w:rPr>
          <w:rFonts w:ascii="Arial" w:hAnsi="Arial" w:cs="Arial"/>
          <w:i/>
          <w:iCs/>
          <w:szCs w:val="22"/>
        </w:rPr>
        <w:t xml:space="preserve"> </w:t>
      </w:r>
      <w:proofErr w:type="spellStart"/>
      <w:r w:rsidR="00306C4F" w:rsidRPr="00FE482E">
        <w:rPr>
          <w:rFonts w:ascii="Arial" w:hAnsi="Arial" w:cs="Arial"/>
          <w:i/>
          <w:iCs/>
          <w:szCs w:val="22"/>
        </w:rPr>
        <w:t>polatzeki</w:t>
      </w:r>
      <w:proofErr w:type="spellEnd"/>
      <w:r w:rsidR="00306C4F" w:rsidRPr="00306C4F">
        <w:rPr>
          <w:rFonts w:ascii="Arial" w:hAnsi="Arial" w:cs="Arial"/>
          <w:szCs w:val="22"/>
        </w:rPr>
        <w:t>)</w:t>
      </w:r>
      <w:r w:rsidR="00832EDD">
        <w:rPr>
          <w:rFonts w:ascii="Arial" w:hAnsi="Arial" w:cs="Arial"/>
          <w:szCs w:val="22"/>
        </w:rPr>
        <w:t>,</w:t>
      </w:r>
      <w:r w:rsidR="00306C4F" w:rsidRPr="00306C4F">
        <w:rPr>
          <w:rFonts w:ascii="Arial" w:hAnsi="Arial" w:cs="Arial"/>
          <w:szCs w:val="22"/>
        </w:rPr>
        <w:t xml:space="preserve"> es la especie de paseriforme forestal con la distribución más restringida de todo el </w:t>
      </w:r>
      <w:proofErr w:type="spellStart"/>
      <w:r w:rsidR="00306C4F" w:rsidRPr="00306C4F">
        <w:rPr>
          <w:rFonts w:ascii="Arial" w:hAnsi="Arial" w:cs="Arial"/>
          <w:szCs w:val="22"/>
        </w:rPr>
        <w:t>Paleártico</w:t>
      </w:r>
      <w:proofErr w:type="spellEnd"/>
      <w:r w:rsidR="00306C4F" w:rsidRPr="00306C4F">
        <w:rPr>
          <w:rFonts w:ascii="Arial" w:hAnsi="Arial" w:cs="Arial"/>
          <w:szCs w:val="22"/>
        </w:rPr>
        <w:t xml:space="preserve"> occidental, </w:t>
      </w:r>
      <w:r w:rsidR="00832EDD">
        <w:rPr>
          <w:rFonts w:ascii="Arial" w:hAnsi="Arial" w:cs="Arial"/>
          <w:szCs w:val="22"/>
        </w:rPr>
        <w:t xml:space="preserve">y está </w:t>
      </w:r>
      <w:r w:rsidR="00306C4F" w:rsidRPr="00306C4F">
        <w:rPr>
          <w:rFonts w:ascii="Arial" w:hAnsi="Arial" w:cs="Arial"/>
          <w:szCs w:val="22"/>
        </w:rPr>
        <w:t>además catalogada en peligro de extinción. La especie vive exclusivamente en los bosques de pino canario (</w:t>
      </w:r>
      <w:proofErr w:type="spellStart"/>
      <w:r w:rsidR="00306C4F" w:rsidRPr="00FE482E">
        <w:rPr>
          <w:rFonts w:ascii="Arial" w:hAnsi="Arial" w:cs="Arial"/>
          <w:i/>
          <w:iCs/>
          <w:szCs w:val="22"/>
        </w:rPr>
        <w:t>Pinus</w:t>
      </w:r>
      <w:proofErr w:type="spellEnd"/>
      <w:r w:rsidR="00306C4F" w:rsidRPr="00FE482E">
        <w:rPr>
          <w:rFonts w:ascii="Arial" w:hAnsi="Arial" w:cs="Arial"/>
          <w:i/>
          <w:iCs/>
          <w:szCs w:val="22"/>
        </w:rPr>
        <w:t xml:space="preserve"> </w:t>
      </w:r>
      <w:proofErr w:type="spellStart"/>
      <w:r w:rsidR="00306C4F" w:rsidRPr="00FE482E">
        <w:rPr>
          <w:rFonts w:ascii="Arial" w:hAnsi="Arial" w:cs="Arial"/>
          <w:i/>
          <w:iCs/>
          <w:szCs w:val="22"/>
        </w:rPr>
        <w:t>canariensis</w:t>
      </w:r>
      <w:proofErr w:type="spellEnd"/>
      <w:r w:rsidR="00306C4F" w:rsidRPr="00306C4F">
        <w:rPr>
          <w:rFonts w:ascii="Arial" w:hAnsi="Arial" w:cs="Arial"/>
          <w:szCs w:val="22"/>
        </w:rPr>
        <w:t xml:space="preserve">) de la isla de Gran Canaria, </w:t>
      </w:r>
      <w:r w:rsidR="00A4317C">
        <w:rPr>
          <w:rFonts w:ascii="Arial" w:hAnsi="Arial" w:cs="Arial"/>
          <w:szCs w:val="22"/>
        </w:rPr>
        <w:t xml:space="preserve">y más en concreto, la localidad de </w:t>
      </w:r>
      <w:r w:rsidR="00306C4F" w:rsidRPr="00306C4F">
        <w:rPr>
          <w:rFonts w:ascii="Arial" w:hAnsi="Arial" w:cs="Arial"/>
          <w:szCs w:val="22"/>
        </w:rPr>
        <w:t xml:space="preserve">Inagua </w:t>
      </w:r>
      <w:r w:rsidR="00A4317C">
        <w:rPr>
          <w:rFonts w:ascii="Arial" w:hAnsi="Arial" w:cs="Arial"/>
          <w:szCs w:val="22"/>
        </w:rPr>
        <w:t>a</w:t>
      </w:r>
      <w:r w:rsidR="00306C4F" w:rsidRPr="00306C4F">
        <w:rPr>
          <w:rFonts w:ascii="Arial" w:hAnsi="Arial" w:cs="Arial"/>
          <w:szCs w:val="22"/>
        </w:rPr>
        <w:t xml:space="preserve">lberga </w:t>
      </w:r>
      <w:r w:rsidR="00A4317C">
        <w:rPr>
          <w:rFonts w:ascii="Arial" w:hAnsi="Arial" w:cs="Arial"/>
          <w:szCs w:val="22"/>
        </w:rPr>
        <w:t xml:space="preserve">el mayor número de </w:t>
      </w:r>
      <w:r w:rsidR="00306C4F" w:rsidRPr="00306C4F">
        <w:rPr>
          <w:rFonts w:ascii="Arial" w:hAnsi="Arial" w:cs="Arial"/>
          <w:szCs w:val="22"/>
        </w:rPr>
        <w:t xml:space="preserve">individuos. </w:t>
      </w:r>
      <w:r w:rsidR="00570FE7">
        <w:rPr>
          <w:rFonts w:ascii="Arial" w:hAnsi="Arial" w:cs="Arial"/>
          <w:szCs w:val="22"/>
        </w:rPr>
        <w:t>“</w:t>
      </w:r>
      <w:r w:rsidR="00B5575A">
        <w:rPr>
          <w:rFonts w:ascii="Arial" w:hAnsi="Arial" w:cs="Arial"/>
          <w:szCs w:val="22"/>
        </w:rPr>
        <w:t>En nuestro estudio, h</w:t>
      </w:r>
      <w:r w:rsidR="00306C4F" w:rsidRPr="00306C4F">
        <w:rPr>
          <w:rFonts w:ascii="Arial" w:hAnsi="Arial" w:cs="Arial"/>
          <w:szCs w:val="22"/>
        </w:rPr>
        <w:t xml:space="preserve">emos </w:t>
      </w:r>
      <w:r w:rsidR="00DF221D">
        <w:rPr>
          <w:rFonts w:ascii="Arial" w:hAnsi="Arial" w:cs="Arial"/>
          <w:szCs w:val="22"/>
        </w:rPr>
        <w:t>evaluado</w:t>
      </w:r>
      <w:r w:rsidR="00306C4F" w:rsidRPr="00306C4F">
        <w:rPr>
          <w:rFonts w:ascii="Arial" w:hAnsi="Arial" w:cs="Arial"/>
          <w:szCs w:val="22"/>
        </w:rPr>
        <w:t xml:space="preserve"> la viabilidad de </w:t>
      </w:r>
      <w:r w:rsidR="00B5575A">
        <w:rPr>
          <w:rFonts w:ascii="Arial" w:hAnsi="Arial" w:cs="Arial"/>
          <w:szCs w:val="22"/>
        </w:rPr>
        <w:t xml:space="preserve">un programa de traslocación (o fortalecimiento) </w:t>
      </w:r>
      <w:r w:rsidR="006572B0">
        <w:rPr>
          <w:rFonts w:ascii="Arial" w:hAnsi="Arial" w:cs="Arial"/>
          <w:szCs w:val="22"/>
        </w:rPr>
        <w:t>realizado en</w:t>
      </w:r>
      <w:r w:rsidR="00306C4F" w:rsidRPr="00306C4F">
        <w:rPr>
          <w:rFonts w:ascii="Arial" w:hAnsi="Arial" w:cs="Arial"/>
          <w:szCs w:val="22"/>
        </w:rPr>
        <w:t xml:space="preserve"> </w:t>
      </w:r>
      <w:r w:rsidR="00FC3A8F">
        <w:rPr>
          <w:rFonts w:ascii="Arial" w:hAnsi="Arial" w:cs="Arial"/>
          <w:szCs w:val="22"/>
        </w:rPr>
        <w:t>La Cumbr</w:t>
      </w:r>
      <w:r w:rsidR="00571284">
        <w:rPr>
          <w:rFonts w:ascii="Arial" w:hAnsi="Arial" w:cs="Arial"/>
          <w:szCs w:val="22"/>
        </w:rPr>
        <w:t>e</w:t>
      </w:r>
      <w:r w:rsidR="00FC3A8F">
        <w:rPr>
          <w:rFonts w:ascii="Arial" w:hAnsi="Arial" w:cs="Arial"/>
          <w:szCs w:val="22"/>
        </w:rPr>
        <w:t xml:space="preserve">, </w:t>
      </w:r>
      <w:r w:rsidR="00306C4F" w:rsidRPr="00306C4F">
        <w:rPr>
          <w:rFonts w:ascii="Arial" w:hAnsi="Arial" w:cs="Arial"/>
          <w:szCs w:val="22"/>
        </w:rPr>
        <w:t>un pinar cercano a la población fuente de Inagua</w:t>
      </w:r>
      <w:r w:rsidR="00571284">
        <w:rPr>
          <w:rFonts w:ascii="Arial" w:hAnsi="Arial" w:cs="Arial"/>
          <w:szCs w:val="22"/>
        </w:rPr>
        <w:t>”</w:t>
      </w:r>
      <w:r w:rsidR="00306C4F" w:rsidRPr="00306C4F">
        <w:rPr>
          <w:rFonts w:ascii="Arial" w:hAnsi="Arial" w:cs="Arial"/>
          <w:szCs w:val="22"/>
        </w:rPr>
        <w:t xml:space="preserve">. </w:t>
      </w:r>
      <w:r w:rsidR="00571284">
        <w:rPr>
          <w:rFonts w:ascii="Arial" w:hAnsi="Arial" w:cs="Arial"/>
          <w:szCs w:val="22"/>
        </w:rPr>
        <w:lastRenderedPageBreak/>
        <w:t>Para ello, d</w:t>
      </w:r>
      <w:r w:rsidR="00306C4F" w:rsidRPr="00306C4F">
        <w:rPr>
          <w:rFonts w:ascii="Arial" w:hAnsi="Arial" w:cs="Arial"/>
          <w:szCs w:val="22"/>
        </w:rPr>
        <w:t>esde 2010</w:t>
      </w:r>
      <w:r w:rsidR="00272069">
        <w:rPr>
          <w:rFonts w:ascii="Arial" w:hAnsi="Arial" w:cs="Arial"/>
          <w:szCs w:val="22"/>
        </w:rPr>
        <w:t>,</w:t>
      </w:r>
      <w:r w:rsidR="00306C4F" w:rsidRPr="00306C4F">
        <w:rPr>
          <w:rFonts w:ascii="Arial" w:hAnsi="Arial" w:cs="Arial"/>
          <w:szCs w:val="22"/>
        </w:rPr>
        <w:t xml:space="preserve"> </w:t>
      </w:r>
      <w:r w:rsidR="00571284">
        <w:rPr>
          <w:rFonts w:ascii="Arial" w:hAnsi="Arial" w:cs="Arial"/>
          <w:szCs w:val="22"/>
        </w:rPr>
        <w:t>“</w:t>
      </w:r>
      <w:r w:rsidR="006572B0">
        <w:rPr>
          <w:rFonts w:ascii="Arial" w:hAnsi="Arial" w:cs="Arial"/>
          <w:szCs w:val="22"/>
        </w:rPr>
        <w:t>se inició</w:t>
      </w:r>
      <w:r w:rsidR="00571284">
        <w:rPr>
          <w:rFonts w:ascii="Arial" w:hAnsi="Arial" w:cs="Arial"/>
          <w:szCs w:val="22"/>
        </w:rPr>
        <w:t xml:space="preserve"> </w:t>
      </w:r>
      <w:r w:rsidR="00306C4F" w:rsidRPr="00306C4F">
        <w:rPr>
          <w:rFonts w:ascii="Arial" w:hAnsi="Arial" w:cs="Arial"/>
          <w:szCs w:val="22"/>
        </w:rPr>
        <w:t xml:space="preserve">un programa de </w:t>
      </w:r>
      <w:r w:rsidR="006572B0">
        <w:rPr>
          <w:rFonts w:ascii="Arial" w:hAnsi="Arial" w:cs="Arial"/>
          <w:szCs w:val="22"/>
        </w:rPr>
        <w:t>suelta de individuos tanto provenientes de un programa de cría</w:t>
      </w:r>
      <w:r w:rsidR="00306C4F" w:rsidRPr="00306C4F">
        <w:rPr>
          <w:rFonts w:ascii="Arial" w:hAnsi="Arial" w:cs="Arial"/>
          <w:szCs w:val="22"/>
        </w:rPr>
        <w:t xml:space="preserve"> en cautividad, así como </w:t>
      </w:r>
      <w:r w:rsidR="000059C1">
        <w:rPr>
          <w:rFonts w:ascii="Arial" w:hAnsi="Arial" w:cs="Arial"/>
          <w:szCs w:val="22"/>
        </w:rPr>
        <w:t xml:space="preserve">de </w:t>
      </w:r>
      <w:r w:rsidR="00306C4F" w:rsidRPr="00306C4F">
        <w:rPr>
          <w:rFonts w:ascii="Arial" w:hAnsi="Arial" w:cs="Arial"/>
          <w:szCs w:val="22"/>
        </w:rPr>
        <w:t>otros provenientes de Inagua</w:t>
      </w:r>
      <w:r w:rsidR="006572B0">
        <w:rPr>
          <w:rFonts w:ascii="Arial" w:hAnsi="Arial" w:cs="Arial"/>
          <w:szCs w:val="22"/>
        </w:rPr>
        <w:t xml:space="preserve"> (la población principal)</w:t>
      </w:r>
      <w:r w:rsidR="000059C1">
        <w:rPr>
          <w:rFonts w:ascii="Arial" w:hAnsi="Arial" w:cs="Arial"/>
          <w:szCs w:val="22"/>
        </w:rPr>
        <w:t xml:space="preserve">”, añade el investigador. </w:t>
      </w:r>
      <w:r w:rsidR="00384919">
        <w:rPr>
          <w:rFonts w:ascii="Arial" w:hAnsi="Arial" w:cs="Arial"/>
          <w:szCs w:val="22"/>
        </w:rPr>
        <w:t>“</w:t>
      </w:r>
      <w:r w:rsidR="00306C4F" w:rsidRPr="00306C4F">
        <w:rPr>
          <w:rFonts w:ascii="Arial" w:hAnsi="Arial" w:cs="Arial"/>
          <w:szCs w:val="22"/>
        </w:rPr>
        <w:t xml:space="preserve">El objetivo final era establecer una población reproductora viable en la nueva </w:t>
      </w:r>
      <w:r w:rsidR="006572B0">
        <w:rPr>
          <w:rFonts w:ascii="Arial" w:hAnsi="Arial" w:cs="Arial"/>
          <w:szCs w:val="22"/>
        </w:rPr>
        <w:t>localidad</w:t>
      </w:r>
      <w:r w:rsidR="00384919">
        <w:rPr>
          <w:rFonts w:ascii="Arial" w:hAnsi="Arial" w:cs="Arial"/>
          <w:szCs w:val="22"/>
        </w:rPr>
        <w:t>”, apunta</w:t>
      </w:r>
      <w:r w:rsidR="00306C4F" w:rsidRPr="00306C4F">
        <w:rPr>
          <w:rFonts w:ascii="Arial" w:hAnsi="Arial" w:cs="Arial"/>
          <w:szCs w:val="22"/>
        </w:rPr>
        <w:t>.</w:t>
      </w:r>
    </w:p>
    <w:p w14:paraId="1D45C449" w14:textId="77777777" w:rsidR="00384919" w:rsidRDefault="00384919" w:rsidP="00306C4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5B46CD81" w14:textId="5715F5BC" w:rsidR="00D8195D" w:rsidRDefault="00306C4F" w:rsidP="00306C4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306C4F">
        <w:rPr>
          <w:rFonts w:ascii="Arial" w:hAnsi="Arial" w:cs="Arial"/>
          <w:szCs w:val="22"/>
        </w:rPr>
        <w:t>Después de 10 años translocando aves</w:t>
      </w:r>
      <w:r w:rsidR="00384919">
        <w:rPr>
          <w:rFonts w:ascii="Arial" w:hAnsi="Arial" w:cs="Arial"/>
          <w:szCs w:val="22"/>
        </w:rPr>
        <w:t>,</w:t>
      </w:r>
      <w:r w:rsidRPr="00306C4F">
        <w:rPr>
          <w:rFonts w:ascii="Arial" w:hAnsi="Arial" w:cs="Arial"/>
          <w:szCs w:val="22"/>
        </w:rPr>
        <w:t xml:space="preserve"> el número de parejas reproductoras aumentó en La Cumbre de dos en 2010 a 29 en 2019. </w:t>
      </w:r>
      <w:r w:rsidR="004D0787">
        <w:rPr>
          <w:rFonts w:ascii="Arial" w:hAnsi="Arial" w:cs="Arial"/>
          <w:szCs w:val="22"/>
        </w:rPr>
        <w:t>El trabajo evaluó</w:t>
      </w:r>
      <w:r w:rsidRPr="00306C4F">
        <w:rPr>
          <w:rFonts w:ascii="Arial" w:hAnsi="Arial" w:cs="Arial"/>
          <w:szCs w:val="22"/>
        </w:rPr>
        <w:t xml:space="preserve"> la efectividad de </w:t>
      </w:r>
      <w:r w:rsidR="005E6B48">
        <w:rPr>
          <w:rFonts w:ascii="Arial" w:hAnsi="Arial" w:cs="Arial"/>
          <w:szCs w:val="22"/>
        </w:rPr>
        <w:t xml:space="preserve">esta </w:t>
      </w:r>
      <w:r w:rsidRPr="00306C4F">
        <w:rPr>
          <w:rFonts w:ascii="Arial" w:hAnsi="Arial" w:cs="Arial"/>
          <w:szCs w:val="22"/>
        </w:rPr>
        <w:t>acción de conservación utilizando una combinación de datos genéticos</w:t>
      </w:r>
      <w:r w:rsidR="006572B0">
        <w:rPr>
          <w:rFonts w:ascii="Arial" w:hAnsi="Arial" w:cs="Arial"/>
          <w:szCs w:val="22"/>
        </w:rPr>
        <w:t xml:space="preserve">, crecimiento, condición corporal </w:t>
      </w:r>
      <w:r w:rsidR="004D0787">
        <w:rPr>
          <w:rFonts w:ascii="Arial" w:hAnsi="Arial" w:cs="Arial"/>
          <w:szCs w:val="22"/>
        </w:rPr>
        <w:t xml:space="preserve">y </w:t>
      </w:r>
      <w:r w:rsidRPr="00306C4F">
        <w:rPr>
          <w:rFonts w:ascii="Arial" w:hAnsi="Arial" w:cs="Arial"/>
          <w:szCs w:val="22"/>
        </w:rPr>
        <w:t xml:space="preserve">éxito reproductor de aves juveniles nacidas en estado salvaje. </w:t>
      </w:r>
    </w:p>
    <w:p w14:paraId="212C0417" w14:textId="77777777" w:rsidR="00D8195D" w:rsidRDefault="00D8195D" w:rsidP="00306C4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59998760" w14:textId="7126227E" w:rsidR="00785A94" w:rsidRDefault="004D0787" w:rsidP="00306C4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“</w:t>
      </w:r>
      <w:r w:rsidR="00306C4F" w:rsidRPr="00306C4F">
        <w:rPr>
          <w:rFonts w:ascii="Arial" w:hAnsi="Arial" w:cs="Arial"/>
          <w:szCs w:val="22"/>
        </w:rPr>
        <w:t xml:space="preserve">Los resultados genéticos </w:t>
      </w:r>
      <w:r>
        <w:rPr>
          <w:rFonts w:ascii="Arial" w:hAnsi="Arial" w:cs="Arial"/>
          <w:szCs w:val="22"/>
        </w:rPr>
        <w:t>nos han revelado</w:t>
      </w:r>
      <w:r w:rsidR="00306C4F" w:rsidRPr="00306C4F">
        <w:rPr>
          <w:rFonts w:ascii="Arial" w:hAnsi="Arial" w:cs="Arial"/>
          <w:szCs w:val="22"/>
        </w:rPr>
        <w:t xml:space="preserve"> que La Cumbre muestra parámetros genéticos </w:t>
      </w:r>
      <w:r w:rsidR="005A5E2D">
        <w:rPr>
          <w:rFonts w:ascii="Arial" w:hAnsi="Arial" w:cs="Arial"/>
          <w:szCs w:val="22"/>
        </w:rPr>
        <w:t xml:space="preserve">de </w:t>
      </w:r>
      <w:r w:rsidR="00306C4F" w:rsidRPr="00306C4F">
        <w:rPr>
          <w:rFonts w:ascii="Arial" w:hAnsi="Arial" w:cs="Arial"/>
          <w:szCs w:val="22"/>
        </w:rPr>
        <w:t>diversidad, consanguinidad y parentesco similares a la población fuente de Inagua, lo que contrasta con el empobrecimiento genético esperado debido al tamaño pequeño de la población recién fundada</w:t>
      </w:r>
      <w:r w:rsidR="005A5E2D">
        <w:rPr>
          <w:rFonts w:ascii="Arial" w:hAnsi="Arial" w:cs="Arial"/>
          <w:szCs w:val="22"/>
        </w:rPr>
        <w:t xml:space="preserve">”, afirma </w:t>
      </w:r>
      <w:proofErr w:type="spellStart"/>
      <w:r w:rsidR="005A5E2D">
        <w:rPr>
          <w:rFonts w:ascii="Arial" w:hAnsi="Arial" w:cs="Arial"/>
          <w:szCs w:val="22"/>
        </w:rPr>
        <w:t>Illera</w:t>
      </w:r>
      <w:proofErr w:type="spellEnd"/>
      <w:r w:rsidR="00306C4F" w:rsidRPr="00306C4F">
        <w:rPr>
          <w:rFonts w:ascii="Arial" w:hAnsi="Arial" w:cs="Arial"/>
          <w:szCs w:val="22"/>
        </w:rPr>
        <w:t xml:space="preserve">. </w:t>
      </w:r>
      <w:r w:rsidR="005A5E2D">
        <w:rPr>
          <w:rFonts w:ascii="Arial" w:hAnsi="Arial" w:cs="Arial"/>
          <w:szCs w:val="22"/>
        </w:rPr>
        <w:t>“</w:t>
      </w:r>
      <w:r w:rsidR="00306C4F" w:rsidRPr="00306C4F">
        <w:rPr>
          <w:rFonts w:ascii="Arial" w:hAnsi="Arial" w:cs="Arial"/>
          <w:szCs w:val="22"/>
        </w:rPr>
        <w:t>Los resultados biométricos y de condición corporal de las aves juveniles también fueron similares entre ambas poblaciones</w:t>
      </w:r>
      <w:r w:rsidR="005A5E2D">
        <w:rPr>
          <w:rFonts w:ascii="Arial" w:hAnsi="Arial" w:cs="Arial"/>
          <w:szCs w:val="22"/>
        </w:rPr>
        <w:t>”, añade el profesor</w:t>
      </w:r>
      <w:r w:rsidR="00306C4F" w:rsidRPr="00306C4F">
        <w:rPr>
          <w:rFonts w:ascii="Arial" w:hAnsi="Arial" w:cs="Arial"/>
          <w:szCs w:val="22"/>
        </w:rPr>
        <w:t xml:space="preserve">. </w:t>
      </w:r>
    </w:p>
    <w:p w14:paraId="6EBCF484" w14:textId="77777777" w:rsidR="00785A94" w:rsidRDefault="00785A94" w:rsidP="00306C4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1A4E0D52" w14:textId="7F030A90" w:rsidR="00306C4F" w:rsidRDefault="00306C4F" w:rsidP="00306C4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306C4F">
        <w:rPr>
          <w:rFonts w:ascii="Arial" w:hAnsi="Arial" w:cs="Arial"/>
          <w:szCs w:val="22"/>
        </w:rPr>
        <w:t xml:space="preserve">En conjunto, estos hallazgos sugieren que el programa de translocación ha sido exitoso y proporciona información muy valiosa sobre la eficacia de las acciones realizadas. </w:t>
      </w:r>
      <w:r w:rsidR="00D47644">
        <w:rPr>
          <w:rFonts w:ascii="Arial" w:hAnsi="Arial" w:cs="Arial"/>
          <w:szCs w:val="22"/>
        </w:rPr>
        <w:t>“</w:t>
      </w:r>
      <w:r w:rsidRPr="00306C4F">
        <w:rPr>
          <w:rFonts w:ascii="Arial" w:hAnsi="Arial" w:cs="Arial"/>
          <w:szCs w:val="22"/>
        </w:rPr>
        <w:t>Nuestra evaluación también ofrece resultados esperanzadores para la planificación en la conservación de otras especies de aves amenazadas insulares forestales de alta montaña, especialmente aquellas en peligro debido a los efectos del calentamiento global</w:t>
      </w:r>
      <w:r w:rsidR="00D47644">
        <w:rPr>
          <w:rFonts w:ascii="Arial" w:hAnsi="Arial" w:cs="Arial"/>
          <w:szCs w:val="22"/>
        </w:rPr>
        <w:t>”, concluye</w:t>
      </w:r>
      <w:r w:rsidRPr="00306C4F">
        <w:rPr>
          <w:rFonts w:ascii="Arial" w:hAnsi="Arial" w:cs="Arial"/>
          <w:szCs w:val="22"/>
        </w:rPr>
        <w:t>.</w:t>
      </w:r>
    </w:p>
    <w:p w14:paraId="7FD45D5C" w14:textId="77777777" w:rsidR="00655EE8" w:rsidRDefault="00655EE8" w:rsidP="00306C4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74E86F37" w14:textId="76AF0D0E" w:rsidR="00655EE8" w:rsidRPr="00306C4F" w:rsidRDefault="00655EE8" w:rsidP="00306C4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En el estudio, han participado, además </w:t>
      </w:r>
      <w:r w:rsidR="005C0E86">
        <w:rPr>
          <w:rFonts w:ascii="Arial" w:hAnsi="Arial" w:cs="Arial"/>
          <w:szCs w:val="22"/>
        </w:rPr>
        <w:t>de la Universidad de Oviedo</w:t>
      </w:r>
      <w:r>
        <w:rPr>
          <w:rFonts w:ascii="Arial" w:hAnsi="Arial" w:cs="Arial"/>
          <w:szCs w:val="22"/>
        </w:rPr>
        <w:t xml:space="preserve">, </w:t>
      </w:r>
      <w:r w:rsidR="008F7FDD">
        <w:rPr>
          <w:rFonts w:ascii="Arial" w:hAnsi="Arial" w:cs="Arial"/>
          <w:szCs w:val="22"/>
        </w:rPr>
        <w:t xml:space="preserve">investigadores de Huesca, Las Palmas y el </w:t>
      </w:r>
      <w:r w:rsidR="005C0E86">
        <w:rPr>
          <w:rFonts w:ascii="Arial" w:hAnsi="Arial" w:cs="Arial"/>
          <w:szCs w:val="22"/>
        </w:rPr>
        <w:t>Museo Nacional de Ciencias Naturales (CSIC).</w:t>
      </w:r>
    </w:p>
    <w:p w14:paraId="3F61C361" w14:textId="77777777" w:rsidR="00306C4F" w:rsidRPr="00306C4F" w:rsidRDefault="00306C4F" w:rsidP="00306C4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6FFB3F21" w14:textId="4259F16D" w:rsidR="00306C4F" w:rsidRPr="00921F0D" w:rsidRDefault="00D270B9" w:rsidP="00306C4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Cs w:val="22"/>
          <w:lang w:val="en-US"/>
        </w:rPr>
      </w:pPr>
      <w:proofErr w:type="spellStart"/>
      <w:r w:rsidRPr="00921F0D">
        <w:rPr>
          <w:rFonts w:ascii="Arial" w:hAnsi="Arial" w:cs="Arial"/>
          <w:b/>
          <w:bCs/>
          <w:szCs w:val="22"/>
          <w:lang w:val="en-US"/>
        </w:rPr>
        <w:t>Referencia</w:t>
      </w:r>
      <w:proofErr w:type="spellEnd"/>
    </w:p>
    <w:p w14:paraId="07802B7B" w14:textId="0B346932" w:rsidR="00306C4F" w:rsidRPr="00306C4F" w:rsidRDefault="00306C4F" w:rsidP="00306C4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921F0D">
        <w:rPr>
          <w:rFonts w:ascii="Arial" w:hAnsi="Arial" w:cs="Arial"/>
          <w:szCs w:val="22"/>
          <w:lang w:val="en-US"/>
        </w:rPr>
        <w:t xml:space="preserve">ILLERA, J.C., DELGADO, A., TRUJILLO, D. &amp; CARRASCAL, L.M. (2023). </w:t>
      </w:r>
      <w:r w:rsidRPr="00306C4F">
        <w:rPr>
          <w:rFonts w:ascii="Arial" w:hAnsi="Arial" w:cs="Arial"/>
          <w:szCs w:val="22"/>
          <w:lang w:val="en-US"/>
        </w:rPr>
        <w:t xml:space="preserve">A multiple trait assessment provides insights into the short-time viability of a newly founded population in an endangered island passerine. </w:t>
      </w:r>
      <w:r w:rsidRPr="00921F0D">
        <w:rPr>
          <w:rFonts w:ascii="Arial" w:hAnsi="Arial" w:cs="Arial"/>
          <w:i/>
          <w:iCs/>
          <w:szCs w:val="22"/>
        </w:rPr>
        <w:t xml:space="preserve">Animal </w:t>
      </w:r>
      <w:proofErr w:type="spellStart"/>
      <w:r w:rsidRPr="00921F0D">
        <w:rPr>
          <w:rFonts w:ascii="Arial" w:hAnsi="Arial" w:cs="Arial"/>
          <w:i/>
          <w:iCs/>
          <w:szCs w:val="22"/>
        </w:rPr>
        <w:t>Conservation</w:t>
      </w:r>
      <w:proofErr w:type="spellEnd"/>
      <w:r w:rsidR="00892DD3">
        <w:rPr>
          <w:rFonts w:ascii="Arial" w:hAnsi="Arial" w:cs="Arial"/>
          <w:szCs w:val="22"/>
        </w:rPr>
        <w:t>.</w:t>
      </w:r>
      <w:r w:rsidRPr="00306C4F">
        <w:rPr>
          <w:rFonts w:ascii="Arial" w:hAnsi="Arial" w:cs="Arial"/>
          <w:szCs w:val="22"/>
        </w:rPr>
        <w:t xml:space="preserve"> </w:t>
      </w:r>
    </w:p>
    <w:p w14:paraId="2BCC5F35" w14:textId="1A53A237" w:rsidR="00306C4F" w:rsidRDefault="00000000" w:rsidP="00306C4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hyperlink r:id="rId8" w:history="1">
        <w:r w:rsidR="00892DD3" w:rsidRPr="00CD02E8">
          <w:rPr>
            <w:rStyle w:val="Hipervnculo"/>
            <w:rFonts w:ascii="Arial" w:hAnsi="Arial" w:cs="Arial"/>
            <w:szCs w:val="22"/>
          </w:rPr>
          <w:t>https://zslpublications.onlinelibrary.wiley.com/doi/10.1111/acv.12927</w:t>
        </w:r>
      </w:hyperlink>
    </w:p>
    <w:p w14:paraId="25C2A8B1" w14:textId="77777777" w:rsidR="00892DD3" w:rsidRPr="00306C4F" w:rsidRDefault="00892DD3" w:rsidP="00306C4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38A35E62" w14:textId="77777777" w:rsidR="00306C4F" w:rsidRPr="00306C4F" w:rsidRDefault="00306C4F" w:rsidP="00306C4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30104573" w14:textId="7B452590" w:rsidR="0043089D" w:rsidRDefault="0043089D" w:rsidP="0043089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26BF0EE2" w14:textId="77777777" w:rsidR="0043089D" w:rsidRPr="008F1E65" w:rsidRDefault="0043089D" w:rsidP="0043089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0360EDEB" w14:textId="77777777" w:rsidR="00A207B5" w:rsidRPr="00F132BA" w:rsidRDefault="00A207B5" w:rsidP="009C750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9C7502" w:rsidRPr="00671C29" w14:paraId="33AD20DE" w14:textId="77777777" w:rsidTr="006B4F13">
        <w:trPr>
          <w:jc w:val="center"/>
        </w:trPr>
        <w:tc>
          <w:tcPr>
            <w:tcW w:w="3218" w:type="dxa"/>
            <w:gridSpan w:val="2"/>
          </w:tcPr>
          <w:p w14:paraId="48179908" w14:textId="77777777" w:rsidR="009C7502" w:rsidRPr="00671C29" w:rsidRDefault="009C7502" w:rsidP="006B4F13">
            <w:pPr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4"/>
          </w:tcPr>
          <w:p w14:paraId="4C56A963" w14:textId="77777777" w:rsidR="009C7502" w:rsidRPr="00671C29" w:rsidRDefault="00000000" w:rsidP="006B4F1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9" w:history="1">
              <w:r w:rsidR="009C7502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9C7502" w:rsidRPr="00671C29" w14:paraId="1A6D14CC" w14:textId="77777777" w:rsidTr="006B4F13">
        <w:trPr>
          <w:jc w:val="center"/>
        </w:trPr>
        <w:tc>
          <w:tcPr>
            <w:tcW w:w="556" w:type="dxa"/>
          </w:tcPr>
          <w:p w14:paraId="13D2BFB0" w14:textId="77777777" w:rsidR="009C7502" w:rsidRPr="00671C29" w:rsidRDefault="009C7502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5755D74" wp14:editId="628F0E92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17109104" w14:textId="77777777" w:rsidR="009C7502" w:rsidRPr="00671C29" w:rsidRDefault="00000000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1" w:history="1">
              <w:proofErr w:type="spellStart"/>
              <w:r w:rsidR="009C7502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71980444" w14:textId="77777777" w:rsidR="009C7502" w:rsidRPr="00671C29" w:rsidRDefault="009C7502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52ED24E" wp14:editId="1046B6F5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6FE89F49" w14:textId="77777777" w:rsidR="009C7502" w:rsidRPr="00671C29" w:rsidRDefault="00000000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3" w:history="1">
              <w:proofErr w:type="spellStart"/>
              <w:r w:rsidR="009C7502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4A3393A7" w14:textId="77777777" w:rsidR="009C7502" w:rsidRPr="00671C29" w:rsidRDefault="009C7502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3E58676" wp14:editId="17640BDA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37B4494E" w14:textId="77777777" w:rsidR="009C7502" w:rsidRPr="00671C29" w:rsidRDefault="00000000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r w:rsidR="009C7502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9C7502" w:rsidRPr="00671C29" w14:paraId="75A8F854" w14:textId="77777777" w:rsidTr="006B4F13">
        <w:trPr>
          <w:jc w:val="center"/>
        </w:trPr>
        <w:tc>
          <w:tcPr>
            <w:tcW w:w="556" w:type="dxa"/>
          </w:tcPr>
          <w:p w14:paraId="65C39951" w14:textId="77777777" w:rsidR="009C7502" w:rsidRPr="00671C29" w:rsidRDefault="009C7502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4275966" wp14:editId="249D8888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1BDDB602" w14:textId="77777777" w:rsidR="009C7502" w:rsidRPr="00671C29" w:rsidRDefault="00000000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proofErr w:type="spellStart"/>
              <w:r w:rsidR="009C7502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239C2EB0" w14:textId="77777777" w:rsidR="009C7502" w:rsidRPr="00671C29" w:rsidRDefault="009C7502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A8B813A" wp14:editId="64E97445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39B7E61D" w14:textId="77777777" w:rsidR="009C7502" w:rsidRPr="00671C29" w:rsidRDefault="00000000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r w:rsidR="009C7502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5F03A7A5" w14:textId="77777777" w:rsidR="009C7502" w:rsidRPr="00671C29" w:rsidRDefault="009C7502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B1E71FA" wp14:editId="0A0767C7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2A435F3A" w14:textId="77777777" w:rsidR="009C7502" w:rsidRPr="00671C29" w:rsidRDefault="00000000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r w:rsidR="009C7502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19A4E41E" w14:textId="65D01BA7" w:rsidR="00B94B64" w:rsidRDefault="00B94B64" w:rsidP="00A207B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sectPr w:rsidR="00B94B64" w:rsidSect="00652E62">
      <w:headerReference w:type="default" r:id="rId22"/>
      <w:pgSz w:w="11906" w:h="16838"/>
      <w:pgMar w:top="1417" w:right="849" w:bottom="1560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39A2" w14:textId="77777777" w:rsidR="00CF04C4" w:rsidRDefault="00CF04C4" w:rsidP="00214D82">
      <w:pPr>
        <w:spacing w:after="0" w:line="240" w:lineRule="auto"/>
      </w:pPr>
      <w:r>
        <w:separator/>
      </w:r>
    </w:p>
  </w:endnote>
  <w:endnote w:type="continuationSeparator" w:id="0">
    <w:p w14:paraId="03F222AD" w14:textId="77777777" w:rsidR="00CF04C4" w:rsidRDefault="00CF04C4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4D2F" w14:textId="77777777" w:rsidR="00CF04C4" w:rsidRDefault="00CF04C4" w:rsidP="00214D82">
      <w:pPr>
        <w:spacing w:after="0" w:line="240" w:lineRule="auto"/>
      </w:pPr>
      <w:r>
        <w:separator/>
      </w:r>
    </w:p>
  </w:footnote>
  <w:footnote w:type="continuationSeparator" w:id="0">
    <w:p w14:paraId="1E9BB4A5" w14:textId="77777777" w:rsidR="00CF04C4" w:rsidRDefault="00CF04C4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MON_1679755286"/>
  <w:bookmarkEnd w:id="2"/>
  <w:p w14:paraId="7BBEA72C" w14:textId="375B0C5E" w:rsidR="00BF1411" w:rsidRDefault="00652E62">
    <w:pPr>
      <w:pStyle w:val="Encabezado"/>
    </w:pPr>
    <w:r>
      <w:rPr>
        <w:noProof/>
      </w:rPr>
      <w:object w:dxaOrig="8652" w:dyaOrig="1323" w14:anchorId="151DE8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0.45pt;height:80.75pt;mso-width-percent:0;mso-height-percent:0;mso-width-percent:0;mso-height-percent:0">
          <v:imagedata r:id="rId1" o:title=""/>
        </v:shape>
        <o:OLEObject Type="Embed" ProgID="Excel.Sheet.12" ShapeID="_x0000_i1025" DrawAspect="Content" ObjectID="_176517499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1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5479"/>
    <w:rsid w:val="000059C1"/>
    <w:rsid w:val="000070EA"/>
    <w:rsid w:val="0001735A"/>
    <w:rsid w:val="00021616"/>
    <w:rsid w:val="000235CB"/>
    <w:rsid w:val="00025F8D"/>
    <w:rsid w:val="000328D1"/>
    <w:rsid w:val="00035B5B"/>
    <w:rsid w:val="00043580"/>
    <w:rsid w:val="00045FDD"/>
    <w:rsid w:val="00050E32"/>
    <w:rsid w:val="000514ED"/>
    <w:rsid w:val="00056D48"/>
    <w:rsid w:val="00063EC2"/>
    <w:rsid w:val="00064C0E"/>
    <w:rsid w:val="00067EA5"/>
    <w:rsid w:val="00072C43"/>
    <w:rsid w:val="000838BD"/>
    <w:rsid w:val="000852D2"/>
    <w:rsid w:val="00092342"/>
    <w:rsid w:val="00092B32"/>
    <w:rsid w:val="0009381C"/>
    <w:rsid w:val="000940F8"/>
    <w:rsid w:val="000974F4"/>
    <w:rsid w:val="000A4405"/>
    <w:rsid w:val="000A562F"/>
    <w:rsid w:val="000A769A"/>
    <w:rsid w:val="000B331A"/>
    <w:rsid w:val="000B3A0C"/>
    <w:rsid w:val="000C51FF"/>
    <w:rsid w:val="000D1EAE"/>
    <w:rsid w:val="000D28C2"/>
    <w:rsid w:val="000D43EC"/>
    <w:rsid w:val="000E32AD"/>
    <w:rsid w:val="000E6DB9"/>
    <w:rsid w:val="000F368C"/>
    <w:rsid w:val="000F6FC7"/>
    <w:rsid w:val="00101776"/>
    <w:rsid w:val="00102146"/>
    <w:rsid w:val="001033D4"/>
    <w:rsid w:val="00110B25"/>
    <w:rsid w:val="0011179F"/>
    <w:rsid w:val="001126D1"/>
    <w:rsid w:val="00115A1E"/>
    <w:rsid w:val="00123E56"/>
    <w:rsid w:val="00125F7B"/>
    <w:rsid w:val="0012739B"/>
    <w:rsid w:val="00135BED"/>
    <w:rsid w:val="00135E46"/>
    <w:rsid w:val="00142E3B"/>
    <w:rsid w:val="0014412D"/>
    <w:rsid w:val="001531B9"/>
    <w:rsid w:val="001543B3"/>
    <w:rsid w:val="00163DAA"/>
    <w:rsid w:val="00166C05"/>
    <w:rsid w:val="001672E5"/>
    <w:rsid w:val="001834F8"/>
    <w:rsid w:val="00184160"/>
    <w:rsid w:val="001841E9"/>
    <w:rsid w:val="00184E30"/>
    <w:rsid w:val="00191F9E"/>
    <w:rsid w:val="00191FD2"/>
    <w:rsid w:val="001A49CB"/>
    <w:rsid w:val="001B4C8D"/>
    <w:rsid w:val="001B5506"/>
    <w:rsid w:val="001B6130"/>
    <w:rsid w:val="001C378B"/>
    <w:rsid w:val="001C5FA3"/>
    <w:rsid w:val="001D4DDE"/>
    <w:rsid w:val="001D72B8"/>
    <w:rsid w:val="001D7633"/>
    <w:rsid w:val="001E348F"/>
    <w:rsid w:val="001E356A"/>
    <w:rsid w:val="001F0B00"/>
    <w:rsid w:val="001F2C49"/>
    <w:rsid w:val="001F381C"/>
    <w:rsid w:val="001F39EB"/>
    <w:rsid w:val="001F3B1F"/>
    <w:rsid w:val="0020022E"/>
    <w:rsid w:val="0020106C"/>
    <w:rsid w:val="00206529"/>
    <w:rsid w:val="00214D82"/>
    <w:rsid w:val="00216D05"/>
    <w:rsid w:val="00217B08"/>
    <w:rsid w:val="00217B1F"/>
    <w:rsid w:val="0022295F"/>
    <w:rsid w:val="00222D7E"/>
    <w:rsid w:val="00223076"/>
    <w:rsid w:val="0023121C"/>
    <w:rsid w:val="002325CB"/>
    <w:rsid w:val="00235EF5"/>
    <w:rsid w:val="00236E17"/>
    <w:rsid w:val="002403E7"/>
    <w:rsid w:val="0024075B"/>
    <w:rsid w:val="002435D1"/>
    <w:rsid w:val="002468C4"/>
    <w:rsid w:val="002505BA"/>
    <w:rsid w:val="00251AE8"/>
    <w:rsid w:val="00252B43"/>
    <w:rsid w:val="00252DCE"/>
    <w:rsid w:val="00255EE2"/>
    <w:rsid w:val="00256352"/>
    <w:rsid w:val="00256AEB"/>
    <w:rsid w:val="00263733"/>
    <w:rsid w:val="00263B1B"/>
    <w:rsid w:val="00264340"/>
    <w:rsid w:val="00264A0E"/>
    <w:rsid w:val="0026596D"/>
    <w:rsid w:val="00270F7C"/>
    <w:rsid w:val="00272069"/>
    <w:rsid w:val="00273687"/>
    <w:rsid w:val="002746FA"/>
    <w:rsid w:val="00276CFF"/>
    <w:rsid w:val="0028153F"/>
    <w:rsid w:val="0028322A"/>
    <w:rsid w:val="00285049"/>
    <w:rsid w:val="00287C68"/>
    <w:rsid w:val="002907C2"/>
    <w:rsid w:val="00290D78"/>
    <w:rsid w:val="00291B77"/>
    <w:rsid w:val="00293D24"/>
    <w:rsid w:val="002978D2"/>
    <w:rsid w:val="002A222A"/>
    <w:rsid w:val="002A27BC"/>
    <w:rsid w:val="002A40AE"/>
    <w:rsid w:val="002A75F7"/>
    <w:rsid w:val="002B495C"/>
    <w:rsid w:val="002C48A8"/>
    <w:rsid w:val="002C4F51"/>
    <w:rsid w:val="002C6F11"/>
    <w:rsid w:val="002D0296"/>
    <w:rsid w:val="002D0A3F"/>
    <w:rsid w:val="002D35B6"/>
    <w:rsid w:val="002D476B"/>
    <w:rsid w:val="002D5456"/>
    <w:rsid w:val="002D6DCC"/>
    <w:rsid w:val="002D7F9A"/>
    <w:rsid w:val="002E066C"/>
    <w:rsid w:val="002F1A52"/>
    <w:rsid w:val="00300096"/>
    <w:rsid w:val="00305CD3"/>
    <w:rsid w:val="00306C4F"/>
    <w:rsid w:val="0030771E"/>
    <w:rsid w:val="0030795D"/>
    <w:rsid w:val="003105B1"/>
    <w:rsid w:val="003111E0"/>
    <w:rsid w:val="00327692"/>
    <w:rsid w:val="00330123"/>
    <w:rsid w:val="0033617F"/>
    <w:rsid w:val="003367F8"/>
    <w:rsid w:val="00336828"/>
    <w:rsid w:val="00337CBA"/>
    <w:rsid w:val="0034444F"/>
    <w:rsid w:val="00347443"/>
    <w:rsid w:val="00347EB0"/>
    <w:rsid w:val="00360289"/>
    <w:rsid w:val="0036447B"/>
    <w:rsid w:val="00366B7D"/>
    <w:rsid w:val="0036797F"/>
    <w:rsid w:val="003720E9"/>
    <w:rsid w:val="00374FF2"/>
    <w:rsid w:val="00377CC0"/>
    <w:rsid w:val="00384919"/>
    <w:rsid w:val="00387BA0"/>
    <w:rsid w:val="00392E9D"/>
    <w:rsid w:val="003933DF"/>
    <w:rsid w:val="003963DC"/>
    <w:rsid w:val="003A2D83"/>
    <w:rsid w:val="003A455B"/>
    <w:rsid w:val="003B134F"/>
    <w:rsid w:val="003B4E31"/>
    <w:rsid w:val="003C29CB"/>
    <w:rsid w:val="003C5122"/>
    <w:rsid w:val="003D32B6"/>
    <w:rsid w:val="003D5253"/>
    <w:rsid w:val="003D717C"/>
    <w:rsid w:val="003E454F"/>
    <w:rsid w:val="003E5016"/>
    <w:rsid w:val="003E6153"/>
    <w:rsid w:val="003F327D"/>
    <w:rsid w:val="003F6080"/>
    <w:rsid w:val="00406CDA"/>
    <w:rsid w:val="0040791E"/>
    <w:rsid w:val="00412B25"/>
    <w:rsid w:val="00413E1C"/>
    <w:rsid w:val="00417FAF"/>
    <w:rsid w:val="0043089D"/>
    <w:rsid w:val="004309CE"/>
    <w:rsid w:val="00432DF0"/>
    <w:rsid w:val="00436545"/>
    <w:rsid w:val="004374AC"/>
    <w:rsid w:val="00446A44"/>
    <w:rsid w:val="0045677E"/>
    <w:rsid w:val="004600C3"/>
    <w:rsid w:val="004630DD"/>
    <w:rsid w:val="00463D79"/>
    <w:rsid w:val="00464B9E"/>
    <w:rsid w:val="00475BF3"/>
    <w:rsid w:val="004763C1"/>
    <w:rsid w:val="0048358E"/>
    <w:rsid w:val="00484ED0"/>
    <w:rsid w:val="00485AB7"/>
    <w:rsid w:val="00490497"/>
    <w:rsid w:val="004911CF"/>
    <w:rsid w:val="00497891"/>
    <w:rsid w:val="004A4146"/>
    <w:rsid w:val="004A7373"/>
    <w:rsid w:val="004A7DC5"/>
    <w:rsid w:val="004B0F64"/>
    <w:rsid w:val="004B2CC0"/>
    <w:rsid w:val="004B4853"/>
    <w:rsid w:val="004B70C2"/>
    <w:rsid w:val="004C21C9"/>
    <w:rsid w:val="004C7D8F"/>
    <w:rsid w:val="004D0787"/>
    <w:rsid w:val="004D1E71"/>
    <w:rsid w:val="004D616B"/>
    <w:rsid w:val="004E0699"/>
    <w:rsid w:val="004E2398"/>
    <w:rsid w:val="004E5BCA"/>
    <w:rsid w:val="004F268C"/>
    <w:rsid w:val="004F41C3"/>
    <w:rsid w:val="00500A0A"/>
    <w:rsid w:val="0050409A"/>
    <w:rsid w:val="00505C1B"/>
    <w:rsid w:val="0050641B"/>
    <w:rsid w:val="0052333C"/>
    <w:rsid w:val="00532E60"/>
    <w:rsid w:val="005416CA"/>
    <w:rsid w:val="005527C4"/>
    <w:rsid w:val="00552E6A"/>
    <w:rsid w:val="0055745E"/>
    <w:rsid w:val="00557867"/>
    <w:rsid w:val="005614DF"/>
    <w:rsid w:val="00561891"/>
    <w:rsid w:val="00563C2E"/>
    <w:rsid w:val="005701AE"/>
    <w:rsid w:val="005706D4"/>
    <w:rsid w:val="00570B00"/>
    <w:rsid w:val="00570FE7"/>
    <w:rsid w:val="00571284"/>
    <w:rsid w:val="00571D9E"/>
    <w:rsid w:val="005743AE"/>
    <w:rsid w:val="00580D25"/>
    <w:rsid w:val="00583B92"/>
    <w:rsid w:val="005932D0"/>
    <w:rsid w:val="005A5E2D"/>
    <w:rsid w:val="005B0B61"/>
    <w:rsid w:val="005B17B6"/>
    <w:rsid w:val="005B5DC4"/>
    <w:rsid w:val="005B6721"/>
    <w:rsid w:val="005B6FB0"/>
    <w:rsid w:val="005B7579"/>
    <w:rsid w:val="005B7BE2"/>
    <w:rsid w:val="005C0E86"/>
    <w:rsid w:val="005C1EB0"/>
    <w:rsid w:val="005C3D2D"/>
    <w:rsid w:val="005D0276"/>
    <w:rsid w:val="005D2972"/>
    <w:rsid w:val="005D4F46"/>
    <w:rsid w:val="005E3CD4"/>
    <w:rsid w:val="005E5A9E"/>
    <w:rsid w:val="005E6B48"/>
    <w:rsid w:val="005F3DA1"/>
    <w:rsid w:val="00615504"/>
    <w:rsid w:val="00615EF3"/>
    <w:rsid w:val="00616B29"/>
    <w:rsid w:val="00616ECD"/>
    <w:rsid w:val="00621525"/>
    <w:rsid w:val="00625157"/>
    <w:rsid w:val="00630421"/>
    <w:rsid w:val="0063195B"/>
    <w:rsid w:val="00634761"/>
    <w:rsid w:val="0063551A"/>
    <w:rsid w:val="006367A6"/>
    <w:rsid w:val="00647421"/>
    <w:rsid w:val="00647970"/>
    <w:rsid w:val="00647C60"/>
    <w:rsid w:val="006524BA"/>
    <w:rsid w:val="00652E62"/>
    <w:rsid w:val="006534E1"/>
    <w:rsid w:val="006557E5"/>
    <w:rsid w:val="00655EE8"/>
    <w:rsid w:val="006572B0"/>
    <w:rsid w:val="00663811"/>
    <w:rsid w:val="006668B8"/>
    <w:rsid w:val="006763A1"/>
    <w:rsid w:val="00677867"/>
    <w:rsid w:val="00677B55"/>
    <w:rsid w:val="00681393"/>
    <w:rsid w:val="00687238"/>
    <w:rsid w:val="0069157D"/>
    <w:rsid w:val="00693A9B"/>
    <w:rsid w:val="00694150"/>
    <w:rsid w:val="006A1AFC"/>
    <w:rsid w:val="006B0902"/>
    <w:rsid w:val="006B266B"/>
    <w:rsid w:val="006B5550"/>
    <w:rsid w:val="006D778D"/>
    <w:rsid w:val="006D78DA"/>
    <w:rsid w:val="006E56B9"/>
    <w:rsid w:val="006E62FE"/>
    <w:rsid w:val="006E6A0D"/>
    <w:rsid w:val="006F0AF2"/>
    <w:rsid w:val="006F2DCF"/>
    <w:rsid w:val="006F3B8C"/>
    <w:rsid w:val="006F529C"/>
    <w:rsid w:val="006F5C73"/>
    <w:rsid w:val="0070215C"/>
    <w:rsid w:val="00711937"/>
    <w:rsid w:val="00712130"/>
    <w:rsid w:val="007155BB"/>
    <w:rsid w:val="0071661F"/>
    <w:rsid w:val="00717C7A"/>
    <w:rsid w:val="00720822"/>
    <w:rsid w:val="00721205"/>
    <w:rsid w:val="00726D58"/>
    <w:rsid w:val="00727D0E"/>
    <w:rsid w:val="00731AC8"/>
    <w:rsid w:val="007347B5"/>
    <w:rsid w:val="00753B45"/>
    <w:rsid w:val="00755688"/>
    <w:rsid w:val="00756D65"/>
    <w:rsid w:val="007639A0"/>
    <w:rsid w:val="00765117"/>
    <w:rsid w:val="00772808"/>
    <w:rsid w:val="00777837"/>
    <w:rsid w:val="00783D2E"/>
    <w:rsid w:val="00785A94"/>
    <w:rsid w:val="00786CD1"/>
    <w:rsid w:val="007872E2"/>
    <w:rsid w:val="007935D4"/>
    <w:rsid w:val="0079460B"/>
    <w:rsid w:val="007967B1"/>
    <w:rsid w:val="007A12D1"/>
    <w:rsid w:val="007A3E66"/>
    <w:rsid w:val="007A50BB"/>
    <w:rsid w:val="007A5CD9"/>
    <w:rsid w:val="007A609A"/>
    <w:rsid w:val="007B0EA4"/>
    <w:rsid w:val="007B1834"/>
    <w:rsid w:val="007C0669"/>
    <w:rsid w:val="007C22F1"/>
    <w:rsid w:val="007D2A62"/>
    <w:rsid w:val="007D496E"/>
    <w:rsid w:val="007D79F5"/>
    <w:rsid w:val="007E017E"/>
    <w:rsid w:val="007E0A67"/>
    <w:rsid w:val="007E2DE4"/>
    <w:rsid w:val="007E54B9"/>
    <w:rsid w:val="00815245"/>
    <w:rsid w:val="00815F7D"/>
    <w:rsid w:val="008164DD"/>
    <w:rsid w:val="008209E8"/>
    <w:rsid w:val="00820C1E"/>
    <w:rsid w:val="00827DCE"/>
    <w:rsid w:val="0083262B"/>
    <w:rsid w:val="00832EDD"/>
    <w:rsid w:val="00840265"/>
    <w:rsid w:val="00846B00"/>
    <w:rsid w:val="00846CB8"/>
    <w:rsid w:val="00851D8B"/>
    <w:rsid w:val="00851E60"/>
    <w:rsid w:val="00852794"/>
    <w:rsid w:val="00855FF4"/>
    <w:rsid w:val="00856B15"/>
    <w:rsid w:val="00861E01"/>
    <w:rsid w:val="00862053"/>
    <w:rsid w:val="008620B0"/>
    <w:rsid w:val="00862415"/>
    <w:rsid w:val="00864421"/>
    <w:rsid w:val="008648FE"/>
    <w:rsid w:val="0086605B"/>
    <w:rsid w:val="00866DF5"/>
    <w:rsid w:val="0086720E"/>
    <w:rsid w:val="008751D3"/>
    <w:rsid w:val="00876FEF"/>
    <w:rsid w:val="00877EB9"/>
    <w:rsid w:val="00881CDA"/>
    <w:rsid w:val="0088288C"/>
    <w:rsid w:val="0088663C"/>
    <w:rsid w:val="0088756D"/>
    <w:rsid w:val="008901C5"/>
    <w:rsid w:val="00891069"/>
    <w:rsid w:val="00891191"/>
    <w:rsid w:val="00892DD3"/>
    <w:rsid w:val="00894223"/>
    <w:rsid w:val="00894641"/>
    <w:rsid w:val="008A4CF8"/>
    <w:rsid w:val="008B3B4A"/>
    <w:rsid w:val="008B4AEA"/>
    <w:rsid w:val="008B699C"/>
    <w:rsid w:val="008C6268"/>
    <w:rsid w:val="008C68AF"/>
    <w:rsid w:val="008D011A"/>
    <w:rsid w:val="008D522E"/>
    <w:rsid w:val="008E56D9"/>
    <w:rsid w:val="008F0739"/>
    <w:rsid w:val="008F1E65"/>
    <w:rsid w:val="008F7FDD"/>
    <w:rsid w:val="0091236F"/>
    <w:rsid w:val="0091366F"/>
    <w:rsid w:val="00913D3F"/>
    <w:rsid w:val="00915D70"/>
    <w:rsid w:val="009200DB"/>
    <w:rsid w:val="00921F0D"/>
    <w:rsid w:val="0092374F"/>
    <w:rsid w:val="009314B4"/>
    <w:rsid w:val="00932142"/>
    <w:rsid w:val="0093286E"/>
    <w:rsid w:val="00932C18"/>
    <w:rsid w:val="00936076"/>
    <w:rsid w:val="009401FA"/>
    <w:rsid w:val="00941AA8"/>
    <w:rsid w:val="00941DD7"/>
    <w:rsid w:val="00942528"/>
    <w:rsid w:val="00944623"/>
    <w:rsid w:val="00953D55"/>
    <w:rsid w:val="0096182A"/>
    <w:rsid w:val="00965D92"/>
    <w:rsid w:val="009660D3"/>
    <w:rsid w:val="0096623E"/>
    <w:rsid w:val="0097085E"/>
    <w:rsid w:val="00974C40"/>
    <w:rsid w:val="00977C51"/>
    <w:rsid w:val="00981A5A"/>
    <w:rsid w:val="00985185"/>
    <w:rsid w:val="0098704B"/>
    <w:rsid w:val="00991C6A"/>
    <w:rsid w:val="00992ABB"/>
    <w:rsid w:val="00992FDD"/>
    <w:rsid w:val="00993CC3"/>
    <w:rsid w:val="00996AE9"/>
    <w:rsid w:val="00997662"/>
    <w:rsid w:val="009A4956"/>
    <w:rsid w:val="009B2B65"/>
    <w:rsid w:val="009B6F35"/>
    <w:rsid w:val="009C6D02"/>
    <w:rsid w:val="009C7502"/>
    <w:rsid w:val="009D0E5B"/>
    <w:rsid w:val="009D14CD"/>
    <w:rsid w:val="009D3C22"/>
    <w:rsid w:val="009D794A"/>
    <w:rsid w:val="009E16C7"/>
    <w:rsid w:val="009E31E2"/>
    <w:rsid w:val="009E3735"/>
    <w:rsid w:val="009F2A7A"/>
    <w:rsid w:val="009F3417"/>
    <w:rsid w:val="00A006BE"/>
    <w:rsid w:val="00A018DD"/>
    <w:rsid w:val="00A02F38"/>
    <w:rsid w:val="00A0494A"/>
    <w:rsid w:val="00A11F2D"/>
    <w:rsid w:val="00A16B0A"/>
    <w:rsid w:val="00A207B5"/>
    <w:rsid w:val="00A21D9B"/>
    <w:rsid w:val="00A23F0D"/>
    <w:rsid w:val="00A2472E"/>
    <w:rsid w:val="00A3518A"/>
    <w:rsid w:val="00A427F7"/>
    <w:rsid w:val="00A4317C"/>
    <w:rsid w:val="00A44287"/>
    <w:rsid w:val="00A45F83"/>
    <w:rsid w:val="00A547DD"/>
    <w:rsid w:val="00A5604D"/>
    <w:rsid w:val="00A60D25"/>
    <w:rsid w:val="00A62273"/>
    <w:rsid w:val="00A70A58"/>
    <w:rsid w:val="00A76E24"/>
    <w:rsid w:val="00A8395D"/>
    <w:rsid w:val="00A8655F"/>
    <w:rsid w:val="00A874DB"/>
    <w:rsid w:val="00A9051F"/>
    <w:rsid w:val="00A92BBC"/>
    <w:rsid w:val="00AA0082"/>
    <w:rsid w:val="00AA1DD8"/>
    <w:rsid w:val="00AA32CD"/>
    <w:rsid w:val="00AA4595"/>
    <w:rsid w:val="00AA6B15"/>
    <w:rsid w:val="00AB0A2A"/>
    <w:rsid w:val="00AC0A04"/>
    <w:rsid w:val="00AC0C95"/>
    <w:rsid w:val="00AC4BDB"/>
    <w:rsid w:val="00AC73B4"/>
    <w:rsid w:val="00AE3EA0"/>
    <w:rsid w:val="00AE4156"/>
    <w:rsid w:val="00AE5123"/>
    <w:rsid w:val="00AE53E2"/>
    <w:rsid w:val="00AF1B5C"/>
    <w:rsid w:val="00AF235C"/>
    <w:rsid w:val="00AF268F"/>
    <w:rsid w:val="00AF2CDE"/>
    <w:rsid w:val="00AF3982"/>
    <w:rsid w:val="00AF6440"/>
    <w:rsid w:val="00B00CFA"/>
    <w:rsid w:val="00B02FE1"/>
    <w:rsid w:val="00B066B2"/>
    <w:rsid w:val="00B078D3"/>
    <w:rsid w:val="00B152F8"/>
    <w:rsid w:val="00B15EC2"/>
    <w:rsid w:val="00B204D3"/>
    <w:rsid w:val="00B26ED0"/>
    <w:rsid w:val="00B30CAF"/>
    <w:rsid w:val="00B31BCA"/>
    <w:rsid w:val="00B356BD"/>
    <w:rsid w:val="00B37B59"/>
    <w:rsid w:val="00B472B7"/>
    <w:rsid w:val="00B475A4"/>
    <w:rsid w:val="00B50AF7"/>
    <w:rsid w:val="00B50C23"/>
    <w:rsid w:val="00B52C7B"/>
    <w:rsid w:val="00B53789"/>
    <w:rsid w:val="00B545A5"/>
    <w:rsid w:val="00B5575A"/>
    <w:rsid w:val="00B5682E"/>
    <w:rsid w:val="00B60F13"/>
    <w:rsid w:val="00B618B8"/>
    <w:rsid w:val="00B63C79"/>
    <w:rsid w:val="00B64538"/>
    <w:rsid w:val="00B67A3A"/>
    <w:rsid w:val="00B738CD"/>
    <w:rsid w:val="00B74E57"/>
    <w:rsid w:val="00B761C1"/>
    <w:rsid w:val="00B80E37"/>
    <w:rsid w:val="00B818AD"/>
    <w:rsid w:val="00B82AEA"/>
    <w:rsid w:val="00B84D0C"/>
    <w:rsid w:val="00B84E1A"/>
    <w:rsid w:val="00B874B9"/>
    <w:rsid w:val="00B91777"/>
    <w:rsid w:val="00B94B64"/>
    <w:rsid w:val="00B95303"/>
    <w:rsid w:val="00BA7738"/>
    <w:rsid w:val="00BB4B28"/>
    <w:rsid w:val="00BB7B63"/>
    <w:rsid w:val="00BC7EBC"/>
    <w:rsid w:val="00BD4BFB"/>
    <w:rsid w:val="00BD6932"/>
    <w:rsid w:val="00BE6E55"/>
    <w:rsid w:val="00BF0ADF"/>
    <w:rsid w:val="00BF1411"/>
    <w:rsid w:val="00BF1626"/>
    <w:rsid w:val="00BF3749"/>
    <w:rsid w:val="00BF6A00"/>
    <w:rsid w:val="00C0401A"/>
    <w:rsid w:val="00C06EA4"/>
    <w:rsid w:val="00C07C3B"/>
    <w:rsid w:val="00C103D2"/>
    <w:rsid w:val="00C132B7"/>
    <w:rsid w:val="00C15344"/>
    <w:rsid w:val="00C16421"/>
    <w:rsid w:val="00C21F3E"/>
    <w:rsid w:val="00C2516A"/>
    <w:rsid w:val="00C30D75"/>
    <w:rsid w:val="00C37C2A"/>
    <w:rsid w:val="00C37C90"/>
    <w:rsid w:val="00C42611"/>
    <w:rsid w:val="00C43A2C"/>
    <w:rsid w:val="00C45EC1"/>
    <w:rsid w:val="00C478AD"/>
    <w:rsid w:val="00C47E79"/>
    <w:rsid w:val="00C500E5"/>
    <w:rsid w:val="00C52B52"/>
    <w:rsid w:val="00C60851"/>
    <w:rsid w:val="00C63D4C"/>
    <w:rsid w:val="00C63FBB"/>
    <w:rsid w:val="00C70814"/>
    <w:rsid w:val="00C73A37"/>
    <w:rsid w:val="00C75A39"/>
    <w:rsid w:val="00C768D2"/>
    <w:rsid w:val="00C77AAA"/>
    <w:rsid w:val="00C77D83"/>
    <w:rsid w:val="00C8338A"/>
    <w:rsid w:val="00C83398"/>
    <w:rsid w:val="00C835B9"/>
    <w:rsid w:val="00C865D7"/>
    <w:rsid w:val="00C92A2C"/>
    <w:rsid w:val="00C97306"/>
    <w:rsid w:val="00CB38C8"/>
    <w:rsid w:val="00CB5CCA"/>
    <w:rsid w:val="00CC39A0"/>
    <w:rsid w:val="00CC3AE2"/>
    <w:rsid w:val="00CC6D5D"/>
    <w:rsid w:val="00CD169E"/>
    <w:rsid w:val="00CD6011"/>
    <w:rsid w:val="00CE1344"/>
    <w:rsid w:val="00CF04C4"/>
    <w:rsid w:val="00CF327A"/>
    <w:rsid w:val="00CF4278"/>
    <w:rsid w:val="00D01737"/>
    <w:rsid w:val="00D05C88"/>
    <w:rsid w:val="00D07AEF"/>
    <w:rsid w:val="00D104FE"/>
    <w:rsid w:val="00D166C8"/>
    <w:rsid w:val="00D17218"/>
    <w:rsid w:val="00D23128"/>
    <w:rsid w:val="00D25257"/>
    <w:rsid w:val="00D270B9"/>
    <w:rsid w:val="00D273D0"/>
    <w:rsid w:val="00D300D9"/>
    <w:rsid w:val="00D3063D"/>
    <w:rsid w:val="00D3287B"/>
    <w:rsid w:val="00D332AE"/>
    <w:rsid w:val="00D3730D"/>
    <w:rsid w:val="00D4064B"/>
    <w:rsid w:val="00D441F5"/>
    <w:rsid w:val="00D44C0D"/>
    <w:rsid w:val="00D47395"/>
    <w:rsid w:val="00D47644"/>
    <w:rsid w:val="00D54FC8"/>
    <w:rsid w:val="00D60290"/>
    <w:rsid w:val="00D66C80"/>
    <w:rsid w:val="00D67989"/>
    <w:rsid w:val="00D71DD1"/>
    <w:rsid w:val="00D71E73"/>
    <w:rsid w:val="00D72EB5"/>
    <w:rsid w:val="00D77B13"/>
    <w:rsid w:val="00D8195D"/>
    <w:rsid w:val="00D81A22"/>
    <w:rsid w:val="00D820A5"/>
    <w:rsid w:val="00D82D26"/>
    <w:rsid w:val="00D83B10"/>
    <w:rsid w:val="00D8797E"/>
    <w:rsid w:val="00D916C0"/>
    <w:rsid w:val="00D97799"/>
    <w:rsid w:val="00D97BAC"/>
    <w:rsid w:val="00DA0247"/>
    <w:rsid w:val="00DA2516"/>
    <w:rsid w:val="00DB1DFF"/>
    <w:rsid w:val="00DC12C2"/>
    <w:rsid w:val="00DC7DBC"/>
    <w:rsid w:val="00DD2A5B"/>
    <w:rsid w:val="00DD355F"/>
    <w:rsid w:val="00DD472E"/>
    <w:rsid w:val="00DD79C8"/>
    <w:rsid w:val="00DE16F1"/>
    <w:rsid w:val="00DE3865"/>
    <w:rsid w:val="00DE6D15"/>
    <w:rsid w:val="00DE78E1"/>
    <w:rsid w:val="00DF221D"/>
    <w:rsid w:val="00E000FB"/>
    <w:rsid w:val="00E00E98"/>
    <w:rsid w:val="00E04075"/>
    <w:rsid w:val="00E1063D"/>
    <w:rsid w:val="00E14E7E"/>
    <w:rsid w:val="00E15730"/>
    <w:rsid w:val="00E20E17"/>
    <w:rsid w:val="00E24EFD"/>
    <w:rsid w:val="00E26261"/>
    <w:rsid w:val="00E26975"/>
    <w:rsid w:val="00E300CC"/>
    <w:rsid w:val="00E31D3F"/>
    <w:rsid w:val="00E33B23"/>
    <w:rsid w:val="00E42C0C"/>
    <w:rsid w:val="00E451C3"/>
    <w:rsid w:val="00E45A19"/>
    <w:rsid w:val="00E46EBF"/>
    <w:rsid w:val="00E645B1"/>
    <w:rsid w:val="00E646AC"/>
    <w:rsid w:val="00E673ED"/>
    <w:rsid w:val="00E71623"/>
    <w:rsid w:val="00E7499F"/>
    <w:rsid w:val="00E75253"/>
    <w:rsid w:val="00E761C4"/>
    <w:rsid w:val="00E7741F"/>
    <w:rsid w:val="00E83F58"/>
    <w:rsid w:val="00E840C5"/>
    <w:rsid w:val="00E84507"/>
    <w:rsid w:val="00E87190"/>
    <w:rsid w:val="00E90FC9"/>
    <w:rsid w:val="00E949DA"/>
    <w:rsid w:val="00EA0C4A"/>
    <w:rsid w:val="00EA1CFA"/>
    <w:rsid w:val="00EA6157"/>
    <w:rsid w:val="00EA6753"/>
    <w:rsid w:val="00EB23DC"/>
    <w:rsid w:val="00EB2974"/>
    <w:rsid w:val="00EB711F"/>
    <w:rsid w:val="00EC082A"/>
    <w:rsid w:val="00EC1303"/>
    <w:rsid w:val="00EC3579"/>
    <w:rsid w:val="00EC624C"/>
    <w:rsid w:val="00ED1972"/>
    <w:rsid w:val="00EE4D36"/>
    <w:rsid w:val="00EF1392"/>
    <w:rsid w:val="00EF6459"/>
    <w:rsid w:val="00EF6596"/>
    <w:rsid w:val="00EF6DB4"/>
    <w:rsid w:val="00EF6DFA"/>
    <w:rsid w:val="00F002A5"/>
    <w:rsid w:val="00F015B1"/>
    <w:rsid w:val="00F041EF"/>
    <w:rsid w:val="00F06539"/>
    <w:rsid w:val="00F1132A"/>
    <w:rsid w:val="00F13333"/>
    <w:rsid w:val="00F135B5"/>
    <w:rsid w:val="00F15701"/>
    <w:rsid w:val="00F20188"/>
    <w:rsid w:val="00F207D4"/>
    <w:rsid w:val="00F2082A"/>
    <w:rsid w:val="00F306CA"/>
    <w:rsid w:val="00F30B68"/>
    <w:rsid w:val="00F41E8F"/>
    <w:rsid w:val="00F445AD"/>
    <w:rsid w:val="00F45581"/>
    <w:rsid w:val="00F46EB1"/>
    <w:rsid w:val="00F50F30"/>
    <w:rsid w:val="00F53A11"/>
    <w:rsid w:val="00F56FCA"/>
    <w:rsid w:val="00F61EE7"/>
    <w:rsid w:val="00F70C5B"/>
    <w:rsid w:val="00F71659"/>
    <w:rsid w:val="00F764D7"/>
    <w:rsid w:val="00F82DDA"/>
    <w:rsid w:val="00F857BB"/>
    <w:rsid w:val="00F8682F"/>
    <w:rsid w:val="00F928E2"/>
    <w:rsid w:val="00F92C30"/>
    <w:rsid w:val="00F96D6D"/>
    <w:rsid w:val="00FA009C"/>
    <w:rsid w:val="00FA3006"/>
    <w:rsid w:val="00FB4A9A"/>
    <w:rsid w:val="00FB5A2A"/>
    <w:rsid w:val="00FB5D06"/>
    <w:rsid w:val="00FB70BA"/>
    <w:rsid w:val="00FC06BF"/>
    <w:rsid w:val="00FC3A8F"/>
    <w:rsid w:val="00FD759D"/>
    <w:rsid w:val="00FE0DB2"/>
    <w:rsid w:val="00FE0FB1"/>
    <w:rsid w:val="00FE482E"/>
    <w:rsid w:val="00FE5122"/>
    <w:rsid w:val="00FF2C22"/>
    <w:rsid w:val="00FF461F"/>
    <w:rsid w:val="00FF4692"/>
    <w:rsid w:val="00FF677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docId w15:val="{B8DF6DD0-86B9-44FE-A2B4-7A1DD326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C48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48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48A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48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48A8"/>
    <w:rPr>
      <w:b/>
      <w:bCs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B64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2DD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557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856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3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188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31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00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53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73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5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7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8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61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8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lpublications.onlinelibrary.wiley.com/doi/10.1111/acv.12927" TargetMode="External"/><Relationship Id="rId13" Type="http://schemas.openxmlformats.org/officeDocument/2006/relationships/hyperlink" Target="https://twitter.com/uniovi_info" TargetMode="External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https://www.instagram.com/universidad_de_ovied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UniversidadOvied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s.linkedin.com/school/uniovi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hyperlink" Target="https://www.tiktok.com/@uniov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uario\Desktop\Investigacion\FBiodiversidad\Comunicaciones%20FBiodiversidad\Comunicacion%20Publicidad\www.uniovi.es" TargetMode="External"/><Relationship Id="rId14" Type="http://schemas.openxmlformats.org/officeDocument/2006/relationships/image" Target="media/image3.w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DF42D-41FD-4F84-A413-1BCDF782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Universidad de Oviedo - Universidá d´Uvieu - University of Oviedo</dc:creator>
  <cp:lastModifiedBy>JUDIT SANTAMARTA FERNANDEZ</cp:lastModifiedBy>
  <cp:revision>4</cp:revision>
  <cp:lastPrinted>2021-10-19T09:13:00Z</cp:lastPrinted>
  <dcterms:created xsi:type="dcterms:W3CDTF">2023-12-23T07:17:00Z</dcterms:created>
  <dcterms:modified xsi:type="dcterms:W3CDTF">2023-12-27T08:37:00Z</dcterms:modified>
</cp:coreProperties>
</file>