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02798" w14:textId="77777777" w:rsidR="0038058B" w:rsidRDefault="0038058B" w:rsidP="00AA580A">
      <w:pPr>
        <w:pStyle w:val="Textosinformato"/>
        <w:spacing w:line="288" w:lineRule="auto"/>
        <w:ind w:left="851" w:right="709"/>
        <w:jc w:val="center"/>
        <w:rPr>
          <w:rFonts w:ascii="Arial" w:eastAsia="MS Mincho" w:hAnsi="Arial" w:cs="Arial"/>
          <w:color w:val="00837A"/>
          <w:sz w:val="36"/>
          <w:szCs w:val="36"/>
          <w:lang w:eastAsia="en-GB"/>
        </w:rPr>
      </w:pPr>
    </w:p>
    <w:p w14:paraId="749D865A" w14:textId="2F8987EC" w:rsidR="00A453A7" w:rsidRPr="00811491" w:rsidRDefault="004F3E51" w:rsidP="00E006BF">
      <w:pPr>
        <w:pStyle w:val="Textosinformato"/>
        <w:ind w:left="426"/>
        <w:jc w:val="center"/>
        <w:rPr>
          <w:rFonts w:ascii="Arial" w:eastAsia="MS Mincho" w:hAnsi="Arial" w:cs="Arial"/>
          <w:color w:val="00837A"/>
          <w:sz w:val="36"/>
          <w:szCs w:val="36"/>
          <w:lang w:eastAsia="en-GB"/>
        </w:rPr>
      </w:pPr>
      <w:r>
        <w:rPr>
          <w:rFonts w:ascii="Arial" w:eastAsia="MS Mincho" w:hAnsi="Arial" w:cs="Arial"/>
          <w:color w:val="00837A"/>
          <w:sz w:val="36"/>
          <w:szCs w:val="36"/>
          <w:lang w:eastAsia="en-GB"/>
        </w:rPr>
        <w:t>Un equipo de investigación</w:t>
      </w:r>
      <w:r w:rsidR="00A453A7">
        <w:rPr>
          <w:rFonts w:ascii="Arial" w:eastAsia="MS Mincho" w:hAnsi="Arial" w:cs="Arial"/>
          <w:color w:val="00837A"/>
          <w:sz w:val="36"/>
          <w:szCs w:val="36"/>
          <w:lang w:eastAsia="en-GB"/>
        </w:rPr>
        <w:t xml:space="preserve"> de la Universidad de Oviedo contribuye al conocimiento sobre la salud de la mujer en las diferentes etapas de la vida</w:t>
      </w:r>
    </w:p>
    <w:p w14:paraId="55E779A6" w14:textId="189CD287" w:rsidR="00D80D09" w:rsidRDefault="00D80D09" w:rsidP="005D4F46">
      <w:pPr>
        <w:pStyle w:val="Textosinformato"/>
        <w:spacing w:line="288" w:lineRule="auto"/>
        <w:ind w:left="851" w:right="709"/>
        <w:jc w:val="both"/>
        <w:rPr>
          <w:rFonts w:ascii="Arial" w:hAnsi="Arial" w:cs="Arial"/>
          <w:b/>
          <w:bCs/>
          <w:sz w:val="24"/>
          <w:szCs w:val="24"/>
        </w:rPr>
      </w:pPr>
    </w:p>
    <w:p w14:paraId="75451FBF" w14:textId="77777777" w:rsidR="00E006BF" w:rsidRDefault="00E006BF" w:rsidP="00471DF4">
      <w:pPr>
        <w:pStyle w:val="Textosinformato"/>
        <w:spacing w:line="288" w:lineRule="auto"/>
        <w:ind w:left="851" w:right="709"/>
        <w:jc w:val="both"/>
        <w:rPr>
          <w:rFonts w:ascii="Arial" w:hAnsi="Arial" w:cs="Arial"/>
          <w:b/>
          <w:bCs/>
          <w:sz w:val="24"/>
          <w:szCs w:val="24"/>
        </w:rPr>
      </w:pPr>
    </w:p>
    <w:p w14:paraId="262C37C3" w14:textId="0B5808B4" w:rsidR="00123FC9" w:rsidRDefault="00123FC9" w:rsidP="00240BF1">
      <w:pPr>
        <w:pStyle w:val="Textosinformato"/>
        <w:spacing w:line="288" w:lineRule="auto"/>
        <w:ind w:left="426" w:right="-1"/>
        <w:jc w:val="both"/>
        <w:rPr>
          <w:rFonts w:ascii="Arial" w:hAnsi="Arial" w:cs="Arial"/>
          <w:b/>
          <w:bCs/>
          <w:sz w:val="24"/>
          <w:szCs w:val="24"/>
        </w:rPr>
      </w:pPr>
    </w:p>
    <w:p w14:paraId="4B529BAF" w14:textId="4819647D" w:rsidR="00123FC9" w:rsidRDefault="00123FC9" w:rsidP="00240BF1">
      <w:pPr>
        <w:pStyle w:val="Textosinformato"/>
        <w:spacing w:line="288" w:lineRule="auto"/>
        <w:ind w:left="426" w:right="-1"/>
        <w:jc w:val="both"/>
        <w:rPr>
          <w:rFonts w:ascii="Arial" w:hAnsi="Arial" w:cs="Arial"/>
          <w:b/>
          <w:bCs/>
          <w:sz w:val="24"/>
          <w:szCs w:val="24"/>
        </w:rPr>
      </w:pPr>
      <w:proofErr w:type="spellStart"/>
      <w:r w:rsidRPr="00123FC9">
        <w:rPr>
          <w:rFonts w:ascii="Arial" w:hAnsi="Arial" w:cs="Arial"/>
          <w:b/>
          <w:bCs/>
          <w:sz w:val="24"/>
          <w:szCs w:val="24"/>
        </w:rPr>
        <w:t>Springer</w:t>
      </w:r>
      <w:proofErr w:type="spellEnd"/>
      <w:r w:rsidRPr="00123FC9">
        <w:rPr>
          <w:rFonts w:ascii="Arial" w:hAnsi="Arial" w:cs="Arial"/>
          <w:b/>
          <w:bCs/>
          <w:sz w:val="24"/>
          <w:szCs w:val="24"/>
        </w:rPr>
        <w:t xml:space="preserve"> </w:t>
      </w:r>
      <w:proofErr w:type="spellStart"/>
      <w:r w:rsidRPr="00123FC9">
        <w:rPr>
          <w:rFonts w:ascii="Arial" w:hAnsi="Arial" w:cs="Arial"/>
          <w:b/>
          <w:bCs/>
          <w:sz w:val="24"/>
          <w:szCs w:val="24"/>
        </w:rPr>
        <w:t>Nature</w:t>
      </w:r>
      <w:proofErr w:type="spellEnd"/>
      <w:r w:rsidRPr="00123FC9">
        <w:rPr>
          <w:rFonts w:ascii="Arial" w:hAnsi="Arial" w:cs="Arial"/>
          <w:b/>
          <w:bCs/>
          <w:sz w:val="24"/>
          <w:szCs w:val="24"/>
        </w:rPr>
        <w:t xml:space="preserve"> </w:t>
      </w:r>
      <w:r w:rsidR="00A453A7">
        <w:rPr>
          <w:rFonts w:ascii="Arial" w:hAnsi="Arial" w:cs="Arial"/>
          <w:b/>
          <w:bCs/>
          <w:sz w:val="24"/>
          <w:szCs w:val="24"/>
        </w:rPr>
        <w:t>ha publicado</w:t>
      </w:r>
      <w:r w:rsidRPr="00123FC9">
        <w:rPr>
          <w:rFonts w:ascii="Arial" w:hAnsi="Arial" w:cs="Arial"/>
          <w:b/>
          <w:bCs/>
          <w:sz w:val="24"/>
          <w:szCs w:val="24"/>
        </w:rPr>
        <w:t xml:space="preserve"> la tercera edición de </w:t>
      </w:r>
      <w:r>
        <w:rPr>
          <w:rFonts w:ascii="Arial" w:hAnsi="Arial" w:cs="Arial"/>
          <w:b/>
          <w:bCs/>
          <w:sz w:val="24"/>
          <w:szCs w:val="24"/>
        </w:rPr>
        <w:t>‘</w:t>
      </w:r>
      <w:proofErr w:type="spellStart"/>
      <w:r w:rsidRPr="00123FC9">
        <w:rPr>
          <w:rFonts w:ascii="Arial" w:hAnsi="Arial" w:cs="Arial"/>
          <w:b/>
          <w:bCs/>
          <w:sz w:val="24"/>
          <w:szCs w:val="24"/>
        </w:rPr>
        <w:t>The</w:t>
      </w:r>
      <w:proofErr w:type="spellEnd"/>
      <w:r w:rsidRPr="00123FC9">
        <w:rPr>
          <w:rFonts w:ascii="Arial" w:hAnsi="Arial" w:cs="Arial"/>
          <w:b/>
          <w:bCs/>
          <w:sz w:val="24"/>
          <w:szCs w:val="24"/>
        </w:rPr>
        <w:t xml:space="preserve"> Active </w:t>
      </w:r>
      <w:proofErr w:type="spellStart"/>
      <w:r w:rsidRPr="00123FC9">
        <w:rPr>
          <w:rFonts w:ascii="Arial" w:hAnsi="Arial" w:cs="Arial"/>
          <w:b/>
          <w:bCs/>
          <w:sz w:val="24"/>
          <w:szCs w:val="24"/>
        </w:rPr>
        <w:t>Female</w:t>
      </w:r>
      <w:proofErr w:type="spellEnd"/>
      <w:r w:rsidRPr="00123FC9">
        <w:rPr>
          <w:rFonts w:ascii="Arial" w:hAnsi="Arial" w:cs="Arial"/>
          <w:b/>
          <w:bCs/>
          <w:sz w:val="24"/>
          <w:szCs w:val="24"/>
        </w:rPr>
        <w:t xml:space="preserve"> (2023)</w:t>
      </w:r>
      <w:r>
        <w:rPr>
          <w:rFonts w:ascii="Arial" w:hAnsi="Arial" w:cs="Arial"/>
          <w:b/>
          <w:bCs/>
          <w:sz w:val="24"/>
          <w:szCs w:val="24"/>
        </w:rPr>
        <w:t>’</w:t>
      </w:r>
      <w:r w:rsidRPr="00123FC9">
        <w:rPr>
          <w:rFonts w:ascii="Arial" w:hAnsi="Arial" w:cs="Arial"/>
          <w:b/>
          <w:bCs/>
          <w:sz w:val="24"/>
          <w:szCs w:val="24"/>
        </w:rPr>
        <w:t xml:space="preserve"> con </w:t>
      </w:r>
      <w:r>
        <w:rPr>
          <w:rFonts w:ascii="Arial" w:hAnsi="Arial" w:cs="Arial"/>
          <w:b/>
          <w:bCs/>
          <w:sz w:val="24"/>
          <w:szCs w:val="24"/>
        </w:rPr>
        <w:t xml:space="preserve">la participación de </w:t>
      </w:r>
      <w:r w:rsidRPr="00123FC9">
        <w:rPr>
          <w:rFonts w:ascii="Arial" w:hAnsi="Arial" w:cs="Arial"/>
          <w:b/>
          <w:bCs/>
          <w:sz w:val="24"/>
          <w:szCs w:val="24"/>
        </w:rPr>
        <w:t>María Fernández del Valle</w:t>
      </w:r>
      <w:r w:rsidR="00B711A8">
        <w:rPr>
          <w:rFonts w:ascii="Arial" w:hAnsi="Arial" w:cs="Arial"/>
          <w:b/>
          <w:bCs/>
          <w:sz w:val="24"/>
          <w:szCs w:val="24"/>
        </w:rPr>
        <w:t xml:space="preserve">, como </w:t>
      </w:r>
      <w:r w:rsidRPr="00123FC9">
        <w:rPr>
          <w:rFonts w:ascii="Arial" w:hAnsi="Arial" w:cs="Arial"/>
          <w:b/>
          <w:bCs/>
          <w:sz w:val="24"/>
          <w:szCs w:val="24"/>
        </w:rPr>
        <w:t>coeditora</w:t>
      </w:r>
      <w:r w:rsidR="00B711A8">
        <w:rPr>
          <w:rFonts w:ascii="Arial" w:hAnsi="Arial" w:cs="Arial"/>
          <w:b/>
          <w:bCs/>
          <w:sz w:val="24"/>
          <w:szCs w:val="24"/>
        </w:rPr>
        <w:t>, y</w:t>
      </w:r>
      <w:r w:rsidRPr="00123FC9">
        <w:rPr>
          <w:rFonts w:ascii="Arial" w:hAnsi="Arial" w:cs="Arial"/>
          <w:b/>
          <w:bCs/>
          <w:sz w:val="24"/>
          <w:szCs w:val="24"/>
        </w:rPr>
        <w:t xml:space="preserve"> Eduardo Iglesias Gutiérrez y Patricia López Suárez</w:t>
      </w:r>
      <w:r w:rsidR="00B711A8">
        <w:rPr>
          <w:rFonts w:ascii="Arial" w:hAnsi="Arial" w:cs="Arial"/>
          <w:b/>
          <w:bCs/>
          <w:sz w:val="24"/>
          <w:szCs w:val="24"/>
        </w:rPr>
        <w:t xml:space="preserve">, como </w:t>
      </w:r>
      <w:r w:rsidRPr="00123FC9">
        <w:rPr>
          <w:rFonts w:ascii="Arial" w:hAnsi="Arial" w:cs="Arial"/>
          <w:b/>
          <w:bCs/>
          <w:sz w:val="24"/>
          <w:szCs w:val="24"/>
        </w:rPr>
        <w:t>autores</w:t>
      </w:r>
    </w:p>
    <w:p w14:paraId="42C37442" w14:textId="5F4FE2F0" w:rsidR="00A453A7" w:rsidRDefault="00A453A7" w:rsidP="00240BF1">
      <w:pPr>
        <w:pStyle w:val="Textosinformato"/>
        <w:spacing w:line="288" w:lineRule="auto"/>
        <w:ind w:left="426" w:right="-1"/>
        <w:jc w:val="both"/>
        <w:rPr>
          <w:rFonts w:ascii="Arial" w:hAnsi="Arial" w:cs="Arial"/>
          <w:b/>
          <w:bCs/>
          <w:sz w:val="24"/>
          <w:szCs w:val="24"/>
        </w:rPr>
      </w:pPr>
    </w:p>
    <w:p w14:paraId="16C1FEA9" w14:textId="1181CA83" w:rsidR="00A453A7" w:rsidRDefault="00B711A8" w:rsidP="00240BF1">
      <w:pPr>
        <w:pStyle w:val="Textosinformato"/>
        <w:spacing w:line="288" w:lineRule="auto"/>
        <w:ind w:left="426" w:right="-1"/>
        <w:jc w:val="both"/>
        <w:rPr>
          <w:rFonts w:ascii="Arial" w:hAnsi="Arial" w:cs="Arial"/>
          <w:b/>
          <w:bCs/>
          <w:sz w:val="24"/>
          <w:szCs w:val="24"/>
        </w:rPr>
      </w:pPr>
      <w:r>
        <w:rPr>
          <w:rFonts w:ascii="Arial" w:hAnsi="Arial" w:cs="Arial"/>
          <w:b/>
          <w:bCs/>
          <w:sz w:val="24"/>
          <w:szCs w:val="24"/>
        </w:rPr>
        <w:t>La monografía</w:t>
      </w:r>
      <w:r w:rsidR="00A453A7">
        <w:rPr>
          <w:rFonts w:ascii="Arial" w:hAnsi="Arial" w:cs="Arial"/>
          <w:b/>
          <w:bCs/>
          <w:sz w:val="24"/>
          <w:szCs w:val="24"/>
        </w:rPr>
        <w:t xml:space="preserve"> e</w:t>
      </w:r>
      <w:r w:rsidR="00A453A7" w:rsidRPr="00A453A7">
        <w:rPr>
          <w:rFonts w:ascii="Arial" w:hAnsi="Arial" w:cs="Arial"/>
          <w:b/>
          <w:bCs/>
          <w:sz w:val="24"/>
          <w:szCs w:val="24"/>
        </w:rPr>
        <w:t>s un compe</w:t>
      </w:r>
      <w:r>
        <w:rPr>
          <w:rFonts w:ascii="Arial" w:hAnsi="Arial" w:cs="Arial"/>
          <w:b/>
          <w:bCs/>
          <w:sz w:val="24"/>
          <w:szCs w:val="24"/>
        </w:rPr>
        <w:t>n</w:t>
      </w:r>
      <w:r w:rsidR="00A453A7" w:rsidRPr="00A453A7">
        <w:rPr>
          <w:rFonts w:ascii="Arial" w:hAnsi="Arial" w:cs="Arial"/>
          <w:b/>
          <w:bCs/>
          <w:sz w:val="24"/>
          <w:szCs w:val="24"/>
        </w:rPr>
        <w:t xml:space="preserve">dio de más de 30 capítulos y 60 autores que incluye información detallada sobre temas relacionados con la salud en la mujer activa </w:t>
      </w:r>
      <w:r>
        <w:rPr>
          <w:rFonts w:ascii="Arial" w:hAnsi="Arial" w:cs="Arial"/>
          <w:b/>
          <w:bCs/>
          <w:sz w:val="24"/>
          <w:szCs w:val="24"/>
        </w:rPr>
        <w:t>desde la infancia hasta la edad madura</w:t>
      </w:r>
    </w:p>
    <w:p w14:paraId="5C28F40D" w14:textId="2A2779DB" w:rsidR="00473EAF" w:rsidRDefault="00473EAF" w:rsidP="00240BF1">
      <w:pPr>
        <w:pStyle w:val="Textosinformato"/>
        <w:spacing w:line="288" w:lineRule="auto"/>
        <w:ind w:left="426" w:right="-1"/>
        <w:jc w:val="both"/>
        <w:rPr>
          <w:rFonts w:ascii="Arial" w:hAnsi="Arial" w:cs="Arial"/>
          <w:b/>
          <w:bCs/>
          <w:sz w:val="24"/>
          <w:szCs w:val="24"/>
        </w:rPr>
      </w:pPr>
    </w:p>
    <w:p w14:paraId="477A85F3" w14:textId="3B42CC59" w:rsidR="00473EAF" w:rsidRDefault="00473EAF" w:rsidP="00240BF1">
      <w:pPr>
        <w:pStyle w:val="Textosinformato"/>
        <w:spacing w:line="288" w:lineRule="auto"/>
        <w:ind w:left="426" w:right="-1"/>
        <w:jc w:val="both"/>
        <w:rPr>
          <w:rFonts w:ascii="Arial" w:hAnsi="Arial" w:cs="Arial"/>
          <w:b/>
          <w:bCs/>
          <w:sz w:val="24"/>
          <w:szCs w:val="24"/>
        </w:rPr>
      </w:pPr>
      <w:r w:rsidRPr="00473EAF">
        <w:rPr>
          <w:rFonts w:ascii="Arial" w:hAnsi="Arial" w:cs="Arial"/>
          <w:b/>
          <w:bCs/>
          <w:sz w:val="24"/>
          <w:szCs w:val="24"/>
        </w:rPr>
        <w:t>E</w:t>
      </w:r>
      <w:r>
        <w:rPr>
          <w:rFonts w:ascii="Arial" w:hAnsi="Arial" w:cs="Arial"/>
          <w:b/>
          <w:bCs/>
          <w:sz w:val="24"/>
          <w:szCs w:val="24"/>
        </w:rPr>
        <w:t>l</w:t>
      </w:r>
      <w:r w:rsidRPr="00473EAF">
        <w:rPr>
          <w:rFonts w:ascii="Arial" w:hAnsi="Arial" w:cs="Arial"/>
          <w:b/>
          <w:bCs/>
          <w:sz w:val="24"/>
          <w:szCs w:val="24"/>
        </w:rPr>
        <w:t xml:space="preserve"> libro se presenta como una herramienta útil para profesores de actividad física y salud, graduados o licenciados en actividad física y deporte, médicos y tod</w:t>
      </w:r>
      <w:r>
        <w:rPr>
          <w:rFonts w:ascii="Arial" w:hAnsi="Arial" w:cs="Arial"/>
          <w:b/>
          <w:bCs/>
          <w:sz w:val="24"/>
          <w:szCs w:val="24"/>
        </w:rPr>
        <w:t>a</w:t>
      </w:r>
      <w:r w:rsidRPr="00473EAF">
        <w:rPr>
          <w:rFonts w:ascii="Arial" w:hAnsi="Arial" w:cs="Arial"/>
          <w:b/>
          <w:bCs/>
          <w:sz w:val="24"/>
          <w:szCs w:val="24"/>
        </w:rPr>
        <w:t>s aquell</w:t>
      </w:r>
      <w:r>
        <w:rPr>
          <w:rFonts w:ascii="Arial" w:hAnsi="Arial" w:cs="Arial"/>
          <w:b/>
          <w:bCs/>
          <w:sz w:val="24"/>
          <w:szCs w:val="24"/>
        </w:rPr>
        <w:t>a</w:t>
      </w:r>
      <w:r w:rsidRPr="00473EAF">
        <w:rPr>
          <w:rFonts w:ascii="Arial" w:hAnsi="Arial" w:cs="Arial"/>
          <w:b/>
          <w:bCs/>
          <w:sz w:val="24"/>
          <w:szCs w:val="24"/>
        </w:rPr>
        <w:t xml:space="preserve">s </w:t>
      </w:r>
      <w:r>
        <w:rPr>
          <w:rFonts w:ascii="Arial" w:hAnsi="Arial" w:cs="Arial"/>
          <w:b/>
          <w:bCs/>
          <w:sz w:val="24"/>
          <w:szCs w:val="24"/>
        </w:rPr>
        <w:t xml:space="preserve">personas </w:t>
      </w:r>
      <w:r w:rsidRPr="00473EAF">
        <w:rPr>
          <w:rFonts w:ascii="Arial" w:hAnsi="Arial" w:cs="Arial"/>
          <w:b/>
          <w:bCs/>
          <w:sz w:val="24"/>
          <w:szCs w:val="24"/>
        </w:rPr>
        <w:t xml:space="preserve">que quieran expandir sus conocimientos y ayudar a la mujer a optimizar su salud </w:t>
      </w:r>
    </w:p>
    <w:p w14:paraId="3F94D582" w14:textId="31506627" w:rsidR="00A453A7" w:rsidRDefault="00A453A7" w:rsidP="00240BF1">
      <w:pPr>
        <w:pStyle w:val="Textosinformato"/>
        <w:spacing w:line="288" w:lineRule="auto"/>
        <w:ind w:left="426" w:right="-1"/>
        <w:jc w:val="both"/>
        <w:rPr>
          <w:rFonts w:ascii="Arial" w:hAnsi="Arial" w:cs="Arial"/>
          <w:b/>
          <w:bCs/>
          <w:sz w:val="24"/>
          <w:szCs w:val="24"/>
        </w:rPr>
      </w:pPr>
    </w:p>
    <w:p w14:paraId="5F664839" w14:textId="77777777" w:rsidR="00BA6829" w:rsidRPr="00D55535" w:rsidRDefault="00BA6829" w:rsidP="00E006BF">
      <w:pPr>
        <w:pStyle w:val="Textosinformato"/>
        <w:spacing w:line="288" w:lineRule="auto"/>
        <w:ind w:left="426" w:right="-1"/>
        <w:jc w:val="both"/>
        <w:rPr>
          <w:rFonts w:ascii="Arial" w:hAnsi="Arial" w:cs="Arial"/>
          <w:b/>
          <w:bCs/>
          <w:sz w:val="24"/>
          <w:szCs w:val="24"/>
        </w:rPr>
      </w:pPr>
    </w:p>
    <w:p w14:paraId="24C8C0C2" w14:textId="40114F76" w:rsidR="00123FC9" w:rsidRDefault="005D4F46" w:rsidP="00007F8A">
      <w:pPr>
        <w:pStyle w:val="Textosinformato"/>
        <w:spacing w:line="288" w:lineRule="auto"/>
        <w:ind w:left="426" w:right="-1"/>
        <w:jc w:val="both"/>
        <w:rPr>
          <w:rFonts w:ascii="Arial" w:hAnsi="Arial" w:cs="Arial"/>
          <w:szCs w:val="22"/>
        </w:rPr>
      </w:pPr>
      <w:r w:rsidRPr="00EE0CF8">
        <w:rPr>
          <w:rFonts w:ascii="Arial" w:hAnsi="Arial" w:cs="Arial"/>
          <w:b/>
          <w:szCs w:val="22"/>
        </w:rPr>
        <w:t>Oviedo</w:t>
      </w:r>
      <w:r w:rsidR="00EE0CF8" w:rsidRPr="00EE0CF8">
        <w:rPr>
          <w:rFonts w:ascii="Arial" w:hAnsi="Arial" w:cs="Arial"/>
          <w:b/>
          <w:szCs w:val="22"/>
        </w:rPr>
        <w:t>/</w:t>
      </w:r>
      <w:proofErr w:type="spellStart"/>
      <w:r w:rsidR="00EE0CF8" w:rsidRPr="00EE0CF8">
        <w:rPr>
          <w:rFonts w:ascii="Arial" w:hAnsi="Arial" w:cs="Arial"/>
          <w:b/>
          <w:szCs w:val="22"/>
        </w:rPr>
        <w:t>Uviéu</w:t>
      </w:r>
      <w:proofErr w:type="spellEnd"/>
      <w:r w:rsidRPr="00EE0CF8">
        <w:rPr>
          <w:rFonts w:ascii="Arial" w:hAnsi="Arial" w:cs="Arial"/>
          <w:b/>
          <w:szCs w:val="22"/>
        </w:rPr>
        <w:t xml:space="preserve">, </w:t>
      </w:r>
      <w:r w:rsidR="00E1701D">
        <w:rPr>
          <w:rFonts w:ascii="Arial" w:hAnsi="Arial" w:cs="Arial"/>
          <w:b/>
          <w:szCs w:val="22"/>
        </w:rPr>
        <w:t>1</w:t>
      </w:r>
      <w:r w:rsidR="00407F18">
        <w:rPr>
          <w:rFonts w:ascii="Arial" w:hAnsi="Arial" w:cs="Arial"/>
          <w:b/>
          <w:szCs w:val="22"/>
        </w:rPr>
        <w:t>9</w:t>
      </w:r>
      <w:bookmarkStart w:id="0" w:name="_GoBack"/>
      <w:bookmarkEnd w:id="0"/>
      <w:r w:rsidR="00E1701D">
        <w:rPr>
          <w:rFonts w:ascii="Arial" w:hAnsi="Arial" w:cs="Arial"/>
          <w:b/>
          <w:szCs w:val="22"/>
        </w:rPr>
        <w:t xml:space="preserve"> </w:t>
      </w:r>
      <w:r w:rsidR="002A32F1" w:rsidRPr="00EE0CF8">
        <w:rPr>
          <w:rFonts w:ascii="Arial" w:hAnsi="Arial" w:cs="Arial"/>
          <w:b/>
          <w:szCs w:val="22"/>
        </w:rPr>
        <w:t>de ju</w:t>
      </w:r>
      <w:r w:rsidR="005D66AF" w:rsidRPr="00EE0CF8">
        <w:rPr>
          <w:rFonts w:ascii="Arial" w:hAnsi="Arial" w:cs="Arial"/>
          <w:b/>
          <w:szCs w:val="22"/>
        </w:rPr>
        <w:t>l</w:t>
      </w:r>
      <w:r w:rsidR="002A32F1" w:rsidRPr="00EE0CF8">
        <w:rPr>
          <w:rFonts w:ascii="Arial" w:hAnsi="Arial" w:cs="Arial"/>
          <w:b/>
          <w:szCs w:val="22"/>
        </w:rPr>
        <w:t>io</w:t>
      </w:r>
      <w:r w:rsidR="004C723B" w:rsidRPr="00EE0CF8">
        <w:rPr>
          <w:rFonts w:ascii="Arial" w:hAnsi="Arial" w:cs="Arial"/>
          <w:b/>
          <w:szCs w:val="22"/>
        </w:rPr>
        <w:t xml:space="preserve"> </w:t>
      </w:r>
      <w:r w:rsidRPr="00EE0CF8">
        <w:rPr>
          <w:rFonts w:ascii="Arial" w:hAnsi="Arial" w:cs="Arial"/>
          <w:b/>
          <w:szCs w:val="22"/>
        </w:rPr>
        <w:t xml:space="preserve">de </w:t>
      </w:r>
      <w:r w:rsidR="00702658" w:rsidRPr="00EE0CF8">
        <w:rPr>
          <w:rFonts w:ascii="Arial" w:hAnsi="Arial" w:cs="Arial"/>
          <w:b/>
          <w:szCs w:val="22"/>
        </w:rPr>
        <w:t>202</w:t>
      </w:r>
      <w:r w:rsidR="00BF6AFD" w:rsidRPr="00EE0CF8">
        <w:rPr>
          <w:rFonts w:ascii="Arial" w:hAnsi="Arial" w:cs="Arial"/>
          <w:b/>
          <w:szCs w:val="22"/>
        </w:rPr>
        <w:t>3</w:t>
      </w:r>
      <w:r w:rsidRPr="00EE0CF8">
        <w:rPr>
          <w:rFonts w:ascii="Arial" w:hAnsi="Arial" w:cs="Arial"/>
          <w:szCs w:val="22"/>
        </w:rPr>
        <w:t xml:space="preserve">. </w:t>
      </w:r>
      <w:r w:rsidR="00473EAF">
        <w:rPr>
          <w:rFonts w:ascii="Arial" w:hAnsi="Arial" w:cs="Arial"/>
          <w:szCs w:val="22"/>
        </w:rPr>
        <w:t xml:space="preserve">Investigadores de la Universidad de Oviedo han participado en la redacción del libro </w:t>
      </w:r>
      <w:proofErr w:type="spellStart"/>
      <w:r w:rsidR="00123FC9" w:rsidRPr="00123FC9">
        <w:rPr>
          <w:rFonts w:ascii="Arial" w:hAnsi="Arial" w:cs="Arial"/>
          <w:i/>
          <w:szCs w:val="22"/>
        </w:rPr>
        <w:t>The</w:t>
      </w:r>
      <w:proofErr w:type="spellEnd"/>
      <w:r w:rsidR="00123FC9" w:rsidRPr="00123FC9">
        <w:rPr>
          <w:rFonts w:ascii="Arial" w:hAnsi="Arial" w:cs="Arial"/>
          <w:i/>
          <w:szCs w:val="22"/>
        </w:rPr>
        <w:t xml:space="preserve"> Active </w:t>
      </w:r>
      <w:proofErr w:type="spellStart"/>
      <w:r w:rsidR="00123FC9" w:rsidRPr="00123FC9">
        <w:rPr>
          <w:rFonts w:ascii="Arial" w:hAnsi="Arial" w:cs="Arial"/>
          <w:i/>
          <w:szCs w:val="22"/>
        </w:rPr>
        <w:t>Female</w:t>
      </w:r>
      <w:proofErr w:type="spellEnd"/>
      <w:r w:rsidR="00123FC9" w:rsidRPr="00123FC9">
        <w:rPr>
          <w:rFonts w:ascii="Arial" w:hAnsi="Arial" w:cs="Arial"/>
          <w:i/>
          <w:szCs w:val="22"/>
        </w:rPr>
        <w:t xml:space="preserve">: </w:t>
      </w:r>
      <w:proofErr w:type="spellStart"/>
      <w:r w:rsidR="00123FC9" w:rsidRPr="00123FC9">
        <w:rPr>
          <w:rFonts w:ascii="Arial" w:hAnsi="Arial" w:cs="Arial"/>
          <w:i/>
          <w:szCs w:val="22"/>
        </w:rPr>
        <w:t>Life</w:t>
      </w:r>
      <w:proofErr w:type="spellEnd"/>
      <w:r w:rsidR="00123FC9" w:rsidRPr="00123FC9">
        <w:rPr>
          <w:rFonts w:ascii="Arial" w:hAnsi="Arial" w:cs="Arial"/>
          <w:i/>
          <w:szCs w:val="22"/>
        </w:rPr>
        <w:t xml:space="preserve"> </w:t>
      </w:r>
      <w:proofErr w:type="spellStart"/>
      <w:r w:rsidR="00123FC9" w:rsidRPr="00123FC9">
        <w:rPr>
          <w:rFonts w:ascii="Arial" w:hAnsi="Arial" w:cs="Arial"/>
          <w:i/>
          <w:szCs w:val="22"/>
        </w:rPr>
        <w:t>Issues</w:t>
      </w:r>
      <w:proofErr w:type="spellEnd"/>
      <w:r w:rsidR="00123FC9" w:rsidRPr="00123FC9">
        <w:rPr>
          <w:rFonts w:ascii="Arial" w:hAnsi="Arial" w:cs="Arial"/>
          <w:i/>
          <w:szCs w:val="22"/>
        </w:rPr>
        <w:t xml:space="preserve"> </w:t>
      </w:r>
      <w:proofErr w:type="spellStart"/>
      <w:r w:rsidR="00123FC9" w:rsidRPr="00123FC9">
        <w:rPr>
          <w:rFonts w:ascii="Arial" w:hAnsi="Arial" w:cs="Arial"/>
          <w:i/>
          <w:szCs w:val="22"/>
        </w:rPr>
        <w:t>Throughout</w:t>
      </w:r>
      <w:proofErr w:type="spellEnd"/>
      <w:r w:rsidR="00123FC9" w:rsidRPr="00123FC9">
        <w:rPr>
          <w:rFonts w:ascii="Arial" w:hAnsi="Arial" w:cs="Arial"/>
          <w:i/>
          <w:szCs w:val="22"/>
        </w:rPr>
        <w:t xml:space="preserve"> </w:t>
      </w:r>
      <w:proofErr w:type="spellStart"/>
      <w:r w:rsidR="00123FC9" w:rsidRPr="00123FC9">
        <w:rPr>
          <w:rFonts w:ascii="Arial" w:hAnsi="Arial" w:cs="Arial"/>
          <w:i/>
          <w:szCs w:val="22"/>
        </w:rPr>
        <w:t>the</w:t>
      </w:r>
      <w:proofErr w:type="spellEnd"/>
      <w:r w:rsidR="00123FC9" w:rsidRPr="00123FC9">
        <w:rPr>
          <w:rFonts w:ascii="Arial" w:hAnsi="Arial" w:cs="Arial"/>
          <w:i/>
          <w:szCs w:val="22"/>
        </w:rPr>
        <w:t xml:space="preserve"> </w:t>
      </w:r>
      <w:proofErr w:type="spellStart"/>
      <w:r w:rsidR="00123FC9" w:rsidRPr="00123FC9">
        <w:rPr>
          <w:rFonts w:ascii="Arial" w:hAnsi="Arial" w:cs="Arial"/>
          <w:i/>
          <w:szCs w:val="22"/>
        </w:rPr>
        <w:t>Lifespan</w:t>
      </w:r>
      <w:proofErr w:type="spellEnd"/>
      <w:r w:rsidR="00123FC9" w:rsidRPr="00123FC9">
        <w:rPr>
          <w:rFonts w:ascii="Arial" w:hAnsi="Arial" w:cs="Arial"/>
          <w:i/>
          <w:szCs w:val="22"/>
        </w:rPr>
        <w:t xml:space="preserve"> (2023)</w:t>
      </w:r>
      <w:r w:rsidR="00473EAF">
        <w:rPr>
          <w:rFonts w:ascii="Arial" w:hAnsi="Arial" w:cs="Arial"/>
          <w:i/>
          <w:szCs w:val="22"/>
        </w:rPr>
        <w:t xml:space="preserve">, </w:t>
      </w:r>
      <w:r w:rsidR="00473EAF" w:rsidRPr="00473EAF">
        <w:rPr>
          <w:rFonts w:ascii="Arial" w:hAnsi="Arial" w:cs="Arial"/>
          <w:szCs w:val="22"/>
        </w:rPr>
        <w:t>un</w:t>
      </w:r>
      <w:r w:rsidR="00473EAF">
        <w:rPr>
          <w:rFonts w:ascii="Arial" w:hAnsi="Arial" w:cs="Arial"/>
          <w:i/>
          <w:szCs w:val="22"/>
        </w:rPr>
        <w:t xml:space="preserve"> </w:t>
      </w:r>
      <w:r w:rsidR="00123FC9" w:rsidRPr="00123FC9">
        <w:rPr>
          <w:rFonts w:ascii="Arial" w:hAnsi="Arial" w:cs="Arial"/>
          <w:szCs w:val="22"/>
        </w:rPr>
        <w:t>compe</w:t>
      </w:r>
      <w:r w:rsidR="00B711A8">
        <w:rPr>
          <w:rFonts w:ascii="Arial" w:hAnsi="Arial" w:cs="Arial"/>
          <w:szCs w:val="22"/>
        </w:rPr>
        <w:t>n</w:t>
      </w:r>
      <w:r w:rsidR="00123FC9" w:rsidRPr="00123FC9">
        <w:rPr>
          <w:rFonts w:ascii="Arial" w:hAnsi="Arial" w:cs="Arial"/>
          <w:szCs w:val="22"/>
        </w:rPr>
        <w:t xml:space="preserve">dio de más de 30 capítulos y 60 autores </w:t>
      </w:r>
      <w:r w:rsidR="00123FC9">
        <w:rPr>
          <w:rFonts w:ascii="Arial" w:hAnsi="Arial" w:cs="Arial"/>
          <w:szCs w:val="22"/>
        </w:rPr>
        <w:t xml:space="preserve">que </w:t>
      </w:r>
      <w:r w:rsidR="00123FC9" w:rsidRPr="00123FC9">
        <w:rPr>
          <w:rFonts w:ascii="Arial" w:hAnsi="Arial" w:cs="Arial"/>
          <w:szCs w:val="22"/>
        </w:rPr>
        <w:t>incluye información detallada sobre temas relacionados con la salud en la mujer activa en todas las etapa</w:t>
      </w:r>
      <w:r w:rsidR="00AD54E3">
        <w:rPr>
          <w:rFonts w:ascii="Arial" w:hAnsi="Arial" w:cs="Arial"/>
          <w:szCs w:val="22"/>
        </w:rPr>
        <w:t>s</w:t>
      </w:r>
      <w:r w:rsidR="00123FC9" w:rsidRPr="00123FC9">
        <w:rPr>
          <w:rFonts w:ascii="Arial" w:hAnsi="Arial" w:cs="Arial"/>
          <w:szCs w:val="22"/>
        </w:rPr>
        <w:t xml:space="preserve"> de la vida. Es un libro único en su clase</w:t>
      </w:r>
      <w:r w:rsidR="00473EAF">
        <w:rPr>
          <w:rFonts w:ascii="Arial" w:hAnsi="Arial" w:cs="Arial"/>
          <w:szCs w:val="22"/>
        </w:rPr>
        <w:t xml:space="preserve"> que recoge en </w:t>
      </w:r>
      <w:r w:rsidR="00123FC9" w:rsidRPr="00123FC9">
        <w:rPr>
          <w:rFonts w:ascii="Arial" w:hAnsi="Arial" w:cs="Arial"/>
          <w:szCs w:val="22"/>
        </w:rPr>
        <w:t xml:space="preserve">seis bloques contenidos relacionados con: características físicas, psicológicas y fisiológicas únicas relacionadas con el sexo y el género; desigualdades en la atención sanitaria y gestión alternativa; detección, prevención y tratamiento de problemas/lesiones relacionados con la salud en mujeres activas; nutrición, balance energético y disponibilidad de energía en mujeres activas; pautas de ejercicio y precauciones para mujeres activas a lo largo de la vida; y la mujer activa con obesidad. La Dra. María Fernández del Valle, investigadora del Departamento de Biología Funcional de la Universidad de Oviedo, se incorpora como coeditora en esta tercera edición que ha sido publicada por la prestigiosa editorial </w:t>
      </w:r>
      <w:proofErr w:type="spellStart"/>
      <w:r w:rsidR="00123FC9" w:rsidRPr="00123FC9">
        <w:rPr>
          <w:rFonts w:ascii="Arial" w:hAnsi="Arial" w:cs="Arial"/>
          <w:szCs w:val="22"/>
        </w:rPr>
        <w:t>Springer</w:t>
      </w:r>
      <w:proofErr w:type="spellEnd"/>
      <w:r w:rsidR="00123FC9" w:rsidRPr="00123FC9">
        <w:rPr>
          <w:rFonts w:ascii="Arial" w:hAnsi="Arial" w:cs="Arial"/>
          <w:szCs w:val="22"/>
        </w:rPr>
        <w:t xml:space="preserve"> </w:t>
      </w:r>
      <w:proofErr w:type="spellStart"/>
      <w:r w:rsidR="00123FC9" w:rsidRPr="00123FC9">
        <w:rPr>
          <w:rFonts w:ascii="Arial" w:hAnsi="Arial" w:cs="Arial"/>
          <w:szCs w:val="22"/>
        </w:rPr>
        <w:t>Nature</w:t>
      </w:r>
      <w:proofErr w:type="spellEnd"/>
      <w:r w:rsidR="00123FC9" w:rsidRPr="00123FC9">
        <w:rPr>
          <w:rFonts w:ascii="Arial" w:hAnsi="Arial" w:cs="Arial"/>
          <w:szCs w:val="22"/>
        </w:rPr>
        <w:t>.</w:t>
      </w:r>
    </w:p>
    <w:p w14:paraId="54C34B79" w14:textId="1B477FDC" w:rsidR="00123FC9" w:rsidRDefault="00123FC9" w:rsidP="00007F8A">
      <w:pPr>
        <w:pStyle w:val="Textosinformato"/>
        <w:spacing w:line="288" w:lineRule="auto"/>
        <w:ind w:left="426" w:right="-1"/>
        <w:jc w:val="both"/>
        <w:rPr>
          <w:rFonts w:ascii="Arial" w:hAnsi="Arial" w:cs="Arial"/>
          <w:szCs w:val="22"/>
        </w:rPr>
      </w:pPr>
    </w:p>
    <w:p w14:paraId="6A2E6397" w14:textId="4DF32E68" w:rsidR="00123FC9" w:rsidRDefault="00123FC9" w:rsidP="00123FC9">
      <w:pPr>
        <w:pStyle w:val="Textosinformato"/>
        <w:spacing w:line="288" w:lineRule="auto"/>
        <w:ind w:left="426" w:right="-1"/>
        <w:jc w:val="both"/>
        <w:rPr>
          <w:rFonts w:ascii="Arial" w:hAnsi="Arial" w:cs="Arial"/>
          <w:szCs w:val="22"/>
        </w:rPr>
      </w:pPr>
      <w:r w:rsidRPr="00123FC9">
        <w:rPr>
          <w:rFonts w:ascii="Arial" w:hAnsi="Arial" w:cs="Arial"/>
          <w:szCs w:val="22"/>
        </w:rPr>
        <w:t>Basándose en la evidencia</w:t>
      </w:r>
      <w:r>
        <w:rPr>
          <w:rFonts w:ascii="Arial" w:hAnsi="Arial" w:cs="Arial"/>
          <w:szCs w:val="22"/>
        </w:rPr>
        <w:t>,</w:t>
      </w:r>
      <w:r w:rsidRPr="00123FC9">
        <w:rPr>
          <w:rFonts w:ascii="Arial" w:hAnsi="Arial" w:cs="Arial"/>
          <w:szCs w:val="22"/>
        </w:rPr>
        <w:t xml:space="preserve"> </w:t>
      </w:r>
      <w:r w:rsidR="00473EAF">
        <w:rPr>
          <w:rFonts w:ascii="Arial" w:hAnsi="Arial" w:cs="Arial"/>
          <w:szCs w:val="22"/>
        </w:rPr>
        <w:t xml:space="preserve">el libro, que alcanza su tercera edición, </w:t>
      </w:r>
      <w:r w:rsidRPr="00123FC9">
        <w:rPr>
          <w:rFonts w:ascii="Arial" w:hAnsi="Arial" w:cs="Arial"/>
          <w:szCs w:val="22"/>
        </w:rPr>
        <w:t>aporta información actualizada sobre los beneficios</w:t>
      </w:r>
      <w:r w:rsidR="00473EAF">
        <w:rPr>
          <w:rFonts w:ascii="Arial" w:hAnsi="Arial" w:cs="Arial"/>
          <w:szCs w:val="22"/>
        </w:rPr>
        <w:t xml:space="preserve"> de una vida activa</w:t>
      </w:r>
      <w:r w:rsidRPr="00123FC9">
        <w:rPr>
          <w:rFonts w:ascii="Arial" w:hAnsi="Arial" w:cs="Arial"/>
          <w:szCs w:val="22"/>
        </w:rPr>
        <w:t xml:space="preserve"> para </w:t>
      </w:r>
      <w:r w:rsidR="00473EAF">
        <w:rPr>
          <w:rFonts w:ascii="Arial" w:hAnsi="Arial" w:cs="Arial"/>
          <w:szCs w:val="22"/>
        </w:rPr>
        <w:t xml:space="preserve">las </w:t>
      </w:r>
      <w:r w:rsidRPr="00123FC9">
        <w:rPr>
          <w:rFonts w:ascii="Arial" w:hAnsi="Arial" w:cs="Arial"/>
          <w:szCs w:val="22"/>
        </w:rPr>
        <w:t xml:space="preserve">niñas y </w:t>
      </w:r>
      <w:r w:rsidR="00473EAF">
        <w:rPr>
          <w:rFonts w:ascii="Arial" w:hAnsi="Arial" w:cs="Arial"/>
          <w:szCs w:val="22"/>
        </w:rPr>
        <w:t xml:space="preserve">las </w:t>
      </w:r>
      <w:r w:rsidRPr="00123FC9">
        <w:rPr>
          <w:rFonts w:ascii="Arial" w:hAnsi="Arial" w:cs="Arial"/>
          <w:szCs w:val="22"/>
        </w:rPr>
        <w:t>mujeres. Este libro</w:t>
      </w:r>
      <w:r w:rsidR="00AD54E3">
        <w:rPr>
          <w:rFonts w:ascii="Arial" w:hAnsi="Arial" w:cs="Arial"/>
          <w:szCs w:val="22"/>
        </w:rPr>
        <w:t>,</w:t>
      </w:r>
      <w:r w:rsidRPr="00123FC9">
        <w:rPr>
          <w:rFonts w:ascii="Arial" w:hAnsi="Arial" w:cs="Arial"/>
          <w:szCs w:val="22"/>
        </w:rPr>
        <w:t xml:space="preserve"> </w:t>
      </w:r>
      <w:r w:rsidRPr="00123FC9">
        <w:rPr>
          <w:rFonts w:ascii="Arial" w:hAnsi="Arial" w:cs="Arial"/>
          <w:szCs w:val="22"/>
        </w:rPr>
        <w:lastRenderedPageBreak/>
        <w:t xml:space="preserve">que surgió como </w:t>
      </w:r>
      <w:r w:rsidR="00AD54E3">
        <w:rPr>
          <w:rFonts w:ascii="Arial" w:hAnsi="Arial" w:cs="Arial"/>
          <w:szCs w:val="22"/>
        </w:rPr>
        <w:t xml:space="preserve">una </w:t>
      </w:r>
      <w:r w:rsidRPr="00123FC9">
        <w:rPr>
          <w:rFonts w:ascii="Arial" w:hAnsi="Arial" w:cs="Arial"/>
          <w:szCs w:val="22"/>
        </w:rPr>
        <w:t>herramienta para reunir el conocimiento sobre la mujer a lo largo de todas las etapas de la vida, incluye estrategias prácticas y recomendaciones para que las mujeres puedan integrar la actividad física y el ejercicio en sus vidas diarias de forma saludable. La Dra. María Fernández del Valle – investigadora Margarita Salas Joven en el Departamento de Biología Funcional de la Universidad de Oviedo – es coeditora</w:t>
      </w:r>
      <w:r w:rsidR="00AD54E3">
        <w:rPr>
          <w:rFonts w:ascii="Arial" w:hAnsi="Arial" w:cs="Arial"/>
          <w:szCs w:val="22"/>
        </w:rPr>
        <w:t xml:space="preserve">, </w:t>
      </w:r>
      <w:r w:rsidRPr="00123FC9">
        <w:rPr>
          <w:rFonts w:ascii="Arial" w:hAnsi="Arial" w:cs="Arial"/>
          <w:szCs w:val="22"/>
        </w:rPr>
        <w:t xml:space="preserve">junto con las Dras. </w:t>
      </w:r>
      <w:proofErr w:type="spellStart"/>
      <w:r w:rsidRPr="00123FC9">
        <w:rPr>
          <w:rFonts w:ascii="Arial" w:hAnsi="Arial" w:cs="Arial"/>
          <w:szCs w:val="22"/>
        </w:rPr>
        <w:t>Jacalyn</w:t>
      </w:r>
      <w:proofErr w:type="spellEnd"/>
      <w:r w:rsidRPr="00123FC9">
        <w:rPr>
          <w:rFonts w:ascii="Arial" w:hAnsi="Arial" w:cs="Arial"/>
          <w:szCs w:val="22"/>
        </w:rPr>
        <w:t xml:space="preserve"> Robert-</w:t>
      </w:r>
      <w:proofErr w:type="spellStart"/>
      <w:r w:rsidRPr="00123FC9">
        <w:rPr>
          <w:rFonts w:ascii="Arial" w:hAnsi="Arial" w:cs="Arial"/>
          <w:szCs w:val="22"/>
        </w:rPr>
        <w:t>McComb</w:t>
      </w:r>
      <w:proofErr w:type="spellEnd"/>
      <w:r w:rsidRPr="00123FC9">
        <w:rPr>
          <w:rFonts w:ascii="Arial" w:hAnsi="Arial" w:cs="Arial"/>
          <w:szCs w:val="22"/>
        </w:rPr>
        <w:t xml:space="preserve"> y </w:t>
      </w:r>
      <w:proofErr w:type="spellStart"/>
      <w:r w:rsidRPr="00123FC9">
        <w:rPr>
          <w:rFonts w:ascii="Arial" w:hAnsi="Arial" w:cs="Arial"/>
          <w:szCs w:val="22"/>
        </w:rPr>
        <w:t>Mimi</w:t>
      </w:r>
      <w:proofErr w:type="spellEnd"/>
      <w:r w:rsidRPr="00123FC9">
        <w:rPr>
          <w:rFonts w:ascii="Arial" w:hAnsi="Arial" w:cs="Arial"/>
          <w:szCs w:val="22"/>
        </w:rPr>
        <w:t xml:space="preserve"> </w:t>
      </w:r>
      <w:proofErr w:type="spellStart"/>
      <w:r w:rsidRPr="00123FC9">
        <w:rPr>
          <w:rFonts w:ascii="Arial" w:hAnsi="Arial" w:cs="Arial"/>
          <w:szCs w:val="22"/>
        </w:rPr>
        <w:t>Zumwalt</w:t>
      </w:r>
      <w:proofErr w:type="spellEnd"/>
      <w:r w:rsidR="00AD54E3">
        <w:rPr>
          <w:rFonts w:ascii="Arial" w:hAnsi="Arial" w:cs="Arial"/>
          <w:szCs w:val="22"/>
        </w:rPr>
        <w:t>,</w:t>
      </w:r>
      <w:r w:rsidRPr="00123FC9">
        <w:rPr>
          <w:rFonts w:ascii="Arial" w:hAnsi="Arial" w:cs="Arial"/>
          <w:szCs w:val="22"/>
        </w:rPr>
        <w:t xml:space="preserve"> de este trabajo. Además, entre sus autores</w:t>
      </w:r>
      <w:r w:rsidR="00473EAF">
        <w:rPr>
          <w:rFonts w:ascii="Arial" w:hAnsi="Arial" w:cs="Arial"/>
          <w:szCs w:val="22"/>
        </w:rPr>
        <w:t>,</w:t>
      </w:r>
      <w:r w:rsidRPr="00123FC9">
        <w:rPr>
          <w:rFonts w:ascii="Arial" w:hAnsi="Arial" w:cs="Arial"/>
          <w:szCs w:val="22"/>
        </w:rPr>
        <w:t xml:space="preserve"> destacan el Dr. Eduardo Iglesias Gutierrez</w:t>
      </w:r>
      <w:r w:rsidR="00AD54E3">
        <w:rPr>
          <w:rFonts w:ascii="Arial" w:hAnsi="Arial" w:cs="Arial"/>
          <w:szCs w:val="22"/>
        </w:rPr>
        <w:t>, p</w:t>
      </w:r>
      <w:r w:rsidRPr="00123FC9">
        <w:rPr>
          <w:rFonts w:ascii="Arial" w:hAnsi="Arial" w:cs="Arial"/>
          <w:szCs w:val="22"/>
        </w:rPr>
        <w:t xml:space="preserve">rofesor </w:t>
      </w:r>
      <w:r w:rsidR="00AD54E3">
        <w:rPr>
          <w:rFonts w:ascii="Arial" w:hAnsi="Arial" w:cs="Arial"/>
          <w:szCs w:val="22"/>
        </w:rPr>
        <w:t>t</w:t>
      </w:r>
      <w:r w:rsidRPr="00123FC9">
        <w:rPr>
          <w:rFonts w:ascii="Arial" w:hAnsi="Arial" w:cs="Arial"/>
          <w:szCs w:val="22"/>
        </w:rPr>
        <w:t>itular</w:t>
      </w:r>
      <w:r w:rsidR="00AD54E3">
        <w:rPr>
          <w:rFonts w:ascii="Arial" w:hAnsi="Arial" w:cs="Arial"/>
          <w:szCs w:val="22"/>
        </w:rPr>
        <w:t xml:space="preserve"> del</w:t>
      </w:r>
      <w:r w:rsidRPr="00123FC9">
        <w:rPr>
          <w:rFonts w:ascii="Arial" w:hAnsi="Arial" w:cs="Arial"/>
          <w:szCs w:val="22"/>
        </w:rPr>
        <w:t xml:space="preserve"> Área de Fisiología</w:t>
      </w:r>
      <w:r w:rsidR="00AD54E3">
        <w:rPr>
          <w:rFonts w:ascii="Arial" w:hAnsi="Arial" w:cs="Arial"/>
          <w:szCs w:val="22"/>
        </w:rPr>
        <w:t xml:space="preserve"> de la</w:t>
      </w:r>
      <w:r w:rsidRPr="00123FC9">
        <w:rPr>
          <w:rFonts w:ascii="Arial" w:hAnsi="Arial" w:cs="Arial"/>
          <w:szCs w:val="22"/>
        </w:rPr>
        <w:t xml:space="preserve"> Universidad de Oviedo</w:t>
      </w:r>
      <w:r w:rsidR="00AD54E3">
        <w:rPr>
          <w:rFonts w:ascii="Arial" w:hAnsi="Arial" w:cs="Arial"/>
          <w:szCs w:val="22"/>
        </w:rPr>
        <w:t>, y</w:t>
      </w:r>
      <w:r w:rsidRPr="00123FC9">
        <w:rPr>
          <w:rFonts w:ascii="Arial" w:hAnsi="Arial" w:cs="Arial"/>
          <w:szCs w:val="22"/>
        </w:rPr>
        <w:t xml:space="preserve"> </w:t>
      </w:r>
      <w:r w:rsidR="00AD54E3">
        <w:rPr>
          <w:rFonts w:ascii="Arial" w:hAnsi="Arial" w:cs="Arial"/>
          <w:szCs w:val="22"/>
        </w:rPr>
        <w:t>l</w:t>
      </w:r>
      <w:r w:rsidRPr="00123FC9">
        <w:rPr>
          <w:rFonts w:ascii="Arial" w:hAnsi="Arial" w:cs="Arial"/>
          <w:szCs w:val="22"/>
        </w:rPr>
        <w:t>a Dra. Patricia López</w:t>
      </w:r>
      <w:r w:rsidR="00AD54E3">
        <w:rPr>
          <w:rFonts w:ascii="Arial" w:hAnsi="Arial" w:cs="Arial"/>
          <w:szCs w:val="22"/>
        </w:rPr>
        <w:t>, p</w:t>
      </w:r>
      <w:r w:rsidRPr="00123FC9">
        <w:rPr>
          <w:rFonts w:ascii="Arial" w:hAnsi="Arial" w:cs="Arial"/>
          <w:szCs w:val="22"/>
        </w:rPr>
        <w:t xml:space="preserve">rofesora </w:t>
      </w:r>
      <w:r w:rsidR="00AD54E3">
        <w:rPr>
          <w:rFonts w:ascii="Arial" w:hAnsi="Arial" w:cs="Arial"/>
          <w:szCs w:val="22"/>
        </w:rPr>
        <w:t>t</w:t>
      </w:r>
      <w:r w:rsidRPr="00123FC9">
        <w:rPr>
          <w:rFonts w:ascii="Arial" w:hAnsi="Arial" w:cs="Arial"/>
          <w:szCs w:val="22"/>
        </w:rPr>
        <w:t>itular</w:t>
      </w:r>
      <w:r w:rsidR="00AD54E3">
        <w:rPr>
          <w:rFonts w:ascii="Arial" w:hAnsi="Arial" w:cs="Arial"/>
          <w:szCs w:val="22"/>
        </w:rPr>
        <w:t xml:space="preserve"> del</w:t>
      </w:r>
      <w:r w:rsidRPr="00123FC9">
        <w:rPr>
          <w:rFonts w:ascii="Arial" w:hAnsi="Arial" w:cs="Arial"/>
          <w:szCs w:val="22"/>
        </w:rPr>
        <w:t xml:space="preserve"> Área de Inmunología</w:t>
      </w:r>
      <w:r w:rsidR="00AD54E3">
        <w:rPr>
          <w:rFonts w:ascii="Arial" w:hAnsi="Arial" w:cs="Arial"/>
          <w:szCs w:val="22"/>
        </w:rPr>
        <w:t xml:space="preserve"> de la</w:t>
      </w:r>
      <w:r w:rsidRPr="00123FC9">
        <w:rPr>
          <w:rFonts w:ascii="Arial" w:hAnsi="Arial" w:cs="Arial"/>
          <w:szCs w:val="22"/>
        </w:rPr>
        <w:t xml:space="preserve"> Universidad de Oviedo</w:t>
      </w:r>
      <w:r w:rsidR="00AD54E3">
        <w:rPr>
          <w:rFonts w:ascii="Arial" w:hAnsi="Arial" w:cs="Arial"/>
          <w:szCs w:val="22"/>
        </w:rPr>
        <w:t xml:space="preserve">, </w:t>
      </w:r>
      <w:r w:rsidRPr="00123FC9">
        <w:rPr>
          <w:rFonts w:ascii="Arial" w:hAnsi="Arial" w:cs="Arial"/>
          <w:szCs w:val="22"/>
        </w:rPr>
        <w:t xml:space="preserve">que han participado en varios capítulos sobre ejercicio e inmunidad o la estimación de requerimientos energéticos y guías nutricionales. </w:t>
      </w:r>
    </w:p>
    <w:p w14:paraId="43AF8EE7" w14:textId="77777777" w:rsidR="00123FC9" w:rsidRPr="00123FC9" w:rsidRDefault="00123FC9" w:rsidP="00123FC9">
      <w:pPr>
        <w:pStyle w:val="Textosinformato"/>
        <w:spacing w:line="288" w:lineRule="auto"/>
        <w:ind w:left="426" w:right="-1"/>
        <w:jc w:val="both"/>
        <w:rPr>
          <w:rFonts w:ascii="Arial" w:hAnsi="Arial" w:cs="Arial"/>
          <w:szCs w:val="22"/>
        </w:rPr>
      </w:pPr>
    </w:p>
    <w:p w14:paraId="10AF99DC" w14:textId="645738A8" w:rsidR="00123FC9" w:rsidRDefault="00123FC9" w:rsidP="00123FC9">
      <w:pPr>
        <w:pStyle w:val="Textosinformato"/>
        <w:spacing w:line="288" w:lineRule="auto"/>
        <w:ind w:left="426" w:right="-1"/>
        <w:jc w:val="both"/>
        <w:rPr>
          <w:rFonts w:ascii="Arial" w:hAnsi="Arial" w:cs="Arial"/>
          <w:szCs w:val="22"/>
        </w:rPr>
      </w:pPr>
      <w:r w:rsidRPr="00123FC9">
        <w:rPr>
          <w:rFonts w:ascii="Arial" w:hAnsi="Arial" w:cs="Arial"/>
          <w:szCs w:val="22"/>
        </w:rPr>
        <w:t xml:space="preserve">El libro ofrece una gran cantidad de información sobre temas como la salud ósea, la salud cardiovascular, la salud </w:t>
      </w:r>
      <w:proofErr w:type="spellStart"/>
      <w:r w:rsidRPr="00123FC9">
        <w:rPr>
          <w:rFonts w:ascii="Arial" w:hAnsi="Arial" w:cs="Arial"/>
          <w:szCs w:val="22"/>
        </w:rPr>
        <w:t>musculoesquelética</w:t>
      </w:r>
      <w:proofErr w:type="spellEnd"/>
      <w:r w:rsidRPr="00123FC9">
        <w:rPr>
          <w:rFonts w:ascii="Arial" w:hAnsi="Arial" w:cs="Arial"/>
          <w:szCs w:val="22"/>
        </w:rPr>
        <w:t>, la salud reproductiva o la salud mental en la mujer. Además, muestra como actividad física y el ejercicio pueden ayudar a prevenir y tratar una variedad de problemas de salud comunes. Incluye capítulos que tratan diversos aspectos de la mujer deportista tanto a nivel profesional, como amateur, recreacional, en situaciones especiales</w:t>
      </w:r>
      <w:r w:rsidR="00A453A7">
        <w:rPr>
          <w:rFonts w:ascii="Arial" w:hAnsi="Arial" w:cs="Arial"/>
          <w:szCs w:val="22"/>
        </w:rPr>
        <w:t xml:space="preserve"> como el </w:t>
      </w:r>
      <w:r w:rsidRPr="00123FC9">
        <w:rPr>
          <w:rFonts w:ascii="Arial" w:hAnsi="Arial" w:cs="Arial"/>
          <w:szCs w:val="22"/>
        </w:rPr>
        <w:t>embarazo</w:t>
      </w:r>
      <w:r w:rsidR="00A453A7">
        <w:rPr>
          <w:rFonts w:ascii="Arial" w:hAnsi="Arial" w:cs="Arial"/>
          <w:szCs w:val="22"/>
        </w:rPr>
        <w:t xml:space="preserve"> o la</w:t>
      </w:r>
      <w:r w:rsidRPr="00123FC9">
        <w:rPr>
          <w:rFonts w:ascii="Arial" w:hAnsi="Arial" w:cs="Arial"/>
          <w:szCs w:val="22"/>
        </w:rPr>
        <w:t xml:space="preserve"> lactancia o sobrellevando complicaciones médicas. En cuanto al mundo de la competición, se trata en profundidad la baja disponibilidad energética como factor fundamental de la triada de la atleta y se aportan recursos para su evaluación y seguimiento. Este tema es de gran importancia dado el papel que desempeña la sociedad en el desarrollo del deporte y</w:t>
      </w:r>
      <w:r w:rsidR="004F3E51">
        <w:rPr>
          <w:rFonts w:ascii="Arial" w:hAnsi="Arial" w:cs="Arial"/>
          <w:szCs w:val="22"/>
        </w:rPr>
        <w:t>,</w:t>
      </w:r>
      <w:r w:rsidRPr="00123FC9">
        <w:rPr>
          <w:rFonts w:ascii="Arial" w:hAnsi="Arial" w:cs="Arial"/>
          <w:szCs w:val="22"/>
        </w:rPr>
        <w:t xml:space="preserve"> más en concreto en la niña, adolescente, mujer adulta y mayor. Además, se tratan temas relacionadas con los trastornos de alimentación, el ejercicio disfuncional y la distorsión de la imagen corporal, y el impacto de las redes sociales. </w:t>
      </w:r>
    </w:p>
    <w:p w14:paraId="68CCCBB1" w14:textId="77777777" w:rsidR="00A453A7" w:rsidRPr="00123FC9" w:rsidRDefault="00A453A7" w:rsidP="00123FC9">
      <w:pPr>
        <w:pStyle w:val="Textosinformato"/>
        <w:spacing w:line="288" w:lineRule="auto"/>
        <w:ind w:left="426" w:right="-1"/>
        <w:jc w:val="both"/>
        <w:rPr>
          <w:rFonts w:ascii="Arial" w:hAnsi="Arial" w:cs="Arial"/>
          <w:szCs w:val="22"/>
        </w:rPr>
      </w:pPr>
    </w:p>
    <w:p w14:paraId="3BAE4605" w14:textId="41F6C67B" w:rsidR="00123FC9" w:rsidRDefault="00123FC9" w:rsidP="00123FC9">
      <w:pPr>
        <w:pStyle w:val="Textosinformato"/>
        <w:spacing w:line="288" w:lineRule="auto"/>
        <w:ind w:left="426" w:right="-1"/>
        <w:jc w:val="both"/>
        <w:rPr>
          <w:rFonts w:ascii="Arial" w:hAnsi="Arial" w:cs="Arial"/>
          <w:szCs w:val="22"/>
        </w:rPr>
      </w:pPr>
      <w:r w:rsidRPr="00123FC9">
        <w:rPr>
          <w:rFonts w:ascii="Arial" w:hAnsi="Arial" w:cs="Arial"/>
          <w:szCs w:val="22"/>
        </w:rPr>
        <w:t xml:space="preserve">A través de sus capítulos, </w:t>
      </w:r>
      <w:proofErr w:type="spellStart"/>
      <w:r w:rsidRPr="00A453A7">
        <w:rPr>
          <w:rFonts w:ascii="Arial" w:hAnsi="Arial" w:cs="Arial"/>
          <w:i/>
          <w:szCs w:val="22"/>
        </w:rPr>
        <w:t>The</w:t>
      </w:r>
      <w:proofErr w:type="spellEnd"/>
      <w:r w:rsidRPr="00A453A7">
        <w:rPr>
          <w:rFonts w:ascii="Arial" w:hAnsi="Arial" w:cs="Arial"/>
          <w:i/>
          <w:szCs w:val="22"/>
        </w:rPr>
        <w:t xml:space="preserve"> Active </w:t>
      </w:r>
      <w:proofErr w:type="spellStart"/>
      <w:r w:rsidRPr="00A453A7">
        <w:rPr>
          <w:rFonts w:ascii="Arial" w:hAnsi="Arial" w:cs="Arial"/>
          <w:i/>
          <w:szCs w:val="22"/>
        </w:rPr>
        <w:t>Female</w:t>
      </w:r>
      <w:proofErr w:type="spellEnd"/>
      <w:r w:rsidRPr="00A453A7">
        <w:rPr>
          <w:rFonts w:ascii="Arial" w:hAnsi="Arial" w:cs="Arial"/>
          <w:i/>
          <w:szCs w:val="22"/>
        </w:rPr>
        <w:t xml:space="preserve">: </w:t>
      </w:r>
      <w:proofErr w:type="spellStart"/>
      <w:r w:rsidRPr="00A453A7">
        <w:rPr>
          <w:rFonts w:ascii="Arial" w:hAnsi="Arial" w:cs="Arial"/>
          <w:i/>
          <w:szCs w:val="22"/>
        </w:rPr>
        <w:t>Life</w:t>
      </w:r>
      <w:proofErr w:type="spellEnd"/>
      <w:r w:rsidRPr="00A453A7">
        <w:rPr>
          <w:rFonts w:ascii="Arial" w:hAnsi="Arial" w:cs="Arial"/>
          <w:i/>
          <w:szCs w:val="22"/>
        </w:rPr>
        <w:t xml:space="preserve"> </w:t>
      </w:r>
      <w:proofErr w:type="spellStart"/>
      <w:r w:rsidRPr="00A453A7">
        <w:rPr>
          <w:rFonts w:ascii="Arial" w:hAnsi="Arial" w:cs="Arial"/>
          <w:i/>
          <w:szCs w:val="22"/>
        </w:rPr>
        <w:t>Issues</w:t>
      </w:r>
      <w:proofErr w:type="spellEnd"/>
      <w:r w:rsidRPr="00A453A7">
        <w:rPr>
          <w:rFonts w:ascii="Arial" w:hAnsi="Arial" w:cs="Arial"/>
          <w:i/>
          <w:szCs w:val="22"/>
        </w:rPr>
        <w:t xml:space="preserve"> </w:t>
      </w:r>
      <w:proofErr w:type="spellStart"/>
      <w:r w:rsidRPr="00A453A7">
        <w:rPr>
          <w:rFonts w:ascii="Arial" w:hAnsi="Arial" w:cs="Arial"/>
          <w:i/>
          <w:szCs w:val="22"/>
        </w:rPr>
        <w:t>Throughout</w:t>
      </w:r>
      <w:proofErr w:type="spellEnd"/>
      <w:r w:rsidRPr="00A453A7">
        <w:rPr>
          <w:rFonts w:ascii="Arial" w:hAnsi="Arial" w:cs="Arial"/>
          <w:i/>
          <w:szCs w:val="22"/>
        </w:rPr>
        <w:t xml:space="preserve"> </w:t>
      </w:r>
      <w:proofErr w:type="spellStart"/>
      <w:r w:rsidRPr="00A453A7">
        <w:rPr>
          <w:rFonts w:ascii="Arial" w:hAnsi="Arial" w:cs="Arial"/>
          <w:i/>
          <w:szCs w:val="22"/>
        </w:rPr>
        <w:t>the</w:t>
      </w:r>
      <w:proofErr w:type="spellEnd"/>
      <w:r w:rsidRPr="00A453A7">
        <w:rPr>
          <w:rFonts w:ascii="Arial" w:hAnsi="Arial" w:cs="Arial"/>
          <w:i/>
          <w:szCs w:val="22"/>
        </w:rPr>
        <w:t xml:space="preserve"> </w:t>
      </w:r>
      <w:proofErr w:type="spellStart"/>
      <w:r w:rsidRPr="00A453A7">
        <w:rPr>
          <w:rFonts w:ascii="Arial" w:hAnsi="Arial" w:cs="Arial"/>
          <w:i/>
          <w:szCs w:val="22"/>
        </w:rPr>
        <w:t>Lifespan</w:t>
      </w:r>
      <w:proofErr w:type="spellEnd"/>
      <w:r w:rsidRPr="00A453A7">
        <w:rPr>
          <w:rFonts w:ascii="Arial" w:hAnsi="Arial" w:cs="Arial"/>
          <w:i/>
          <w:szCs w:val="22"/>
        </w:rPr>
        <w:t xml:space="preserve"> (2023)</w:t>
      </w:r>
      <w:r w:rsidRPr="00123FC9">
        <w:rPr>
          <w:rFonts w:ascii="Arial" w:hAnsi="Arial" w:cs="Arial"/>
          <w:szCs w:val="22"/>
        </w:rPr>
        <w:t xml:space="preserve"> desarrolla las siguientes temáticas:</w:t>
      </w:r>
    </w:p>
    <w:p w14:paraId="381AF008" w14:textId="77777777" w:rsidR="00123FC9" w:rsidRPr="00123FC9" w:rsidRDefault="00123FC9" w:rsidP="00123FC9">
      <w:pPr>
        <w:pStyle w:val="Textosinformato"/>
        <w:spacing w:line="288" w:lineRule="auto"/>
        <w:ind w:left="426" w:right="-1"/>
        <w:jc w:val="both"/>
        <w:rPr>
          <w:rFonts w:ascii="Arial" w:hAnsi="Arial" w:cs="Arial"/>
          <w:szCs w:val="22"/>
        </w:rPr>
      </w:pPr>
    </w:p>
    <w:p w14:paraId="27C0F107" w14:textId="7F265FEF" w:rsidR="00123FC9" w:rsidRDefault="00123FC9" w:rsidP="00123FC9">
      <w:pPr>
        <w:pStyle w:val="Textosinformato"/>
        <w:spacing w:line="288" w:lineRule="auto"/>
        <w:ind w:left="426" w:right="-1"/>
        <w:jc w:val="both"/>
        <w:rPr>
          <w:rFonts w:ascii="Arial" w:hAnsi="Arial" w:cs="Arial"/>
          <w:szCs w:val="22"/>
        </w:rPr>
      </w:pPr>
      <w:r w:rsidRPr="00A453A7">
        <w:rPr>
          <w:rFonts w:ascii="Arial" w:hAnsi="Arial" w:cs="Arial"/>
          <w:b/>
          <w:szCs w:val="22"/>
        </w:rPr>
        <w:t>Fisiología y anatomía de la mujer</w:t>
      </w:r>
      <w:r w:rsidR="004F3E51">
        <w:rPr>
          <w:rFonts w:ascii="Arial" w:hAnsi="Arial" w:cs="Arial"/>
          <w:b/>
          <w:szCs w:val="22"/>
        </w:rPr>
        <w:t>.</w:t>
      </w:r>
      <w:r w:rsidRPr="00123FC9">
        <w:rPr>
          <w:rFonts w:ascii="Arial" w:hAnsi="Arial" w:cs="Arial"/>
          <w:szCs w:val="22"/>
        </w:rPr>
        <w:t xml:space="preserve"> En este apartado</w:t>
      </w:r>
      <w:r w:rsidR="004F3E51">
        <w:rPr>
          <w:rFonts w:ascii="Arial" w:hAnsi="Arial" w:cs="Arial"/>
          <w:szCs w:val="22"/>
        </w:rPr>
        <w:t>,</w:t>
      </w:r>
      <w:r w:rsidRPr="00123FC9">
        <w:rPr>
          <w:rFonts w:ascii="Arial" w:hAnsi="Arial" w:cs="Arial"/>
          <w:szCs w:val="22"/>
        </w:rPr>
        <w:t xml:space="preserve"> se discuten los cambios fisiológicos y anatómicos que ocurren desde la niñez, pasando por la pubertad, la madurez y la vejez, incluyendo el crecimiento, la menstruación, la lactancia y la menopausia. Se aborda la influencia de estos cambios en la capacidad de las mujeres para participar en la actividad física y se proporcionan estrategias para abordar estos desafíos. Además, se abordan temáticas de gran interés como la inmunidad y los efectos de un estilo de vida activo tanto a nivel de rendimiento y amateur como recreacional.</w:t>
      </w:r>
    </w:p>
    <w:p w14:paraId="242CD524" w14:textId="77777777" w:rsidR="00123FC9" w:rsidRDefault="00123FC9" w:rsidP="00123FC9">
      <w:pPr>
        <w:pStyle w:val="Textosinformato"/>
        <w:spacing w:line="288" w:lineRule="auto"/>
        <w:ind w:left="426" w:right="-1"/>
        <w:jc w:val="both"/>
        <w:rPr>
          <w:rFonts w:ascii="Arial" w:hAnsi="Arial" w:cs="Arial"/>
          <w:szCs w:val="22"/>
        </w:rPr>
      </w:pPr>
    </w:p>
    <w:p w14:paraId="2FEB70C3" w14:textId="42953F00" w:rsidR="00123FC9" w:rsidRDefault="00123FC9" w:rsidP="00123FC9">
      <w:pPr>
        <w:pStyle w:val="Textosinformato"/>
        <w:spacing w:line="288" w:lineRule="auto"/>
        <w:ind w:left="426" w:right="-1"/>
        <w:jc w:val="both"/>
        <w:rPr>
          <w:rFonts w:ascii="Arial" w:hAnsi="Arial" w:cs="Arial"/>
          <w:szCs w:val="22"/>
        </w:rPr>
      </w:pPr>
      <w:r w:rsidRPr="00A453A7">
        <w:rPr>
          <w:rFonts w:ascii="Arial" w:hAnsi="Arial" w:cs="Arial"/>
          <w:b/>
          <w:szCs w:val="22"/>
        </w:rPr>
        <w:t>Fundamentos de la actividad física y la salud</w:t>
      </w:r>
      <w:r w:rsidR="004F3E51">
        <w:rPr>
          <w:rFonts w:ascii="Arial" w:hAnsi="Arial" w:cs="Arial"/>
          <w:b/>
          <w:szCs w:val="22"/>
        </w:rPr>
        <w:t>.</w:t>
      </w:r>
      <w:r w:rsidRPr="00123FC9">
        <w:rPr>
          <w:rFonts w:ascii="Arial" w:hAnsi="Arial" w:cs="Arial"/>
          <w:szCs w:val="22"/>
        </w:rPr>
        <w:t xml:space="preserve"> Esta sección presenta los conceptos básicos sobre la actividad física y la salud, incluyendo los beneficios para la salud, los factores que afectan la capacidad para realizar actividad física, y los enfoques para medir la actividad física. Además, se incluyen temáticas novedosas como el síndrome de ovario </w:t>
      </w:r>
      <w:proofErr w:type="spellStart"/>
      <w:r w:rsidRPr="00123FC9">
        <w:rPr>
          <w:rFonts w:ascii="Arial" w:hAnsi="Arial" w:cs="Arial"/>
          <w:szCs w:val="22"/>
        </w:rPr>
        <w:t>poliquístico</w:t>
      </w:r>
      <w:proofErr w:type="spellEnd"/>
      <w:r w:rsidRPr="00123FC9">
        <w:rPr>
          <w:rFonts w:ascii="Arial" w:hAnsi="Arial" w:cs="Arial"/>
          <w:szCs w:val="22"/>
        </w:rPr>
        <w:t xml:space="preserve">, obesidad </w:t>
      </w:r>
      <w:r w:rsidRPr="00123FC9">
        <w:rPr>
          <w:rFonts w:ascii="Arial" w:hAnsi="Arial" w:cs="Arial"/>
          <w:szCs w:val="22"/>
        </w:rPr>
        <w:lastRenderedPageBreak/>
        <w:t>y normo peso-obesidad como situaciones comunes y en las que las mujeres se pueden beneficiar de un estilo de vida activo.</w:t>
      </w:r>
    </w:p>
    <w:p w14:paraId="4F03A584" w14:textId="77777777" w:rsidR="00A453A7" w:rsidRPr="00123FC9" w:rsidRDefault="00A453A7" w:rsidP="00123FC9">
      <w:pPr>
        <w:pStyle w:val="Textosinformato"/>
        <w:spacing w:line="288" w:lineRule="auto"/>
        <w:ind w:left="426" w:right="-1"/>
        <w:jc w:val="both"/>
        <w:rPr>
          <w:rFonts w:ascii="Arial" w:hAnsi="Arial" w:cs="Arial"/>
          <w:szCs w:val="22"/>
        </w:rPr>
      </w:pPr>
    </w:p>
    <w:p w14:paraId="7651ACCC" w14:textId="4EDC147C" w:rsidR="00123FC9" w:rsidRDefault="00123FC9" w:rsidP="00123FC9">
      <w:pPr>
        <w:pStyle w:val="Textosinformato"/>
        <w:spacing w:line="288" w:lineRule="auto"/>
        <w:ind w:left="426" w:right="-1"/>
        <w:jc w:val="both"/>
        <w:rPr>
          <w:rFonts w:ascii="Arial" w:hAnsi="Arial" w:cs="Arial"/>
          <w:szCs w:val="22"/>
        </w:rPr>
      </w:pPr>
      <w:r w:rsidRPr="00A453A7">
        <w:rPr>
          <w:rFonts w:ascii="Arial" w:hAnsi="Arial" w:cs="Arial"/>
          <w:b/>
          <w:szCs w:val="22"/>
        </w:rPr>
        <w:t>Niñas y adolescentes</w:t>
      </w:r>
      <w:r w:rsidR="004F3E51">
        <w:rPr>
          <w:rFonts w:ascii="Arial" w:hAnsi="Arial" w:cs="Arial"/>
          <w:b/>
          <w:szCs w:val="22"/>
        </w:rPr>
        <w:t>.</w:t>
      </w:r>
      <w:r w:rsidRPr="00123FC9">
        <w:rPr>
          <w:rFonts w:ascii="Arial" w:hAnsi="Arial" w:cs="Arial"/>
          <w:szCs w:val="22"/>
        </w:rPr>
        <w:t xml:space="preserve"> En esta sección</w:t>
      </w:r>
      <w:r w:rsidR="004F3E51">
        <w:rPr>
          <w:rFonts w:ascii="Arial" w:hAnsi="Arial" w:cs="Arial"/>
          <w:szCs w:val="22"/>
        </w:rPr>
        <w:t>,</w:t>
      </w:r>
      <w:r w:rsidRPr="00123FC9">
        <w:rPr>
          <w:rFonts w:ascii="Arial" w:hAnsi="Arial" w:cs="Arial"/>
          <w:szCs w:val="22"/>
        </w:rPr>
        <w:t xml:space="preserve"> se discuten los desafíos específicos relacionados con la actividad física y la salud de las niñas y adolescentes, incluyendo la influencia de la cultura y el entorno social, la actividad física durante la menstruación, y los trastornos alimentarios. Se incluyen actualizaciones sobre nuevas tecnologías y herramientas para la medición de la actividad física.</w:t>
      </w:r>
    </w:p>
    <w:p w14:paraId="58F46147" w14:textId="77777777" w:rsidR="00123FC9" w:rsidRPr="00123FC9" w:rsidRDefault="00123FC9" w:rsidP="00123FC9">
      <w:pPr>
        <w:pStyle w:val="Textosinformato"/>
        <w:spacing w:line="288" w:lineRule="auto"/>
        <w:ind w:left="426" w:right="-1"/>
        <w:jc w:val="both"/>
        <w:rPr>
          <w:rFonts w:ascii="Arial" w:hAnsi="Arial" w:cs="Arial"/>
          <w:szCs w:val="22"/>
        </w:rPr>
      </w:pPr>
    </w:p>
    <w:p w14:paraId="365F04A6" w14:textId="70FF05D3" w:rsidR="00123FC9" w:rsidRPr="00123FC9" w:rsidRDefault="00123FC9" w:rsidP="00123FC9">
      <w:pPr>
        <w:pStyle w:val="Textosinformato"/>
        <w:spacing w:line="288" w:lineRule="auto"/>
        <w:ind w:left="426" w:right="-1"/>
        <w:jc w:val="both"/>
        <w:rPr>
          <w:rFonts w:ascii="Arial" w:hAnsi="Arial" w:cs="Arial"/>
          <w:szCs w:val="22"/>
        </w:rPr>
      </w:pPr>
      <w:r w:rsidRPr="00A453A7">
        <w:rPr>
          <w:rFonts w:ascii="Arial" w:hAnsi="Arial" w:cs="Arial"/>
          <w:b/>
          <w:szCs w:val="22"/>
        </w:rPr>
        <w:t>Adultas jóvenes</w:t>
      </w:r>
      <w:r w:rsidR="004F3E51">
        <w:rPr>
          <w:rFonts w:ascii="Arial" w:hAnsi="Arial" w:cs="Arial"/>
          <w:b/>
          <w:szCs w:val="22"/>
        </w:rPr>
        <w:t>.</w:t>
      </w:r>
      <w:r w:rsidRPr="00123FC9">
        <w:rPr>
          <w:rFonts w:ascii="Arial" w:hAnsi="Arial" w:cs="Arial"/>
          <w:szCs w:val="22"/>
        </w:rPr>
        <w:t xml:space="preserve"> En esta sección</w:t>
      </w:r>
      <w:r w:rsidR="004F3E51">
        <w:rPr>
          <w:rFonts w:ascii="Arial" w:hAnsi="Arial" w:cs="Arial"/>
          <w:szCs w:val="22"/>
        </w:rPr>
        <w:t>,</w:t>
      </w:r>
      <w:r w:rsidRPr="00123FC9">
        <w:rPr>
          <w:rFonts w:ascii="Arial" w:hAnsi="Arial" w:cs="Arial"/>
          <w:szCs w:val="22"/>
        </w:rPr>
        <w:t xml:space="preserve"> se examina la relación entre la actividad física y la salud de las mujeres jóvenes adultas, incluyendo la influencia del embarazo y la lactancia, la salud reproductiva, y la prevención de enfermedades crónicas. Se han agregado nuevos capítulos sobre la actividad física y la salud mental.</w:t>
      </w:r>
    </w:p>
    <w:p w14:paraId="5A18E650" w14:textId="77777777" w:rsidR="00123FC9" w:rsidRDefault="00123FC9" w:rsidP="00123FC9">
      <w:pPr>
        <w:pStyle w:val="Textosinformato"/>
        <w:spacing w:line="288" w:lineRule="auto"/>
        <w:ind w:left="426" w:right="-1"/>
        <w:jc w:val="both"/>
        <w:rPr>
          <w:rFonts w:ascii="Arial" w:hAnsi="Arial" w:cs="Arial"/>
          <w:szCs w:val="22"/>
        </w:rPr>
      </w:pPr>
    </w:p>
    <w:p w14:paraId="76421590" w14:textId="522508ED" w:rsidR="00123FC9" w:rsidRPr="00123FC9" w:rsidRDefault="00123FC9" w:rsidP="00123FC9">
      <w:pPr>
        <w:pStyle w:val="Textosinformato"/>
        <w:spacing w:line="288" w:lineRule="auto"/>
        <w:ind w:left="426" w:right="-1"/>
        <w:jc w:val="both"/>
        <w:rPr>
          <w:rFonts w:ascii="Arial" w:hAnsi="Arial" w:cs="Arial"/>
          <w:szCs w:val="22"/>
        </w:rPr>
      </w:pPr>
      <w:r w:rsidRPr="00A453A7">
        <w:rPr>
          <w:rFonts w:ascii="Arial" w:hAnsi="Arial" w:cs="Arial"/>
          <w:b/>
          <w:szCs w:val="22"/>
        </w:rPr>
        <w:t>Adultas de mediana edad y mayores</w:t>
      </w:r>
      <w:r w:rsidR="004F3E51">
        <w:rPr>
          <w:rFonts w:ascii="Arial" w:hAnsi="Arial" w:cs="Arial"/>
          <w:b/>
          <w:szCs w:val="22"/>
        </w:rPr>
        <w:t>.</w:t>
      </w:r>
      <w:r w:rsidRPr="00123FC9">
        <w:rPr>
          <w:rFonts w:ascii="Arial" w:hAnsi="Arial" w:cs="Arial"/>
          <w:szCs w:val="22"/>
        </w:rPr>
        <w:t xml:space="preserve"> Esta sección se centra en la actividad física y la salud de las mujeres adultas de mediana edad y mayores, incluyendo la salud cardiovascular, la menopausia, la osteoporosis y la prevención de caídas. Se ha agregado un nuevo capítulo sobre la actividad física y la salud ósea.</w:t>
      </w:r>
    </w:p>
    <w:p w14:paraId="6324570B" w14:textId="77777777" w:rsidR="00123FC9" w:rsidRDefault="00123FC9" w:rsidP="00123FC9">
      <w:pPr>
        <w:pStyle w:val="Textosinformato"/>
        <w:spacing w:line="288" w:lineRule="auto"/>
        <w:ind w:left="426" w:right="-1"/>
        <w:jc w:val="both"/>
        <w:rPr>
          <w:rFonts w:ascii="Arial" w:hAnsi="Arial" w:cs="Arial"/>
          <w:szCs w:val="22"/>
        </w:rPr>
      </w:pPr>
    </w:p>
    <w:p w14:paraId="60423D88" w14:textId="2A9560DB" w:rsidR="00123FC9" w:rsidRPr="00123FC9" w:rsidRDefault="00123FC9" w:rsidP="00123FC9">
      <w:pPr>
        <w:pStyle w:val="Textosinformato"/>
        <w:spacing w:line="288" w:lineRule="auto"/>
        <w:ind w:left="426" w:right="-1"/>
        <w:jc w:val="both"/>
        <w:rPr>
          <w:rFonts w:ascii="Arial" w:hAnsi="Arial" w:cs="Arial"/>
          <w:szCs w:val="22"/>
        </w:rPr>
      </w:pPr>
      <w:r w:rsidRPr="00A453A7">
        <w:rPr>
          <w:rFonts w:ascii="Arial" w:hAnsi="Arial" w:cs="Arial"/>
          <w:b/>
          <w:szCs w:val="22"/>
        </w:rPr>
        <w:t>La mujer deportista</w:t>
      </w:r>
      <w:r w:rsidR="004F3E51">
        <w:rPr>
          <w:rFonts w:ascii="Arial" w:hAnsi="Arial" w:cs="Arial"/>
          <w:b/>
          <w:szCs w:val="22"/>
        </w:rPr>
        <w:t>.</w:t>
      </w:r>
      <w:r w:rsidRPr="00123FC9">
        <w:rPr>
          <w:rFonts w:ascii="Arial" w:hAnsi="Arial" w:cs="Arial"/>
          <w:szCs w:val="22"/>
        </w:rPr>
        <w:t xml:space="preserve"> En esta sección</w:t>
      </w:r>
      <w:r w:rsidR="004F3E51">
        <w:rPr>
          <w:rFonts w:ascii="Arial" w:hAnsi="Arial" w:cs="Arial"/>
          <w:szCs w:val="22"/>
        </w:rPr>
        <w:t>,</w:t>
      </w:r>
      <w:r w:rsidRPr="00123FC9">
        <w:rPr>
          <w:rFonts w:ascii="Arial" w:hAnsi="Arial" w:cs="Arial"/>
          <w:szCs w:val="22"/>
        </w:rPr>
        <w:t xml:space="preserve"> se discuten los desafíos específicos relacionados con la actividad física y la salud de las mujeres atletas, incluyendo la nutrición, la lesión deportiva, y los trastornos alimentarios y de la imagen corporal. Se incluyen capítulos nuevos sobre la salud mental y la actividad en deportes de equipo.</w:t>
      </w:r>
    </w:p>
    <w:p w14:paraId="24729CD8" w14:textId="77777777" w:rsidR="00123FC9" w:rsidRDefault="00123FC9" w:rsidP="00123FC9">
      <w:pPr>
        <w:pStyle w:val="Textosinformato"/>
        <w:spacing w:line="288" w:lineRule="auto"/>
        <w:ind w:left="426" w:right="-1"/>
        <w:jc w:val="both"/>
        <w:rPr>
          <w:rFonts w:ascii="Arial" w:hAnsi="Arial" w:cs="Arial"/>
          <w:szCs w:val="22"/>
        </w:rPr>
      </w:pPr>
    </w:p>
    <w:p w14:paraId="683F6CEF" w14:textId="6AD96A8C" w:rsidR="00123FC9" w:rsidRPr="00123FC9" w:rsidRDefault="00123FC9" w:rsidP="00123FC9">
      <w:pPr>
        <w:pStyle w:val="Textosinformato"/>
        <w:spacing w:line="288" w:lineRule="auto"/>
        <w:ind w:left="426" w:right="-1"/>
        <w:jc w:val="both"/>
        <w:rPr>
          <w:rFonts w:ascii="Arial" w:hAnsi="Arial" w:cs="Arial"/>
          <w:szCs w:val="22"/>
        </w:rPr>
      </w:pPr>
      <w:r w:rsidRPr="00A453A7">
        <w:rPr>
          <w:rFonts w:ascii="Arial" w:hAnsi="Arial" w:cs="Arial"/>
          <w:b/>
          <w:szCs w:val="22"/>
        </w:rPr>
        <w:t>Estrategias para promover la actividad física</w:t>
      </w:r>
      <w:r w:rsidR="004F3E51">
        <w:rPr>
          <w:rFonts w:ascii="Arial" w:hAnsi="Arial" w:cs="Arial"/>
          <w:b/>
          <w:szCs w:val="22"/>
        </w:rPr>
        <w:t>.</w:t>
      </w:r>
      <w:r w:rsidRPr="00123FC9">
        <w:rPr>
          <w:rFonts w:ascii="Arial" w:hAnsi="Arial" w:cs="Arial"/>
          <w:szCs w:val="22"/>
        </w:rPr>
        <w:t xml:space="preserve"> Esta sección</w:t>
      </w:r>
      <w:r w:rsidR="004F3E51">
        <w:rPr>
          <w:rFonts w:ascii="Arial" w:hAnsi="Arial" w:cs="Arial"/>
          <w:szCs w:val="22"/>
        </w:rPr>
        <w:t xml:space="preserve"> </w:t>
      </w:r>
      <w:r w:rsidRPr="00123FC9">
        <w:rPr>
          <w:rFonts w:ascii="Arial" w:hAnsi="Arial" w:cs="Arial"/>
          <w:szCs w:val="22"/>
        </w:rPr>
        <w:t>presenta</w:t>
      </w:r>
      <w:r w:rsidR="004F3E51">
        <w:rPr>
          <w:rFonts w:ascii="Arial" w:hAnsi="Arial" w:cs="Arial"/>
          <w:szCs w:val="22"/>
        </w:rPr>
        <w:t xml:space="preserve"> </w:t>
      </w:r>
      <w:r w:rsidRPr="00123FC9">
        <w:rPr>
          <w:rFonts w:ascii="Arial" w:hAnsi="Arial" w:cs="Arial"/>
          <w:szCs w:val="22"/>
        </w:rPr>
        <w:t>estrategias para promover la actividad física y el ejercicio en mujeres de todas las edades y en diferentes contextos, incluyendo en el hogar, en la escuela, en el lugar de trabajo, y en la comunidad. Son de especial importancia los nuevos capítulos sobre la actividad física en la atención médica y la promoción de la actividad física, así como la desigualdad y barreras que enfrentan las mujeres. Se analizan las implicaciones sobre la atención médica y la investigación centrada en las necesidades de las mujeres, proponiéndose estrategias para fomentar la igualdad incluyendo el papel de la educación, la política y la toma de decisiones relacionadas con una vida saludable y activa.</w:t>
      </w:r>
    </w:p>
    <w:p w14:paraId="4F1B6696" w14:textId="77777777" w:rsidR="00123FC9" w:rsidRDefault="00123FC9" w:rsidP="00123FC9">
      <w:pPr>
        <w:pStyle w:val="Textosinformato"/>
        <w:spacing w:line="288" w:lineRule="auto"/>
        <w:ind w:left="426" w:right="-1"/>
        <w:jc w:val="both"/>
        <w:rPr>
          <w:rFonts w:ascii="Arial" w:hAnsi="Arial" w:cs="Arial"/>
          <w:szCs w:val="22"/>
        </w:rPr>
      </w:pPr>
    </w:p>
    <w:p w14:paraId="6443078E" w14:textId="15DE83C4" w:rsidR="00123FC9" w:rsidRDefault="00123FC9" w:rsidP="00123FC9">
      <w:pPr>
        <w:pStyle w:val="Textosinformato"/>
        <w:spacing w:line="288" w:lineRule="auto"/>
        <w:ind w:left="426" w:right="-1"/>
        <w:jc w:val="both"/>
        <w:rPr>
          <w:rFonts w:ascii="Arial" w:hAnsi="Arial" w:cs="Arial"/>
          <w:szCs w:val="22"/>
        </w:rPr>
      </w:pPr>
      <w:r w:rsidRPr="00123FC9">
        <w:rPr>
          <w:rFonts w:ascii="Arial" w:hAnsi="Arial" w:cs="Arial"/>
          <w:szCs w:val="22"/>
        </w:rPr>
        <w:t>Este libro se presenta como una herramienta muy útil para todo tipo de profesionales</w:t>
      </w:r>
      <w:r w:rsidR="00473EAF">
        <w:rPr>
          <w:rFonts w:ascii="Arial" w:hAnsi="Arial" w:cs="Arial"/>
          <w:szCs w:val="22"/>
        </w:rPr>
        <w:t>,</w:t>
      </w:r>
      <w:r w:rsidR="00A453A7">
        <w:rPr>
          <w:rFonts w:ascii="Arial" w:hAnsi="Arial" w:cs="Arial"/>
          <w:szCs w:val="22"/>
        </w:rPr>
        <w:t xml:space="preserve"> como</w:t>
      </w:r>
      <w:r w:rsidRPr="00123FC9">
        <w:rPr>
          <w:rFonts w:ascii="Arial" w:hAnsi="Arial" w:cs="Arial"/>
          <w:szCs w:val="22"/>
        </w:rPr>
        <w:t xml:space="preserve"> profesores de actividad física y salud de todos los niveles educativos, graduados o licenciados en actividad física y deporte, médicos y todos aquellos que quieran expandir sus conocimientos y ayudar a la mujer a optimizar su salud y a ser y mantenerse activa a lo largo de su vida. </w:t>
      </w:r>
    </w:p>
    <w:p w14:paraId="03C62DF5" w14:textId="77777777" w:rsidR="00123FC9" w:rsidRPr="00123FC9" w:rsidRDefault="00123FC9" w:rsidP="00123FC9">
      <w:pPr>
        <w:pStyle w:val="Textosinformato"/>
        <w:spacing w:line="288" w:lineRule="auto"/>
        <w:ind w:left="426" w:right="-1"/>
        <w:jc w:val="both"/>
        <w:rPr>
          <w:rFonts w:ascii="Arial" w:hAnsi="Arial" w:cs="Arial"/>
          <w:szCs w:val="22"/>
        </w:rPr>
      </w:pPr>
    </w:p>
    <w:p w14:paraId="2C19BD69" w14:textId="189ED253" w:rsidR="00123FC9" w:rsidRPr="00123FC9" w:rsidRDefault="00123FC9" w:rsidP="00123FC9">
      <w:pPr>
        <w:pStyle w:val="Textosinformato"/>
        <w:spacing w:line="288" w:lineRule="auto"/>
        <w:ind w:left="426" w:right="-1"/>
        <w:jc w:val="both"/>
        <w:rPr>
          <w:rFonts w:ascii="Arial" w:hAnsi="Arial" w:cs="Arial"/>
          <w:b/>
          <w:szCs w:val="22"/>
        </w:rPr>
      </w:pPr>
      <w:r w:rsidRPr="00123FC9">
        <w:rPr>
          <w:rFonts w:ascii="Arial" w:hAnsi="Arial" w:cs="Arial"/>
          <w:b/>
          <w:szCs w:val="22"/>
        </w:rPr>
        <w:lastRenderedPageBreak/>
        <w:t>Referencia</w:t>
      </w:r>
    </w:p>
    <w:p w14:paraId="2100D5AB" w14:textId="3C27B303" w:rsidR="00123FC9" w:rsidRDefault="00123FC9" w:rsidP="00123FC9">
      <w:pPr>
        <w:pStyle w:val="Textosinformato"/>
        <w:spacing w:line="288" w:lineRule="auto"/>
        <w:ind w:left="426" w:right="-1"/>
        <w:jc w:val="both"/>
        <w:rPr>
          <w:rFonts w:ascii="Arial" w:hAnsi="Arial" w:cs="Arial"/>
          <w:szCs w:val="22"/>
        </w:rPr>
      </w:pPr>
      <w:proofErr w:type="spellStart"/>
      <w:r w:rsidRPr="00123FC9">
        <w:rPr>
          <w:rFonts w:ascii="Arial" w:hAnsi="Arial" w:cs="Arial"/>
          <w:szCs w:val="22"/>
        </w:rPr>
        <w:t>Jacalyn</w:t>
      </w:r>
      <w:proofErr w:type="spellEnd"/>
      <w:r w:rsidRPr="00123FC9">
        <w:rPr>
          <w:rFonts w:ascii="Arial" w:hAnsi="Arial" w:cs="Arial"/>
          <w:szCs w:val="22"/>
        </w:rPr>
        <w:t xml:space="preserve"> J. Robert-</w:t>
      </w:r>
      <w:proofErr w:type="spellStart"/>
      <w:r w:rsidRPr="00123FC9">
        <w:rPr>
          <w:rFonts w:ascii="Arial" w:hAnsi="Arial" w:cs="Arial"/>
          <w:szCs w:val="22"/>
        </w:rPr>
        <w:t>McComb</w:t>
      </w:r>
      <w:proofErr w:type="spellEnd"/>
      <w:r w:rsidRPr="00123FC9">
        <w:rPr>
          <w:rFonts w:ascii="Arial" w:hAnsi="Arial" w:cs="Arial"/>
          <w:szCs w:val="22"/>
        </w:rPr>
        <w:t xml:space="preserve">, </w:t>
      </w:r>
      <w:proofErr w:type="spellStart"/>
      <w:r w:rsidRPr="00123FC9">
        <w:rPr>
          <w:rFonts w:ascii="Arial" w:hAnsi="Arial" w:cs="Arial"/>
          <w:szCs w:val="22"/>
        </w:rPr>
        <w:t>Mimi</w:t>
      </w:r>
      <w:proofErr w:type="spellEnd"/>
      <w:r w:rsidRPr="00123FC9">
        <w:rPr>
          <w:rFonts w:ascii="Arial" w:hAnsi="Arial" w:cs="Arial"/>
          <w:szCs w:val="22"/>
        </w:rPr>
        <w:t xml:space="preserve"> </w:t>
      </w:r>
      <w:proofErr w:type="spellStart"/>
      <w:r w:rsidRPr="00123FC9">
        <w:rPr>
          <w:rFonts w:ascii="Arial" w:hAnsi="Arial" w:cs="Arial"/>
          <w:szCs w:val="22"/>
        </w:rPr>
        <w:t>Zumwalt</w:t>
      </w:r>
      <w:proofErr w:type="spellEnd"/>
      <w:r w:rsidRPr="00123FC9">
        <w:rPr>
          <w:rFonts w:ascii="Arial" w:hAnsi="Arial" w:cs="Arial"/>
          <w:szCs w:val="22"/>
        </w:rPr>
        <w:t xml:space="preserve">, Maria Fernandez-del-Valle (Eds.). </w:t>
      </w:r>
      <w:proofErr w:type="spellStart"/>
      <w:r w:rsidRPr="00123FC9">
        <w:rPr>
          <w:rFonts w:ascii="Arial" w:hAnsi="Arial" w:cs="Arial"/>
          <w:szCs w:val="22"/>
        </w:rPr>
        <w:t>The</w:t>
      </w:r>
      <w:proofErr w:type="spellEnd"/>
      <w:r w:rsidRPr="00123FC9">
        <w:rPr>
          <w:rFonts w:ascii="Arial" w:hAnsi="Arial" w:cs="Arial"/>
          <w:szCs w:val="22"/>
        </w:rPr>
        <w:t xml:space="preserve"> Active </w:t>
      </w:r>
      <w:proofErr w:type="spellStart"/>
      <w:r w:rsidRPr="00123FC9">
        <w:rPr>
          <w:rFonts w:ascii="Arial" w:hAnsi="Arial" w:cs="Arial"/>
          <w:szCs w:val="22"/>
        </w:rPr>
        <w:t>Female</w:t>
      </w:r>
      <w:proofErr w:type="spellEnd"/>
      <w:r w:rsidRPr="00123FC9">
        <w:rPr>
          <w:rFonts w:ascii="Arial" w:hAnsi="Arial" w:cs="Arial"/>
          <w:szCs w:val="22"/>
        </w:rPr>
        <w:t xml:space="preserve">: </w:t>
      </w:r>
      <w:proofErr w:type="spellStart"/>
      <w:r w:rsidRPr="00123FC9">
        <w:rPr>
          <w:rFonts w:ascii="Arial" w:hAnsi="Arial" w:cs="Arial"/>
          <w:szCs w:val="22"/>
        </w:rPr>
        <w:t>Health</w:t>
      </w:r>
      <w:proofErr w:type="spellEnd"/>
      <w:r w:rsidRPr="00123FC9">
        <w:rPr>
          <w:rFonts w:ascii="Arial" w:hAnsi="Arial" w:cs="Arial"/>
          <w:szCs w:val="22"/>
        </w:rPr>
        <w:t xml:space="preserve"> </w:t>
      </w:r>
      <w:proofErr w:type="spellStart"/>
      <w:r w:rsidRPr="00123FC9">
        <w:rPr>
          <w:rFonts w:ascii="Arial" w:hAnsi="Arial" w:cs="Arial"/>
          <w:szCs w:val="22"/>
        </w:rPr>
        <w:t>Issues</w:t>
      </w:r>
      <w:proofErr w:type="spellEnd"/>
      <w:r w:rsidRPr="00123FC9">
        <w:rPr>
          <w:rFonts w:ascii="Arial" w:hAnsi="Arial" w:cs="Arial"/>
          <w:szCs w:val="22"/>
        </w:rPr>
        <w:t xml:space="preserve"> </w:t>
      </w:r>
      <w:proofErr w:type="spellStart"/>
      <w:r w:rsidRPr="00123FC9">
        <w:rPr>
          <w:rFonts w:ascii="Arial" w:hAnsi="Arial" w:cs="Arial"/>
          <w:szCs w:val="22"/>
        </w:rPr>
        <w:t>throughout</w:t>
      </w:r>
      <w:proofErr w:type="spellEnd"/>
      <w:r w:rsidRPr="00123FC9">
        <w:rPr>
          <w:rFonts w:ascii="Arial" w:hAnsi="Arial" w:cs="Arial"/>
          <w:szCs w:val="22"/>
        </w:rPr>
        <w:t xml:space="preserve"> </w:t>
      </w:r>
      <w:proofErr w:type="spellStart"/>
      <w:r w:rsidRPr="00123FC9">
        <w:rPr>
          <w:rFonts w:ascii="Arial" w:hAnsi="Arial" w:cs="Arial"/>
          <w:szCs w:val="22"/>
        </w:rPr>
        <w:t>the</w:t>
      </w:r>
      <w:proofErr w:type="spellEnd"/>
      <w:r w:rsidRPr="00123FC9">
        <w:rPr>
          <w:rFonts w:ascii="Arial" w:hAnsi="Arial" w:cs="Arial"/>
          <w:szCs w:val="22"/>
        </w:rPr>
        <w:t xml:space="preserve"> </w:t>
      </w:r>
      <w:proofErr w:type="spellStart"/>
      <w:r w:rsidRPr="00123FC9">
        <w:rPr>
          <w:rFonts w:ascii="Arial" w:hAnsi="Arial" w:cs="Arial"/>
          <w:szCs w:val="22"/>
        </w:rPr>
        <w:t>Lifespan</w:t>
      </w:r>
      <w:proofErr w:type="spellEnd"/>
      <w:r w:rsidRPr="00123FC9">
        <w:rPr>
          <w:rFonts w:ascii="Arial" w:hAnsi="Arial" w:cs="Arial"/>
          <w:szCs w:val="22"/>
        </w:rPr>
        <w:t xml:space="preserve">. 3rd </w:t>
      </w:r>
      <w:proofErr w:type="spellStart"/>
      <w:r w:rsidRPr="00123FC9">
        <w:rPr>
          <w:rFonts w:ascii="Arial" w:hAnsi="Arial" w:cs="Arial"/>
          <w:szCs w:val="22"/>
        </w:rPr>
        <w:t>Edition</w:t>
      </w:r>
      <w:proofErr w:type="spellEnd"/>
      <w:r w:rsidRPr="00123FC9">
        <w:rPr>
          <w:rFonts w:ascii="Arial" w:hAnsi="Arial" w:cs="Arial"/>
          <w:szCs w:val="22"/>
        </w:rPr>
        <w:t xml:space="preserve">. </w:t>
      </w:r>
      <w:proofErr w:type="spellStart"/>
      <w:r w:rsidRPr="00123FC9">
        <w:rPr>
          <w:rFonts w:ascii="Arial" w:hAnsi="Arial" w:cs="Arial"/>
          <w:szCs w:val="22"/>
        </w:rPr>
        <w:t>Springer</w:t>
      </w:r>
      <w:proofErr w:type="spellEnd"/>
      <w:r w:rsidRPr="00123FC9">
        <w:rPr>
          <w:rFonts w:ascii="Arial" w:hAnsi="Arial" w:cs="Arial"/>
          <w:szCs w:val="22"/>
        </w:rPr>
        <w:t xml:space="preserve">; 2023 Feb 28. </w:t>
      </w:r>
      <w:hyperlink r:id="rId8" w:history="1">
        <w:r w:rsidRPr="00A453A7">
          <w:rPr>
            <w:rStyle w:val="Hipervnculo"/>
            <w:rFonts w:ascii="Arial" w:hAnsi="Arial" w:cs="Arial"/>
            <w:szCs w:val="22"/>
          </w:rPr>
          <w:t>https://doi.org/10.1007/978-3-031-15485-0</w:t>
        </w:r>
      </w:hyperlink>
    </w:p>
    <w:p w14:paraId="7E20FDFC" w14:textId="77777777" w:rsidR="00B008F1" w:rsidRPr="00B008F1" w:rsidRDefault="00B008F1" w:rsidP="00B008F1">
      <w:pPr>
        <w:pStyle w:val="Textosinformato"/>
        <w:spacing w:line="288" w:lineRule="auto"/>
        <w:ind w:left="426" w:right="-1"/>
        <w:jc w:val="both"/>
        <w:rPr>
          <w:rFonts w:ascii="Arial" w:hAnsi="Arial" w:cs="Arial"/>
          <w:szCs w:val="22"/>
        </w:rPr>
      </w:pPr>
    </w:p>
    <w:p w14:paraId="47A8A59C" w14:textId="77777777" w:rsidR="00725532" w:rsidRPr="0068481C" w:rsidRDefault="00725532" w:rsidP="00677E88">
      <w:pPr>
        <w:pStyle w:val="Textosinformato"/>
        <w:spacing w:line="288" w:lineRule="auto"/>
        <w:ind w:left="426" w:right="-1"/>
        <w:jc w:val="both"/>
        <w:rPr>
          <w:rFonts w:ascii="Arial" w:hAnsi="Arial" w:cs="Arial"/>
          <w:szCs w:val="22"/>
        </w:rPr>
      </w:pPr>
    </w:p>
    <w:p w14:paraId="4EF64600" w14:textId="65D26277" w:rsidR="00725532" w:rsidRPr="0068481C" w:rsidRDefault="00725532" w:rsidP="00677E88">
      <w:pPr>
        <w:pStyle w:val="Textosinformato"/>
        <w:spacing w:line="288" w:lineRule="auto"/>
        <w:ind w:left="426" w:right="-1"/>
        <w:jc w:val="both"/>
        <w:rPr>
          <w:rFonts w:ascii="Arial" w:hAnsi="Arial" w:cs="Arial"/>
          <w:szCs w:val="22"/>
        </w:rPr>
      </w:pPr>
      <w:r w:rsidRPr="0068481C">
        <w:rPr>
          <w:rFonts w:ascii="Arial" w:hAnsi="Arial" w:cs="Arial"/>
          <w:szCs w:val="22"/>
        </w:rPr>
        <w:t xml:space="preserve"> </w:t>
      </w:r>
    </w:p>
    <w:p w14:paraId="26CCFF1F" w14:textId="77777777" w:rsidR="001A6C9C" w:rsidRDefault="001A6C9C" w:rsidP="001A6C9C">
      <w:pPr>
        <w:pStyle w:val="Textosinformato"/>
        <w:spacing w:line="288" w:lineRule="auto"/>
        <w:ind w:left="851" w:right="709"/>
        <w:jc w:val="both"/>
        <w:rPr>
          <w:rFonts w:ascii="Arial" w:hAnsi="Arial" w:cs="Arial"/>
          <w:b/>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2692"/>
      </w:tblGrid>
      <w:tr w:rsidR="001A6C9C" w:rsidRPr="00671C29" w14:paraId="35A78C5E" w14:textId="77777777" w:rsidTr="00AB1294">
        <w:trPr>
          <w:jc w:val="center"/>
        </w:trPr>
        <w:tc>
          <w:tcPr>
            <w:tcW w:w="3218" w:type="dxa"/>
            <w:gridSpan w:val="2"/>
          </w:tcPr>
          <w:p w14:paraId="21640495" w14:textId="77777777" w:rsidR="001A6C9C" w:rsidRPr="00671C29" w:rsidRDefault="001A6C9C" w:rsidP="00AB1294">
            <w:pPr>
              <w:jc w:val="both"/>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4"/>
          </w:tcPr>
          <w:p w14:paraId="15108413" w14:textId="77777777" w:rsidR="001A6C9C" w:rsidRPr="00671C29" w:rsidRDefault="006A5585" w:rsidP="00AB1294">
            <w:pPr>
              <w:jc w:val="both"/>
              <w:rPr>
                <w:rFonts w:ascii="Arial" w:hAnsi="Arial" w:cs="Arial"/>
                <w:bCs/>
                <w:color w:val="000000" w:themeColor="text1"/>
                <w:sz w:val="24"/>
                <w:szCs w:val="24"/>
              </w:rPr>
            </w:pPr>
            <w:hyperlink r:id="rId9" w:history="1">
              <w:r w:rsidR="001A6C9C" w:rsidRPr="00671C29">
                <w:rPr>
                  <w:rStyle w:val="Hipervnculo"/>
                  <w:rFonts w:ascii="Arial" w:hAnsi="Arial" w:cs="Arial"/>
                  <w:bCs/>
                  <w:color w:val="000000" w:themeColor="text1"/>
                  <w:sz w:val="24"/>
                  <w:szCs w:val="24"/>
                </w:rPr>
                <w:t>www.uniovi.es</w:t>
              </w:r>
            </w:hyperlink>
          </w:p>
        </w:tc>
      </w:tr>
      <w:tr w:rsidR="001A6C9C" w:rsidRPr="00671C29" w14:paraId="1B388F6E" w14:textId="77777777" w:rsidTr="00AB1294">
        <w:trPr>
          <w:jc w:val="center"/>
        </w:trPr>
        <w:tc>
          <w:tcPr>
            <w:tcW w:w="556" w:type="dxa"/>
          </w:tcPr>
          <w:p w14:paraId="77C0C637" w14:textId="77777777" w:rsidR="001A6C9C" w:rsidRPr="00671C29" w:rsidRDefault="001A6C9C" w:rsidP="00AB1294">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1223944C" wp14:editId="79FCEBB7">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3981248A" w14:textId="77777777" w:rsidR="001A6C9C" w:rsidRPr="00671C29" w:rsidRDefault="006A5585" w:rsidP="00AB1294">
            <w:pPr>
              <w:jc w:val="both"/>
              <w:rPr>
                <w:rFonts w:ascii="Arial" w:hAnsi="Arial" w:cs="Arial"/>
                <w:bCs/>
                <w:color w:val="000000" w:themeColor="text1"/>
              </w:rPr>
            </w:pPr>
            <w:hyperlink r:id="rId11" w:history="1">
              <w:proofErr w:type="spellStart"/>
              <w:r w:rsidR="001A6C9C" w:rsidRPr="00671C29">
                <w:rPr>
                  <w:rStyle w:val="Hipervnculo"/>
                  <w:rFonts w:ascii="Arial" w:hAnsi="Arial" w:cs="Arial"/>
                  <w:bCs/>
                  <w:color w:val="000000" w:themeColor="text1"/>
                </w:rPr>
                <w:t>UniversidadOviedo</w:t>
              </w:r>
              <w:proofErr w:type="spellEnd"/>
            </w:hyperlink>
          </w:p>
        </w:tc>
        <w:tc>
          <w:tcPr>
            <w:tcW w:w="584" w:type="dxa"/>
          </w:tcPr>
          <w:p w14:paraId="2A63A604" w14:textId="77777777" w:rsidR="001A6C9C" w:rsidRPr="00671C29" w:rsidRDefault="001A6C9C" w:rsidP="00AB1294">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6EBCFF3" wp14:editId="4F95A2E0">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4BE49FCC" w14:textId="77777777" w:rsidR="001A6C9C" w:rsidRPr="00671C29" w:rsidRDefault="006A5585" w:rsidP="00AB1294">
            <w:pPr>
              <w:jc w:val="both"/>
              <w:rPr>
                <w:rFonts w:ascii="Arial" w:hAnsi="Arial" w:cs="Arial"/>
                <w:bCs/>
                <w:color w:val="000000" w:themeColor="text1"/>
              </w:rPr>
            </w:pPr>
            <w:hyperlink r:id="rId13" w:history="1">
              <w:proofErr w:type="spellStart"/>
              <w:r w:rsidR="001A6C9C" w:rsidRPr="00671C29">
                <w:rPr>
                  <w:rStyle w:val="Hipervnculo"/>
                  <w:rFonts w:ascii="Arial" w:hAnsi="Arial" w:cs="Arial"/>
                  <w:bCs/>
                  <w:color w:val="000000" w:themeColor="text1"/>
                </w:rPr>
                <w:t>uniovi_info</w:t>
              </w:r>
              <w:proofErr w:type="spellEnd"/>
            </w:hyperlink>
          </w:p>
        </w:tc>
        <w:tc>
          <w:tcPr>
            <w:tcW w:w="572" w:type="dxa"/>
          </w:tcPr>
          <w:p w14:paraId="1CD345BB" w14:textId="77777777" w:rsidR="001A6C9C" w:rsidRPr="00671C29" w:rsidRDefault="001A6C9C" w:rsidP="00AB1294">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A96401F" wp14:editId="3126A973">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7026CAA2" w14:textId="77777777" w:rsidR="001A6C9C" w:rsidRPr="00671C29" w:rsidRDefault="006A5585" w:rsidP="00AB1294">
            <w:pPr>
              <w:jc w:val="both"/>
              <w:rPr>
                <w:rFonts w:ascii="Arial" w:hAnsi="Arial" w:cs="Arial"/>
                <w:bCs/>
                <w:color w:val="000000" w:themeColor="text1"/>
              </w:rPr>
            </w:pPr>
            <w:hyperlink r:id="rId15" w:history="1">
              <w:r w:rsidR="001A6C9C" w:rsidRPr="00671C29">
                <w:rPr>
                  <w:rStyle w:val="Hipervnculo"/>
                  <w:rFonts w:ascii="Arial" w:hAnsi="Arial" w:cs="Arial"/>
                  <w:bCs/>
                  <w:color w:val="000000" w:themeColor="text1"/>
                </w:rPr>
                <w:t>Universidad de Oviedo</w:t>
              </w:r>
            </w:hyperlink>
          </w:p>
        </w:tc>
      </w:tr>
      <w:tr w:rsidR="001A6C9C" w:rsidRPr="00671C29" w14:paraId="0AE51A03" w14:textId="77777777" w:rsidTr="00AB1294">
        <w:trPr>
          <w:jc w:val="center"/>
        </w:trPr>
        <w:tc>
          <w:tcPr>
            <w:tcW w:w="556" w:type="dxa"/>
          </w:tcPr>
          <w:p w14:paraId="63E33C0F" w14:textId="77777777" w:rsidR="001A6C9C" w:rsidRPr="00671C29" w:rsidRDefault="001A6C9C" w:rsidP="00AB1294">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33F5F7E" wp14:editId="213F3FE3">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1F840822" w14:textId="77777777" w:rsidR="001A6C9C" w:rsidRPr="00671C29" w:rsidRDefault="006A5585" w:rsidP="00AB1294">
            <w:pPr>
              <w:jc w:val="both"/>
              <w:rPr>
                <w:rFonts w:ascii="Arial" w:hAnsi="Arial" w:cs="Arial"/>
                <w:bCs/>
                <w:color w:val="000000" w:themeColor="text1"/>
              </w:rPr>
            </w:pPr>
            <w:hyperlink r:id="rId17" w:history="1">
              <w:proofErr w:type="spellStart"/>
              <w:r w:rsidR="001A6C9C" w:rsidRPr="00671C29">
                <w:rPr>
                  <w:rStyle w:val="Hipervnculo"/>
                  <w:rFonts w:ascii="Arial" w:hAnsi="Arial" w:cs="Arial"/>
                  <w:bCs/>
                  <w:color w:val="000000" w:themeColor="text1"/>
                </w:rPr>
                <w:t>universidad_de_oviedo</w:t>
              </w:r>
              <w:proofErr w:type="spellEnd"/>
            </w:hyperlink>
          </w:p>
        </w:tc>
        <w:tc>
          <w:tcPr>
            <w:tcW w:w="584" w:type="dxa"/>
          </w:tcPr>
          <w:p w14:paraId="2738BD6C" w14:textId="77777777" w:rsidR="001A6C9C" w:rsidRPr="00671C29" w:rsidRDefault="001A6C9C" w:rsidP="00AB1294">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1282BC83" wp14:editId="3C86A749">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8">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46C78D22" w14:textId="77777777" w:rsidR="001A6C9C" w:rsidRPr="00671C29" w:rsidRDefault="006A5585" w:rsidP="00AB1294">
            <w:pPr>
              <w:jc w:val="both"/>
              <w:rPr>
                <w:rFonts w:ascii="Arial" w:hAnsi="Arial" w:cs="Arial"/>
                <w:bCs/>
                <w:color w:val="000000" w:themeColor="text1"/>
              </w:rPr>
            </w:pPr>
            <w:hyperlink r:id="rId19" w:history="1">
              <w:proofErr w:type="spellStart"/>
              <w:r w:rsidR="001A6C9C" w:rsidRPr="00671C29">
                <w:rPr>
                  <w:rStyle w:val="Hipervnculo"/>
                  <w:rFonts w:ascii="Arial" w:hAnsi="Arial" w:cs="Arial"/>
                  <w:bCs/>
                  <w:color w:val="000000" w:themeColor="text1"/>
                </w:rPr>
                <w:t>uniovi</w:t>
              </w:r>
              <w:proofErr w:type="spellEnd"/>
            </w:hyperlink>
          </w:p>
        </w:tc>
        <w:tc>
          <w:tcPr>
            <w:tcW w:w="572" w:type="dxa"/>
          </w:tcPr>
          <w:p w14:paraId="707E3454" w14:textId="77777777" w:rsidR="001A6C9C" w:rsidRPr="00671C29" w:rsidRDefault="001A6C9C" w:rsidP="00AB1294">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14CC701E" wp14:editId="01F5E527">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34AA78B2" w14:textId="77777777" w:rsidR="001A6C9C" w:rsidRPr="00671C29" w:rsidRDefault="006A5585" w:rsidP="00AB1294">
            <w:pPr>
              <w:jc w:val="both"/>
              <w:rPr>
                <w:rFonts w:ascii="Arial" w:hAnsi="Arial" w:cs="Arial"/>
                <w:bCs/>
                <w:color w:val="000000" w:themeColor="text1"/>
              </w:rPr>
            </w:pPr>
            <w:hyperlink r:id="rId21" w:history="1">
              <w:proofErr w:type="spellStart"/>
              <w:r w:rsidR="001A6C9C" w:rsidRPr="00671C29">
                <w:rPr>
                  <w:rStyle w:val="Hipervnculo"/>
                  <w:rFonts w:ascii="Arial" w:hAnsi="Arial" w:cs="Arial"/>
                  <w:bCs/>
                  <w:color w:val="000000" w:themeColor="text1"/>
                </w:rPr>
                <w:t>uniovi</w:t>
              </w:r>
              <w:proofErr w:type="spellEnd"/>
            </w:hyperlink>
          </w:p>
        </w:tc>
      </w:tr>
    </w:tbl>
    <w:p w14:paraId="0B4476C1" w14:textId="15A99BDC" w:rsidR="00D64FBC" w:rsidRDefault="00D64FBC" w:rsidP="001A6C9C">
      <w:pPr>
        <w:pStyle w:val="Textosinformato"/>
        <w:spacing w:line="288" w:lineRule="auto"/>
        <w:ind w:left="426" w:right="-1"/>
        <w:jc w:val="both"/>
        <w:rPr>
          <w:rFonts w:ascii="Arial" w:hAnsi="Arial" w:cs="Arial"/>
          <w:b/>
          <w:bCs/>
        </w:rPr>
      </w:pPr>
    </w:p>
    <w:sectPr w:rsidR="00D64FBC" w:rsidSect="00E006BF">
      <w:headerReference w:type="even" r:id="rId22"/>
      <w:headerReference w:type="default" r:id="rId23"/>
      <w:footerReference w:type="even" r:id="rId24"/>
      <w:footerReference w:type="default" r:id="rId25"/>
      <w:pgSz w:w="11906" w:h="16838"/>
      <w:pgMar w:top="1417" w:right="1558" w:bottom="2127" w:left="851"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D6AFC" w14:textId="77777777" w:rsidR="006A5585" w:rsidRDefault="006A5585" w:rsidP="00214D82">
      <w:pPr>
        <w:spacing w:after="0" w:line="240" w:lineRule="auto"/>
      </w:pPr>
      <w:r>
        <w:separator/>
      </w:r>
    </w:p>
  </w:endnote>
  <w:endnote w:type="continuationSeparator" w:id="0">
    <w:p w14:paraId="19618C52" w14:textId="77777777" w:rsidR="006A5585" w:rsidRDefault="006A5585"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5251"/>
      <w:gridCol w:w="646"/>
      <w:gridCol w:w="3600"/>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3A040" w14:textId="77777777" w:rsidR="006A5585" w:rsidRDefault="006A5585" w:rsidP="00214D82">
      <w:pPr>
        <w:spacing w:after="0" w:line="240" w:lineRule="auto"/>
      </w:pPr>
      <w:r>
        <w:separator/>
      </w:r>
    </w:p>
  </w:footnote>
  <w:footnote w:type="continuationSeparator" w:id="0">
    <w:p w14:paraId="1AA342D2" w14:textId="77777777" w:rsidR="006A5585" w:rsidRDefault="006A5585"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679755286"/>
  <w:bookmarkEnd w:id="1"/>
  <w:p w14:paraId="39F88E92" w14:textId="0138A5D3" w:rsidR="00064C0E" w:rsidRPr="00B738CD" w:rsidRDefault="007E0D78" w:rsidP="00B738CD">
    <w:pPr>
      <w:pStyle w:val="Encabezado"/>
    </w:pPr>
    <w: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4pt;height:84.05pt">
          <v:imagedata r:id="rId1" o:title=""/>
        </v:shape>
        <o:OLEObject Type="Embed" ProgID="Excel.Sheet.12" ShapeID="_x0000_i1025" DrawAspect="Content" ObjectID="_1751262626"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B641D"/>
    <w:multiLevelType w:val="hybridMultilevel"/>
    <w:tmpl w:val="D84EE29A"/>
    <w:lvl w:ilvl="0" w:tplc="1744CBD8">
      <w:numFmt w:val="bullet"/>
      <w:lvlText w:val="•"/>
      <w:lvlJc w:val="left"/>
      <w:pPr>
        <w:ind w:left="1065" w:hanging="705"/>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754197D"/>
    <w:multiLevelType w:val="hybridMultilevel"/>
    <w:tmpl w:val="DE0859DE"/>
    <w:lvl w:ilvl="0" w:tplc="40F211CA">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C7D3DA8"/>
    <w:multiLevelType w:val="hybridMultilevel"/>
    <w:tmpl w:val="5282D3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D82"/>
    <w:rsid w:val="00007F8A"/>
    <w:rsid w:val="00022820"/>
    <w:rsid w:val="000235CB"/>
    <w:rsid w:val="00024F6F"/>
    <w:rsid w:val="00051680"/>
    <w:rsid w:val="00064C0E"/>
    <w:rsid w:val="00070D7A"/>
    <w:rsid w:val="00073CCD"/>
    <w:rsid w:val="00092B32"/>
    <w:rsid w:val="0009381C"/>
    <w:rsid w:val="000A06CB"/>
    <w:rsid w:val="000A162C"/>
    <w:rsid w:val="000A769A"/>
    <w:rsid w:val="000A78F6"/>
    <w:rsid w:val="000C51FF"/>
    <w:rsid w:val="000C6A1B"/>
    <w:rsid w:val="000E02F0"/>
    <w:rsid w:val="000E32AD"/>
    <w:rsid w:val="000F368C"/>
    <w:rsid w:val="000F6A44"/>
    <w:rsid w:val="001126D1"/>
    <w:rsid w:val="0011722F"/>
    <w:rsid w:val="001230F3"/>
    <w:rsid w:val="00123FC9"/>
    <w:rsid w:val="00131274"/>
    <w:rsid w:val="001531B9"/>
    <w:rsid w:val="001A6C9C"/>
    <w:rsid w:val="001A6CF8"/>
    <w:rsid w:val="001B3345"/>
    <w:rsid w:val="001D40AD"/>
    <w:rsid w:val="001D619C"/>
    <w:rsid w:val="001D6FBE"/>
    <w:rsid w:val="001E6075"/>
    <w:rsid w:val="00214D82"/>
    <w:rsid w:val="002403E7"/>
    <w:rsid w:val="00240BF1"/>
    <w:rsid w:val="002553AD"/>
    <w:rsid w:val="00260E36"/>
    <w:rsid w:val="002828C9"/>
    <w:rsid w:val="00284201"/>
    <w:rsid w:val="00291AD8"/>
    <w:rsid w:val="00292C8B"/>
    <w:rsid w:val="002A27BC"/>
    <w:rsid w:val="002A32F1"/>
    <w:rsid w:val="002B14B1"/>
    <w:rsid w:val="002B6648"/>
    <w:rsid w:val="002B7653"/>
    <w:rsid w:val="002C5E46"/>
    <w:rsid w:val="002D6E81"/>
    <w:rsid w:val="002E066C"/>
    <w:rsid w:val="002F2647"/>
    <w:rsid w:val="002F5211"/>
    <w:rsid w:val="00314D90"/>
    <w:rsid w:val="0032141E"/>
    <w:rsid w:val="003367F8"/>
    <w:rsid w:val="00336828"/>
    <w:rsid w:val="00344143"/>
    <w:rsid w:val="00353EB1"/>
    <w:rsid w:val="00374FF2"/>
    <w:rsid w:val="0038058B"/>
    <w:rsid w:val="00380A2E"/>
    <w:rsid w:val="00391713"/>
    <w:rsid w:val="003A56D6"/>
    <w:rsid w:val="003B24F5"/>
    <w:rsid w:val="003E0FFD"/>
    <w:rsid w:val="003E1597"/>
    <w:rsid w:val="003E5016"/>
    <w:rsid w:val="003E6153"/>
    <w:rsid w:val="00407F18"/>
    <w:rsid w:val="00413134"/>
    <w:rsid w:val="004279AE"/>
    <w:rsid w:val="00430BCA"/>
    <w:rsid w:val="00433545"/>
    <w:rsid w:val="00471DF4"/>
    <w:rsid w:val="00473EAF"/>
    <w:rsid w:val="004763C1"/>
    <w:rsid w:val="00485FAD"/>
    <w:rsid w:val="004A3E90"/>
    <w:rsid w:val="004A6D16"/>
    <w:rsid w:val="004C723B"/>
    <w:rsid w:val="004D1E71"/>
    <w:rsid w:val="004F3E51"/>
    <w:rsid w:val="00542B7D"/>
    <w:rsid w:val="00573CD3"/>
    <w:rsid w:val="005859B4"/>
    <w:rsid w:val="005A0827"/>
    <w:rsid w:val="005D4F46"/>
    <w:rsid w:val="005D66AF"/>
    <w:rsid w:val="005F0E46"/>
    <w:rsid w:val="00615EF3"/>
    <w:rsid w:val="0063537F"/>
    <w:rsid w:val="006406DD"/>
    <w:rsid w:val="00667704"/>
    <w:rsid w:val="006763A1"/>
    <w:rsid w:val="00677E88"/>
    <w:rsid w:val="0068481C"/>
    <w:rsid w:val="00687010"/>
    <w:rsid w:val="006A5585"/>
    <w:rsid w:val="006D4A8D"/>
    <w:rsid w:val="006E0622"/>
    <w:rsid w:val="006F0AF2"/>
    <w:rsid w:val="006F5C73"/>
    <w:rsid w:val="00702658"/>
    <w:rsid w:val="00706129"/>
    <w:rsid w:val="0072308A"/>
    <w:rsid w:val="00725532"/>
    <w:rsid w:val="00756D65"/>
    <w:rsid w:val="00764B9A"/>
    <w:rsid w:val="00783D2E"/>
    <w:rsid w:val="007A12D1"/>
    <w:rsid w:val="007B1834"/>
    <w:rsid w:val="007C605C"/>
    <w:rsid w:val="007E0D78"/>
    <w:rsid w:val="007F052C"/>
    <w:rsid w:val="007F4D80"/>
    <w:rsid w:val="00806459"/>
    <w:rsid w:val="00806B64"/>
    <w:rsid w:val="00811082"/>
    <w:rsid w:val="00811491"/>
    <w:rsid w:val="00821822"/>
    <w:rsid w:val="00827DCE"/>
    <w:rsid w:val="00830DAC"/>
    <w:rsid w:val="0083262B"/>
    <w:rsid w:val="00851E60"/>
    <w:rsid w:val="0086391A"/>
    <w:rsid w:val="00873F12"/>
    <w:rsid w:val="00874CC7"/>
    <w:rsid w:val="0088288C"/>
    <w:rsid w:val="00882D0B"/>
    <w:rsid w:val="0088663C"/>
    <w:rsid w:val="00894223"/>
    <w:rsid w:val="008B0943"/>
    <w:rsid w:val="00901B2E"/>
    <w:rsid w:val="00913843"/>
    <w:rsid w:val="00932C18"/>
    <w:rsid w:val="00944623"/>
    <w:rsid w:val="00945F6D"/>
    <w:rsid w:val="0096182A"/>
    <w:rsid w:val="009914C0"/>
    <w:rsid w:val="00991F26"/>
    <w:rsid w:val="00993CC3"/>
    <w:rsid w:val="009A1AB3"/>
    <w:rsid w:val="009C22AA"/>
    <w:rsid w:val="009D439F"/>
    <w:rsid w:val="009D7320"/>
    <w:rsid w:val="009F1367"/>
    <w:rsid w:val="00A0173A"/>
    <w:rsid w:val="00A0494A"/>
    <w:rsid w:val="00A2472E"/>
    <w:rsid w:val="00A36194"/>
    <w:rsid w:val="00A42F8A"/>
    <w:rsid w:val="00A453A7"/>
    <w:rsid w:val="00A67395"/>
    <w:rsid w:val="00A722D6"/>
    <w:rsid w:val="00A8315E"/>
    <w:rsid w:val="00A8395D"/>
    <w:rsid w:val="00A85559"/>
    <w:rsid w:val="00AA580A"/>
    <w:rsid w:val="00AC12D7"/>
    <w:rsid w:val="00AD54E3"/>
    <w:rsid w:val="00AE14F7"/>
    <w:rsid w:val="00AE665D"/>
    <w:rsid w:val="00B008F1"/>
    <w:rsid w:val="00B25679"/>
    <w:rsid w:val="00B67A3A"/>
    <w:rsid w:val="00B711A8"/>
    <w:rsid w:val="00B738CD"/>
    <w:rsid w:val="00B95303"/>
    <w:rsid w:val="00BA55C9"/>
    <w:rsid w:val="00BA6829"/>
    <w:rsid w:val="00BC3732"/>
    <w:rsid w:val="00BF3749"/>
    <w:rsid w:val="00BF6AFD"/>
    <w:rsid w:val="00C03BC2"/>
    <w:rsid w:val="00C06EA4"/>
    <w:rsid w:val="00C1392E"/>
    <w:rsid w:val="00C20E13"/>
    <w:rsid w:val="00C248DC"/>
    <w:rsid w:val="00C32F36"/>
    <w:rsid w:val="00C67308"/>
    <w:rsid w:val="00C73A37"/>
    <w:rsid w:val="00C835B9"/>
    <w:rsid w:val="00CD5363"/>
    <w:rsid w:val="00CE1344"/>
    <w:rsid w:val="00D1780D"/>
    <w:rsid w:val="00D55535"/>
    <w:rsid w:val="00D64FBC"/>
    <w:rsid w:val="00D71DD1"/>
    <w:rsid w:val="00D72EB5"/>
    <w:rsid w:val="00D7439E"/>
    <w:rsid w:val="00D74E7A"/>
    <w:rsid w:val="00D80D09"/>
    <w:rsid w:val="00D82D26"/>
    <w:rsid w:val="00D97BAC"/>
    <w:rsid w:val="00DA2516"/>
    <w:rsid w:val="00DD71B0"/>
    <w:rsid w:val="00DE35FF"/>
    <w:rsid w:val="00DF0AD4"/>
    <w:rsid w:val="00DF755B"/>
    <w:rsid w:val="00E006BF"/>
    <w:rsid w:val="00E1063D"/>
    <w:rsid w:val="00E13C58"/>
    <w:rsid w:val="00E1701D"/>
    <w:rsid w:val="00E26261"/>
    <w:rsid w:val="00E376A8"/>
    <w:rsid w:val="00E4294D"/>
    <w:rsid w:val="00EA3742"/>
    <w:rsid w:val="00EA6DF5"/>
    <w:rsid w:val="00EC3579"/>
    <w:rsid w:val="00EE0CF8"/>
    <w:rsid w:val="00EE4D36"/>
    <w:rsid w:val="00EF1392"/>
    <w:rsid w:val="00F135B5"/>
    <w:rsid w:val="00F15701"/>
    <w:rsid w:val="00F207D4"/>
    <w:rsid w:val="00F222EF"/>
    <w:rsid w:val="00F306CA"/>
    <w:rsid w:val="00F34932"/>
    <w:rsid w:val="00F5040D"/>
    <w:rsid w:val="00F53A11"/>
    <w:rsid w:val="00F56FCA"/>
    <w:rsid w:val="00F61EE7"/>
    <w:rsid w:val="00F771D9"/>
    <w:rsid w:val="00F974D1"/>
    <w:rsid w:val="00FB459B"/>
    <w:rsid w:val="00FD6EE2"/>
    <w:rsid w:val="00FF2C22"/>
    <w:rsid w:val="00FF677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paragraph" w:styleId="NormalWeb">
    <w:name w:val="Normal (Web)"/>
    <w:basedOn w:val="Normal"/>
    <w:uiPriority w:val="99"/>
    <w:semiHidden/>
    <w:unhideWhenUsed/>
    <w:rsid w:val="00485FAD"/>
    <w:rPr>
      <w:rFonts w:ascii="Times New Roman" w:hAnsi="Times New Roman"/>
      <w:sz w:val="24"/>
      <w:szCs w:val="24"/>
    </w:rPr>
  </w:style>
  <w:style w:type="paragraph" w:styleId="Prrafodelista">
    <w:name w:val="List Paragraph"/>
    <w:basedOn w:val="Normal"/>
    <w:uiPriority w:val="34"/>
    <w:qFormat/>
    <w:rsid w:val="002C5E46"/>
    <w:pPr>
      <w:ind w:left="720"/>
      <w:contextualSpacing/>
    </w:pPr>
  </w:style>
  <w:style w:type="character" w:customStyle="1" w:styleId="UnresolvedMention">
    <w:name w:val="Unresolved Mention"/>
    <w:basedOn w:val="Fuentedeprrafopredeter"/>
    <w:uiPriority w:val="99"/>
    <w:semiHidden/>
    <w:unhideWhenUsed/>
    <w:rsid w:val="00A72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07523">
      <w:bodyDiv w:val="1"/>
      <w:marLeft w:val="0"/>
      <w:marRight w:val="0"/>
      <w:marTop w:val="0"/>
      <w:marBottom w:val="0"/>
      <w:divBdr>
        <w:top w:val="none" w:sz="0" w:space="0" w:color="auto"/>
        <w:left w:val="none" w:sz="0" w:space="0" w:color="auto"/>
        <w:bottom w:val="none" w:sz="0" w:space="0" w:color="auto"/>
        <w:right w:val="none" w:sz="0" w:space="0" w:color="auto"/>
      </w:divBdr>
    </w:div>
    <w:div w:id="373506446">
      <w:bodyDiv w:val="1"/>
      <w:marLeft w:val="0"/>
      <w:marRight w:val="0"/>
      <w:marTop w:val="0"/>
      <w:marBottom w:val="0"/>
      <w:divBdr>
        <w:top w:val="none" w:sz="0" w:space="0" w:color="auto"/>
        <w:left w:val="none" w:sz="0" w:space="0" w:color="auto"/>
        <w:bottom w:val="none" w:sz="0" w:space="0" w:color="auto"/>
        <w:right w:val="none" w:sz="0" w:space="0" w:color="auto"/>
      </w:divBdr>
    </w:div>
    <w:div w:id="467552264">
      <w:bodyDiv w:val="1"/>
      <w:marLeft w:val="0"/>
      <w:marRight w:val="0"/>
      <w:marTop w:val="0"/>
      <w:marBottom w:val="0"/>
      <w:divBdr>
        <w:top w:val="none" w:sz="0" w:space="0" w:color="auto"/>
        <w:left w:val="none" w:sz="0" w:space="0" w:color="auto"/>
        <w:bottom w:val="none" w:sz="0" w:space="0" w:color="auto"/>
        <w:right w:val="none" w:sz="0" w:space="0" w:color="auto"/>
      </w:divBdr>
    </w:div>
    <w:div w:id="1193113375">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377654510">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705523017">
      <w:bodyDiv w:val="1"/>
      <w:marLeft w:val="0"/>
      <w:marRight w:val="0"/>
      <w:marTop w:val="0"/>
      <w:marBottom w:val="0"/>
      <w:divBdr>
        <w:top w:val="none" w:sz="0" w:space="0" w:color="auto"/>
        <w:left w:val="none" w:sz="0" w:space="0" w:color="auto"/>
        <w:bottom w:val="none" w:sz="0" w:space="0" w:color="auto"/>
        <w:right w:val="none" w:sz="0" w:space="0" w:color="auto"/>
      </w:divBdr>
    </w:div>
    <w:div w:id="1754353302">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38500602">
      <w:bodyDiv w:val="1"/>
      <w:marLeft w:val="0"/>
      <w:marRight w:val="0"/>
      <w:marTop w:val="0"/>
      <w:marBottom w:val="0"/>
      <w:divBdr>
        <w:top w:val="none" w:sz="0" w:space="0" w:color="auto"/>
        <w:left w:val="none" w:sz="0" w:space="0" w:color="auto"/>
        <w:bottom w:val="none" w:sz="0" w:space="0" w:color="auto"/>
        <w:right w:val="none" w:sz="0" w:space="0" w:color="auto"/>
      </w:divBdr>
    </w:div>
    <w:div w:id="196129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3-031-15485-0" TargetMode="External"/><Relationship Id="rId13" Type="http://schemas.openxmlformats.org/officeDocument/2006/relationships/hyperlink" Target="https://twitter.com/uniovi_info" TargetMode="External"/><Relationship Id="rId18" Type="http://schemas.openxmlformats.org/officeDocument/2006/relationships/image" Target="media/image5.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youtube.com/c/UniversidadOviedo/"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s://www.instagram.com/universidad_de_oviedo"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UniversidadOviedo"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s.linkedin.com/school/uniovi/" TargetMode="External"/><Relationship Id="rId23"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hyperlink" Target="https://www.tiktok.com/@uniovi" TargetMode="External"/><Relationship Id="rId4" Type="http://schemas.openxmlformats.org/officeDocument/2006/relationships/settings" Target="settings.xml"/><Relationship Id="rId9" Type="http://schemas.openxmlformats.org/officeDocument/2006/relationships/hyperlink" Target="file:///C:\Users\Luis\AppData\Local\Microsoft\Windows\INetCache\Content.Outlook\7M53EHZX\www.uniovi.es" TargetMode="External"/><Relationship Id="rId14" Type="http://schemas.openxmlformats.org/officeDocument/2006/relationships/image" Target="media/image3.wmf"/><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package" Target="embeddings/Hoja_de_c_lculo_de_Microsoft_Excel.xlsx"/><Relationship Id="rId1"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07396-FA44-470A-B8EE-F00754A44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1340</Words>
  <Characters>7376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5</cp:revision>
  <cp:lastPrinted>2021-04-12T16:31:00Z</cp:lastPrinted>
  <dcterms:created xsi:type="dcterms:W3CDTF">2023-07-17T07:05:00Z</dcterms:created>
  <dcterms:modified xsi:type="dcterms:W3CDTF">2023-07-19T07:04:00Z</dcterms:modified>
</cp:coreProperties>
</file>