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8A4C9" w14:textId="77777777" w:rsidR="00792CA8" w:rsidRDefault="00792CA8" w:rsidP="00EA6DF5">
      <w:pPr>
        <w:pStyle w:val="Textosinformato"/>
        <w:spacing w:line="288" w:lineRule="auto"/>
        <w:ind w:left="851" w:right="709"/>
        <w:jc w:val="center"/>
        <w:rPr>
          <w:rFonts w:ascii="Arial" w:hAnsi="Arial" w:cs="Arial"/>
          <w:b/>
          <w:sz w:val="20"/>
          <w:szCs w:val="20"/>
        </w:rPr>
      </w:pPr>
    </w:p>
    <w:p w14:paraId="4051DE9C" w14:textId="77777777" w:rsidR="00792CA8" w:rsidRPr="00226925" w:rsidRDefault="00792CA8" w:rsidP="00EA6DF5">
      <w:pPr>
        <w:pStyle w:val="Textosinformato"/>
        <w:spacing w:line="288" w:lineRule="auto"/>
        <w:ind w:left="851" w:right="709"/>
        <w:jc w:val="center"/>
        <w:rPr>
          <w:rFonts w:ascii="Arial" w:hAnsi="Arial" w:cs="Arial"/>
          <w:b/>
          <w:color w:val="4472C4" w:themeColor="accent1"/>
          <w:sz w:val="20"/>
          <w:szCs w:val="20"/>
        </w:rPr>
      </w:pPr>
    </w:p>
    <w:p w14:paraId="438C54CA" w14:textId="09B4D019" w:rsidR="00D55A58" w:rsidRPr="00226925" w:rsidRDefault="00D55A58" w:rsidP="00EA6DF5">
      <w:pPr>
        <w:pStyle w:val="Textosinformato"/>
        <w:spacing w:line="288" w:lineRule="auto"/>
        <w:ind w:left="851" w:right="709"/>
        <w:jc w:val="center"/>
        <w:rPr>
          <w:rFonts w:ascii="Arial" w:hAnsi="Arial" w:cs="Arial"/>
          <w:b/>
          <w:color w:val="4472C4" w:themeColor="accent1"/>
          <w:sz w:val="20"/>
          <w:szCs w:val="20"/>
        </w:rPr>
      </w:pPr>
      <w:r w:rsidRPr="00226925">
        <w:rPr>
          <w:rFonts w:ascii="Arial" w:hAnsi="Arial" w:cs="Arial"/>
          <w:b/>
          <w:color w:val="4472C4" w:themeColor="accent1"/>
          <w:sz w:val="20"/>
          <w:szCs w:val="20"/>
        </w:rPr>
        <w:t xml:space="preserve">Descarga de audios </w:t>
      </w:r>
    </w:p>
    <w:p w14:paraId="7EE054D5" w14:textId="5CE4C416" w:rsidR="00792CA8" w:rsidRDefault="00226925" w:rsidP="00792CA8">
      <w:pPr>
        <w:pStyle w:val="Textosinformato"/>
        <w:spacing w:line="288" w:lineRule="auto"/>
        <w:ind w:left="851" w:right="709"/>
        <w:jc w:val="center"/>
        <w:rPr>
          <w:rFonts w:ascii="Arial" w:hAnsi="Arial" w:cs="Arial"/>
          <w:szCs w:val="22"/>
        </w:rPr>
      </w:pPr>
      <w:r w:rsidRPr="00226925">
        <w:rPr>
          <w:rFonts w:ascii="Arial" w:hAnsi="Arial" w:cs="Arial"/>
          <w:szCs w:val="22"/>
        </w:rPr>
        <w:t>https://onx.la/9c7c7</w:t>
      </w:r>
      <w:bookmarkStart w:id="0" w:name="_GoBack"/>
      <w:bookmarkEnd w:id="0"/>
    </w:p>
    <w:p w14:paraId="6C26C6D8" w14:textId="77777777" w:rsidR="00792CA8" w:rsidRDefault="00792CA8" w:rsidP="00792CA8">
      <w:pPr>
        <w:pStyle w:val="Textosinformato"/>
        <w:spacing w:line="288" w:lineRule="auto"/>
        <w:ind w:left="851" w:right="709"/>
        <w:jc w:val="center"/>
        <w:rPr>
          <w:rFonts w:ascii="Arial" w:hAnsi="Arial" w:cs="Arial"/>
          <w:szCs w:val="22"/>
        </w:rPr>
      </w:pPr>
    </w:p>
    <w:p w14:paraId="795809B2" w14:textId="77777777" w:rsidR="00792CA8" w:rsidRDefault="00792CA8" w:rsidP="00792CA8">
      <w:pPr>
        <w:pStyle w:val="Textosinformato"/>
        <w:spacing w:line="288" w:lineRule="auto"/>
        <w:ind w:left="851" w:right="709"/>
        <w:jc w:val="center"/>
        <w:rPr>
          <w:rFonts w:ascii="Arial" w:hAnsi="Arial" w:cs="Arial"/>
          <w:szCs w:val="22"/>
        </w:rPr>
      </w:pPr>
    </w:p>
    <w:p w14:paraId="7AEF2310" w14:textId="3FA916B4" w:rsidR="002C1A46" w:rsidRDefault="008F7BBE" w:rsidP="00EA6DF5">
      <w:pPr>
        <w:pStyle w:val="Textosinformato"/>
        <w:spacing w:line="288" w:lineRule="auto"/>
        <w:ind w:left="851" w:right="709"/>
        <w:jc w:val="center"/>
        <w:rPr>
          <w:rFonts w:ascii="Arial" w:eastAsia="MS Mincho" w:hAnsi="Arial" w:cs="Arial"/>
          <w:color w:val="00837A"/>
          <w:sz w:val="36"/>
          <w:szCs w:val="36"/>
          <w:lang w:eastAsia="en-GB"/>
        </w:rPr>
      </w:pPr>
      <w:r>
        <w:rPr>
          <w:rFonts w:ascii="Arial" w:eastAsia="MS Mincho" w:hAnsi="Arial" w:cs="Arial"/>
          <w:color w:val="00837A"/>
          <w:sz w:val="36"/>
          <w:szCs w:val="36"/>
          <w:lang w:eastAsia="en-GB"/>
        </w:rPr>
        <w:t xml:space="preserve">Manuel </w:t>
      </w:r>
      <w:proofErr w:type="spellStart"/>
      <w:r>
        <w:rPr>
          <w:rFonts w:ascii="Arial" w:eastAsia="MS Mincho" w:hAnsi="Arial" w:cs="Arial"/>
          <w:color w:val="00837A"/>
          <w:sz w:val="36"/>
          <w:szCs w:val="36"/>
          <w:lang w:eastAsia="en-GB"/>
        </w:rPr>
        <w:t>Vicent</w:t>
      </w:r>
      <w:proofErr w:type="spellEnd"/>
      <w:r>
        <w:rPr>
          <w:rFonts w:ascii="Arial" w:eastAsia="MS Mincho" w:hAnsi="Arial" w:cs="Arial"/>
          <w:color w:val="00837A"/>
          <w:sz w:val="36"/>
          <w:szCs w:val="36"/>
          <w:lang w:eastAsia="en-GB"/>
        </w:rPr>
        <w:t>, Luis García Montero y Juan Mayorga</w:t>
      </w:r>
      <w:r w:rsidR="00056D4A" w:rsidRPr="008F7BBE">
        <w:rPr>
          <w:rFonts w:ascii="Arial" w:eastAsia="MS Mincho" w:hAnsi="Arial" w:cs="Arial"/>
          <w:color w:val="00837A"/>
          <w:sz w:val="36"/>
          <w:szCs w:val="36"/>
          <w:lang w:eastAsia="en-GB"/>
        </w:rPr>
        <w:t xml:space="preserve"> </w:t>
      </w:r>
      <w:r w:rsidR="005C38A6" w:rsidRPr="008F7BBE">
        <w:rPr>
          <w:rFonts w:ascii="Arial" w:eastAsia="MS Mincho" w:hAnsi="Arial" w:cs="Arial"/>
          <w:color w:val="00837A"/>
          <w:sz w:val="36"/>
          <w:szCs w:val="36"/>
          <w:lang w:eastAsia="en-GB"/>
        </w:rPr>
        <w:t xml:space="preserve">abren los exámenes de la EBAU en </w:t>
      </w:r>
      <w:r w:rsidR="002C1A46" w:rsidRPr="008F7BBE">
        <w:rPr>
          <w:rFonts w:ascii="Arial" w:eastAsia="MS Mincho" w:hAnsi="Arial" w:cs="Arial"/>
          <w:color w:val="00837A"/>
          <w:sz w:val="36"/>
          <w:szCs w:val="36"/>
          <w:lang w:eastAsia="en-GB"/>
        </w:rPr>
        <w:t>Asturias</w:t>
      </w:r>
    </w:p>
    <w:p w14:paraId="49B1033E" w14:textId="77777777" w:rsidR="00792CA8" w:rsidRDefault="00792CA8" w:rsidP="00AF775A">
      <w:pPr>
        <w:pStyle w:val="Textosinformato"/>
        <w:spacing w:line="288" w:lineRule="auto"/>
        <w:ind w:left="851" w:right="709"/>
        <w:jc w:val="both"/>
        <w:rPr>
          <w:rFonts w:ascii="Arial" w:hAnsi="Arial" w:cs="Arial"/>
          <w:b/>
          <w:bCs/>
          <w:sz w:val="24"/>
          <w:szCs w:val="24"/>
        </w:rPr>
      </w:pPr>
    </w:p>
    <w:p w14:paraId="57E68331" w14:textId="77777777" w:rsidR="00792CA8" w:rsidRDefault="00792CA8" w:rsidP="00AF775A">
      <w:pPr>
        <w:pStyle w:val="Textosinformato"/>
        <w:spacing w:line="288" w:lineRule="auto"/>
        <w:ind w:left="851" w:right="709"/>
        <w:jc w:val="both"/>
        <w:rPr>
          <w:rFonts w:ascii="Arial" w:hAnsi="Arial" w:cs="Arial"/>
          <w:b/>
          <w:bCs/>
          <w:sz w:val="24"/>
          <w:szCs w:val="24"/>
        </w:rPr>
      </w:pPr>
    </w:p>
    <w:p w14:paraId="73139426" w14:textId="2E673D8D" w:rsidR="002C1A46" w:rsidRDefault="002C1A46" w:rsidP="00AF775A">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Las pruebas </w:t>
      </w:r>
      <w:r w:rsidR="00157FA7">
        <w:rPr>
          <w:rFonts w:ascii="Arial" w:hAnsi="Arial" w:cs="Arial"/>
          <w:b/>
          <w:bCs/>
          <w:sz w:val="24"/>
          <w:szCs w:val="24"/>
        </w:rPr>
        <w:t xml:space="preserve">comienzan con </w:t>
      </w:r>
      <w:r w:rsidR="00EC5230">
        <w:rPr>
          <w:rFonts w:ascii="Arial" w:hAnsi="Arial" w:cs="Arial"/>
          <w:b/>
          <w:bCs/>
          <w:sz w:val="24"/>
          <w:szCs w:val="24"/>
        </w:rPr>
        <w:t xml:space="preserve">total </w:t>
      </w:r>
      <w:r w:rsidR="00157FA7">
        <w:rPr>
          <w:rFonts w:ascii="Arial" w:hAnsi="Arial" w:cs="Arial"/>
          <w:b/>
          <w:bCs/>
          <w:sz w:val="24"/>
          <w:szCs w:val="24"/>
        </w:rPr>
        <w:t xml:space="preserve">normalidad en las 16 </w:t>
      </w:r>
      <w:r w:rsidR="008F2A06">
        <w:rPr>
          <w:rFonts w:ascii="Arial" w:hAnsi="Arial" w:cs="Arial"/>
          <w:b/>
          <w:bCs/>
          <w:sz w:val="24"/>
          <w:szCs w:val="24"/>
        </w:rPr>
        <w:t xml:space="preserve">ubicaciones de </w:t>
      </w:r>
      <w:r w:rsidR="004D3062" w:rsidRPr="004D3062">
        <w:rPr>
          <w:rFonts w:ascii="Arial" w:hAnsi="Arial" w:cs="Arial"/>
          <w:b/>
          <w:bCs/>
          <w:sz w:val="24"/>
          <w:szCs w:val="24"/>
        </w:rPr>
        <w:t>Oviedo, Gijón, Avilés, Mieres, La</w:t>
      </w:r>
      <w:r w:rsidR="003D566C">
        <w:rPr>
          <w:rFonts w:ascii="Arial" w:hAnsi="Arial" w:cs="Arial"/>
          <w:b/>
          <w:bCs/>
          <w:sz w:val="24"/>
          <w:szCs w:val="24"/>
        </w:rPr>
        <w:t>n</w:t>
      </w:r>
      <w:r w:rsidR="004D3062" w:rsidRPr="004D3062">
        <w:rPr>
          <w:rFonts w:ascii="Arial" w:hAnsi="Arial" w:cs="Arial"/>
          <w:b/>
          <w:bCs/>
          <w:sz w:val="24"/>
          <w:szCs w:val="24"/>
        </w:rPr>
        <w:t>greo, Ribadesella, Cangas del Narcea, Luarca y Tapia de Casariego</w:t>
      </w:r>
    </w:p>
    <w:p w14:paraId="60906ECD" w14:textId="1FF78CE2" w:rsidR="004D3062" w:rsidRDefault="004D3062" w:rsidP="00AF775A">
      <w:pPr>
        <w:pStyle w:val="Textosinformato"/>
        <w:spacing w:line="288" w:lineRule="auto"/>
        <w:ind w:left="851" w:right="709"/>
        <w:jc w:val="both"/>
        <w:rPr>
          <w:rFonts w:ascii="Arial" w:hAnsi="Arial" w:cs="Arial"/>
          <w:b/>
          <w:bCs/>
          <w:sz w:val="24"/>
          <w:szCs w:val="24"/>
        </w:rPr>
      </w:pPr>
    </w:p>
    <w:p w14:paraId="70EDDF0D" w14:textId="77777777" w:rsidR="00FA4C2D" w:rsidRDefault="00FA4C2D" w:rsidP="00AF775A">
      <w:pPr>
        <w:pStyle w:val="Textosinformato"/>
        <w:spacing w:line="288" w:lineRule="auto"/>
        <w:ind w:left="851" w:right="709"/>
        <w:jc w:val="both"/>
        <w:rPr>
          <w:rFonts w:ascii="Arial" w:hAnsi="Arial" w:cs="Arial"/>
          <w:b/>
          <w:bCs/>
          <w:sz w:val="24"/>
          <w:szCs w:val="24"/>
        </w:rPr>
      </w:pPr>
    </w:p>
    <w:p w14:paraId="1BBE2209" w14:textId="559B53D2" w:rsidR="00DA2BA1" w:rsidRPr="00DA2BA1" w:rsidRDefault="00383CD2" w:rsidP="00DA2BA1">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El examen de Historia de España </w:t>
      </w:r>
      <w:r w:rsidR="00DA2BA1">
        <w:rPr>
          <w:rFonts w:ascii="Arial" w:hAnsi="Arial" w:cs="Arial"/>
          <w:b/>
          <w:bCs/>
          <w:sz w:val="24"/>
          <w:szCs w:val="24"/>
        </w:rPr>
        <w:t xml:space="preserve">ha incluido temas como </w:t>
      </w:r>
      <w:r w:rsidR="00DA2BA1" w:rsidRPr="00DA2BA1">
        <w:rPr>
          <w:rFonts w:ascii="Arial" w:hAnsi="Arial" w:cs="Arial"/>
          <w:b/>
          <w:bCs/>
          <w:sz w:val="24"/>
          <w:szCs w:val="24"/>
        </w:rPr>
        <w:t xml:space="preserve">la guerra de los Treinta Años, la ilustración y el </w:t>
      </w:r>
      <w:r w:rsidR="00DA2BA1">
        <w:rPr>
          <w:rFonts w:ascii="Arial" w:hAnsi="Arial" w:cs="Arial"/>
          <w:b/>
          <w:bCs/>
          <w:sz w:val="24"/>
          <w:szCs w:val="24"/>
        </w:rPr>
        <w:t>‘</w:t>
      </w:r>
      <w:r w:rsidR="00DA2BA1" w:rsidRPr="00DA2BA1">
        <w:rPr>
          <w:rFonts w:ascii="Arial" w:hAnsi="Arial" w:cs="Arial"/>
          <w:b/>
          <w:bCs/>
          <w:sz w:val="24"/>
          <w:szCs w:val="24"/>
        </w:rPr>
        <w:t>despotismo ilustrado</w:t>
      </w:r>
      <w:r w:rsidR="00DA2BA1">
        <w:rPr>
          <w:rFonts w:ascii="Arial" w:hAnsi="Arial" w:cs="Arial"/>
          <w:b/>
          <w:bCs/>
          <w:sz w:val="24"/>
          <w:szCs w:val="24"/>
        </w:rPr>
        <w:t>’</w:t>
      </w:r>
      <w:r w:rsidR="00DA2BA1" w:rsidRPr="00DA2BA1">
        <w:rPr>
          <w:rFonts w:ascii="Arial" w:hAnsi="Arial" w:cs="Arial"/>
          <w:b/>
          <w:bCs/>
          <w:i/>
          <w:sz w:val="24"/>
          <w:szCs w:val="24"/>
        </w:rPr>
        <w:t xml:space="preserve">, </w:t>
      </w:r>
      <w:r w:rsidR="00DA2BA1" w:rsidRPr="00DA2BA1">
        <w:rPr>
          <w:rFonts w:ascii="Arial" w:hAnsi="Arial" w:cs="Arial"/>
          <w:b/>
          <w:bCs/>
          <w:sz w:val="24"/>
          <w:szCs w:val="24"/>
        </w:rPr>
        <w:t xml:space="preserve">las consecuencias </w:t>
      </w:r>
      <w:r w:rsidR="00DA2BA1">
        <w:rPr>
          <w:rFonts w:ascii="Arial" w:hAnsi="Arial" w:cs="Arial"/>
          <w:b/>
          <w:bCs/>
          <w:sz w:val="24"/>
          <w:szCs w:val="24"/>
        </w:rPr>
        <w:t xml:space="preserve">de la Guerra Civil o </w:t>
      </w:r>
      <w:r w:rsidR="00DA2BA1" w:rsidRPr="00DA2BA1">
        <w:rPr>
          <w:rFonts w:ascii="Arial" w:hAnsi="Arial" w:cs="Arial"/>
          <w:b/>
          <w:bCs/>
          <w:sz w:val="24"/>
          <w:szCs w:val="24"/>
        </w:rPr>
        <w:t xml:space="preserve">el Gobierno de Adolfo Suárez </w:t>
      </w:r>
    </w:p>
    <w:p w14:paraId="30975682" w14:textId="42EB80D9" w:rsidR="008B15BB" w:rsidRDefault="008B15BB" w:rsidP="00AF775A">
      <w:pPr>
        <w:pStyle w:val="Textosinformato"/>
        <w:spacing w:line="288" w:lineRule="auto"/>
        <w:ind w:left="851" w:right="709"/>
        <w:jc w:val="both"/>
        <w:rPr>
          <w:rFonts w:ascii="Arial" w:hAnsi="Arial" w:cs="Arial"/>
          <w:b/>
          <w:bCs/>
          <w:sz w:val="24"/>
          <w:szCs w:val="24"/>
        </w:rPr>
      </w:pPr>
    </w:p>
    <w:p w14:paraId="64366F15" w14:textId="77777777" w:rsidR="00EB45BE" w:rsidRDefault="00EB45BE" w:rsidP="00AF775A">
      <w:pPr>
        <w:pStyle w:val="Textosinformato"/>
        <w:spacing w:line="288" w:lineRule="auto"/>
        <w:ind w:left="851" w:right="709"/>
        <w:jc w:val="both"/>
        <w:rPr>
          <w:rFonts w:ascii="Arial" w:hAnsi="Arial" w:cs="Arial"/>
          <w:b/>
          <w:bCs/>
          <w:sz w:val="24"/>
          <w:szCs w:val="24"/>
        </w:rPr>
      </w:pPr>
    </w:p>
    <w:p w14:paraId="573D2A6F" w14:textId="77777777" w:rsidR="00792CA8" w:rsidRDefault="00792CA8" w:rsidP="00AF775A">
      <w:pPr>
        <w:pStyle w:val="Textosinformato"/>
        <w:spacing w:line="288" w:lineRule="auto"/>
        <w:ind w:left="851" w:right="709"/>
        <w:jc w:val="both"/>
        <w:rPr>
          <w:rFonts w:ascii="Arial" w:hAnsi="Arial" w:cs="Arial"/>
          <w:b/>
          <w:bCs/>
          <w:sz w:val="24"/>
          <w:szCs w:val="24"/>
        </w:rPr>
      </w:pPr>
    </w:p>
    <w:p w14:paraId="087E9EA7" w14:textId="49DAAC81" w:rsidR="00BE5707" w:rsidRDefault="005D4F46" w:rsidP="001500F6">
      <w:pPr>
        <w:pStyle w:val="Textosinformato"/>
        <w:spacing w:line="288" w:lineRule="auto"/>
        <w:ind w:left="851" w:right="709"/>
        <w:jc w:val="both"/>
        <w:rPr>
          <w:rFonts w:ascii="Arial" w:hAnsi="Arial" w:cs="Arial"/>
          <w:szCs w:val="22"/>
        </w:rPr>
      </w:pPr>
      <w:r w:rsidRPr="001500F6">
        <w:rPr>
          <w:rFonts w:ascii="Arial" w:hAnsi="Arial" w:cs="Arial"/>
          <w:b/>
          <w:szCs w:val="22"/>
        </w:rPr>
        <w:t>Oviedo/</w:t>
      </w:r>
      <w:proofErr w:type="spellStart"/>
      <w:r w:rsidRPr="001500F6">
        <w:rPr>
          <w:rFonts w:ascii="Arial" w:hAnsi="Arial" w:cs="Arial"/>
          <w:b/>
          <w:szCs w:val="22"/>
        </w:rPr>
        <w:t>Uviéu</w:t>
      </w:r>
      <w:proofErr w:type="spellEnd"/>
      <w:r w:rsidRPr="001500F6">
        <w:rPr>
          <w:rFonts w:ascii="Arial" w:hAnsi="Arial" w:cs="Arial"/>
          <w:b/>
          <w:szCs w:val="22"/>
        </w:rPr>
        <w:t xml:space="preserve">, </w:t>
      </w:r>
      <w:r w:rsidR="008312C4">
        <w:rPr>
          <w:rFonts w:ascii="Arial" w:hAnsi="Arial" w:cs="Arial"/>
          <w:b/>
          <w:szCs w:val="22"/>
        </w:rPr>
        <w:t>6</w:t>
      </w:r>
      <w:r w:rsidR="008B15BB" w:rsidRPr="001500F6">
        <w:rPr>
          <w:rFonts w:ascii="Arial" w:hAnsi="Arial" w:cs="Arial"/>
          <w:b/>
          <w:szCs w:val="22"/>
        </w:rPr>
        <w:t xml:space="preserve"> de junio</w:t>
      </w:r>
      <w:r w:rsidR="004C723B" w:rsidRPr="001500F6">
        <w:rPr>
          <w:rFonts w:ascii="Arial" w:hAnsi="Arial" w:cs="Arial"/>
          <w:b/>
          <w:szCs w:val="22"/>
        </w:rPr>
        <w:t xml:space="preserve"> </w:t>
      </w:r>
      <w:r w:rsidRPr="001500F6">
        <w:rPr>
          <w:rFonts w:ascii="Arial" w:hAnsi="Arial" w:cs="Arial"/>
          <w:b/>
          <w:szCs w:val="22"/>
        </w:rPr>
        <w:t xml:space="preserve">de </w:t>
      </w:r>
      <w:r w:rsidR="004C723B" w:rsidRPr="001500F6">
        <w:rPr>
          <w:rFonts w:ascii="Arial" w:hAnsi="Arial" w:cs="Arial"/>
          <w:b/>
          <w:szCs w:val="22"/>
        </w:rPr>
        <w:t>202</w:t>
      </w:r>
      <w:r w:rsidR="008312C4">
        <w:rPr>
          <w:rFonts w:ascii="Arial" w:hAnsi="Arial" w:cs="Arial"/>
          <w:b/>
          <w:szCs w:val="22"/>
        </w:rPr>
        <w:t>3</w:t>
      </w:r>
      <w:r w:rsidRPr="001500F6">
        <w:rPr>
          <w:rFonts w:ascii="Arial" w:hAnsi="Arial" w:cs="Arial"/>
          <w:szCs w:val="22"/>
        </w:rPr>
        <w:t xml:space="preserve">. </w:t>
      </w:r>
      <w:r w:rsidR="00BE5707" w:rsidRPr="001500F6">
        <w:rPr>
          <w:rFonts w:ascii="Arial" w:hAnsi="Arial" w:cs="Arial"/>
          <w:szCs w:val="22"/>
        </w:rPr>
        <w:t xml:space="preserve">Los </w:t>
      </w:r>
      <w:r w:rsidR="00C9763A" w:rsidRPr="00C9763A">
        <w:rPr>
          <w:rFonts w:ascii="Arial" w:hAnsi="Arial" w:cs="Arial"/>
          <w:szCs w:val="22"/>
        </w:rPr>
        <w:t xml:space="preserve">4.769 </w:t>
      </w:r>
      <w:r w:rsidR="00BE5707" w:rsidRPr="001500F6">
        <w:rPr>
          <w:rFonts w:ascii="Arial" w:hAnsi="Arial" w:cs="Arial"/>
          <w:szCs w:val="22"/>
        </w:rPr>
        <w:t xml:space="preserve">estudiantes inscritos en Asturias en la convocatoria de junio de la Prueba de Evaluación de Bachillerato para el Acceso a la Universidad (EBAU) han comenzado hoy los exámenes de las asignaturas de Lengua Castellana y Literatura II y de Historia de España. </w:t>
      </w:r>
      <w:r w:rsidR="006E4205" w:rsidRPr="001500F6">
        <w:rPr>
          <w:rFonts w:ascii="Arial" w:hAnsi="Arial" w:cs="Arial"/>
          <w:szCs w:val="22"/>
        </w:rPr>
        <w:t xml:space="preserve">Un texto </w:t>
      </w:r>
      <w:r w:rsidR="008F7BBE">
        <w:rPr>
          <w:rFonts w:ascii="Arial" w:hAnsi="Arial" w:cs="Arial"/>
          <w:szCs w:val="22"/>
        </w:rPr>
        <w:t xml:space="preserve">de Manuel </w:t>
      </w:r>
      <w:proofErr w:type="spellStart"/>
      <w:r w:rsidR="008F7BBE">
        <w:rPr>
          <w:rFonts w:ascii="Arial" w:hAnsi="Arial" w:cs="Arial"/>
          <w:szCs w:val="22"/>
        </w:rPr>
        <w:t>Vicent</w:t>
      </w:r>
      <w:proofErr w:type="spellEnd"/>
      <w:r w:rsidR="008F7BBE">
        <w:rPr>
          <w:rFonts w:ascii="Arial" w:hAnsi="Arial" w:cs="Arial"/>
          <w:szCs w:val="22"/>
        </w:rPr>
        <w:t xml:space="preserve">, publicado en el diario </w:t>
      </w:r>
      <w:r w:rsidR="008F7BBE" w:rsidRPr="008F7BBE">
        <w:rPr>
          <w:rFonts w:ascii="Arial" w:hAnsi="Arial" w:cs="Arial"/>
          <w:i/>
          <w:szCs w:val="22"/>
        </w:rPr>
        <w:t>El País</w:t>
      </w:r>
      <w:r w:rsidR="008F7BBE">
        <w:rPr>
          <w:rFonts w:ascii="Arial" w:hAnsi="Arial" w:cs="Arial"/>
          <w:szCs w:val="22"/>
        </w:rPr>
        <w:t>, unos versos del poeta Luis García Montero</w:t>
      </w:r>
      <w:r w:rsidR="00BE5707" w:rsidRPr="001500F6">
        <w:rPr>
          <w:rFonts w:ascii="Arial" w:hAnsi="Arial" w:cs="Arial"/>
          <w:szCs w:val="22"/>
        </w:rPr>
        <w:t xml:space="preserve"> </w:t>
      </w:r>
      <w:r w:rsidR="008F7BBE">
        <w:rPr>
          <w:rFonts w:ascii="Arial" w:hAnsi="Arial" w:cs="Arial"/>
          <w:szCs w:val="22"/>
        </w:rPr>
        <w:t xml:space="preserve">y una obra teatral del dramaturgo y Premio Princesa de Asturias Juan Mayorga </w:t>
      </w:r>
      <w:r w:rsidR="00BE5707" w:rsidRPr="001500F6">
        <w:rPr>
          <w:rFonts w:ascii="Arial" w:hAnsi="Arial" w:cs="Arial"/>
          <w:szCs w:val="22"/>
        </w:rPr>
        <w:t xml:space="preserve">han sido los elegidos para el examen de </w:t>
      </w:r>
      <w:r w:rsidR="00A173BB" w:rsidRPr="001500F6">
        <w:rPr>
          <w:rFonts w:ascii="Arial" w:hAnsi="Arial" w:cs="Arial"/>
          <w:szCs w:val="22"/>
        </w:rPr>
        <w:t>Lengua Castellana y Literatura.</w:t>
      </w:r>
      <w:r w:rsidR="001500F6" w:rsidRPr="001500F6">
        <w:rPr>
          <w:rFonts w:ascii="Arial" w:hAnsi="Arial" w:cs="Arial"/>
          <w:szCs w:val="22"/>
        </w:rPr>
        <w:t xml:space="preserve"> </w:t>
      </w:r>
      <w:r w:rsidR="008F7BBE">
        <w:rPr>
          <w:rFonts w:ascii="Arial" w:hAnsi="Arial" w:cs="Arial"/>
          <w:szCs w:val="22"/>
        </w:rPr>
        <w:t xml:space="preserve">La </w:t>
      </w:r>
      <w:r w:rsidR="00DA2BA1">
        <w:rPr>
          <w:rFonts w:ascii="Arial" w:hAnsi="Arial" w:cs="Arial"/>
          <w:szCs w:val="22"/>
        </w:rPr>
        <w:t>r</w:t>
      </w:r>
      <w:r w:rsidR="008F7BBE">
        <w:rPr>
          <w:rFonts w:ascii="Arial" w:hAnsi="Arial" w:cs="Arial"/>
          <w:szCs w:val="22"/>
        </w:rPr>
        <w:t xml:space="preserve">omanización, la guerra de los Treinta </w:t>
      </w:r>
      <w:r w:rsidR="00DA2BA1">
        <w:rPr>
          <w:rFonts w:ascii="Arial" w:hAnsi="Arial" w:cs="Arial"/>
          <w:szCs w:val="22"/>
        </w:rPr>
        <w:t>A</w:t>
      </w:r>
      <w:r w:rsidR="008F7BBE">
        <w:rPr>
          <w:rFonts w:ascii="Arial" w:hAnsi="Arial" w:cs="Arial"/>
          <w:szCs w:val="22"/>
        </w:rPr>
        <w:t>ños</w:t>
      </w:r>
      <w:r w:rsidR="00DA2BA1">
        <w:rPr>
          <w:rFonts w:ascii="Arial" w:hAnsi="Arial" w:cs="Arial"/>
          <w:szCs w:val="22"/>
        </w:rPr>
        <w:t xml:space="preserve">, la ilustración y el </w:t>
      </w:r>
      <w:r w:rsidR="00DA2BA1" w:rsidRPr="00DA2BA1">
        <w:rPr>
          <w:rFonts w:ascii="Arial" w:hAnsi="Arial" w:cs="Arial"/>
          <w:i/>
          <w:szCs w:val="22"/>
        </w:rPr>
        <w:t>despotismo ilustrado</w:t>
      </w:r>
      <w:r w:rsidR="00DA2BA1">
        <w:rPr>
          <w:rFonts w:ascii="Arial" w:hAnsi="Arial" w:cs="Arial"/>
          <w:i/>
          <w:szCs w:val="22"/>
        </w:rPr>
        <w:t xml:space="preserve">, </w:t>
      </w:r>
      <w:r w:rsidR="00DA2BA1" w:rsidRPr="00DA2BA1">
        <w:rPr>
          <w:rFonts w:ascii="Arial" w:hAnsi="Arial" w:cs="Arial"/>
          <w:szCs w:val="22"/>
        </w:rPr>
        <w:t>las consecuencias económicas y sociales de la Guerra Civil o las acciones del Gobier</w:t>
      </w:r>
      <w:r w:rsidR="00DA2BA1">
        <w:rPr>
          <w:rFonts w:ascii="Arial" w:hAnsi="Arial" w:cs="Arial"/>
          <w:szCs w:val="22"/>
        </w:rPr>
        <w:t>n</w:t>
      </w:r>
      <w:r w:rsidR="00DA2BA1" w:rsidRPr="00DA2BA1">
        <w:rPr>
          <w:rFonts w:ascii="Arial" w:hAnsi="Arial" w:cs="Arial"/>
          <w:szCs w:val="22"/>
        </w:rPr>
        <w:t>o de Adolfo Suárez</w:t>
      </w:r>
      <w:r w:rsidR="008F7BBE">
        <w:rPr>
          <w:rFonts w:ascii="Arial" w:hAnsi="Arial" w:cs="Arial"/>
          <w:szCs w:val="22"/>
        </w:rPr>
        <w:t xml:space="preserve"> </w:t>
      </w:r>
      <w:r w:rsidR="00A173BB" w:rsidRPr="001500F6">
        <w:rPr>
          <w:rFonts w:ascii="Arial" w:hAnsi="Arial" w:cs="Arial"/>
          <w:szCs w:val="22"/>
        </w:rPr>
        <w:t>son algunos de los temas que han aparecido en el examen de Historia de España.</w:t>
      </w:r>
      <w:r w:rsidR="00A173BB">
        <w:rPr>
          <w:rFonts w:ascii="Arial" w:hAnsi="Arial" w:cs="Arial"/>
          <w:szCs w:val="22"/>
        </w:rPr>
        <w:t xml:space="preserve"> </w:t>
      </w:r>
    </w:p>
    <w:p w14:paraId="1A505328" w14:textId="77777777" w:rsidR="00BE5707" w:rsidRDefault="00BE5707" w:rsidP="004D3062">
      <w:pPr>
        <w:pStyle w:val="Textosinformato"/>
        <w:spacing w:line="288" w:lineRule="auto"/>
        <w:ind w:left="851" w:right="709"/>
        <w:jc w:val="both"/>
        <w:rPr>
          <w:rFonts w:ascii="Arial" w:hAnsi="Arial" w:cs="Arial"/>
          <w:szCs w:val="22"/>
        </w:rPr>
      </w:pPr>
    </w:p>
    <w:p w14:paraId="66D01292" w14:textId="47FBBF43" w:rsidR="004D3062" w:rsidRPr="002C1A46" w:rsidRDefault="005A4E77" w:rsidP="004D3062">
      <w:pPr>
        <w:pStyle w:val="Textosinformato"/>
        <w:spacing w:line="288" w:lineRule="auto"/>
        <w:ind w:left="851" w:right="709"/>
        <w:jc w:val="both"/>
        <w:rPr>
          <w:rFonts w:ascii="Arial" w:hAnsi="Arial" w:cs="Arial"/>
          <w:szCs w:val="22"/>
        </w:rPr>
      </w:pPr>
      <w:r>
        <w:rPr>
          <w:rFonts w:ascii="Arial" w:hAnsi="Arial" w:cs="Arial"/>
          <w:szCs w:val="22"/>
        </w:rPr>
        <w:t xml:space="preserve">Las pruebas, que se prolongan hasta el </w:t>
      </w:r>
      <w:r w:rsidR="00C9763A">
        <w:rPr>
          <w:rFonts w:ascii="Arial" w:hAnsi="Arial" w:cs="Arial"/>
          <w:szCs w:val="22"/>
        </w:rPr>
        <w:t>jueves</w:t>
      </w:r>
      <w:r>
        <w:rPr>
          <w:rFonts w:ascii="Arial" w:hAnsi="Arial" w:cs="Arial"/>
          <w:szCs w:val="22"/>
        </w:rPr>
        <w:t xml:space="preserve">, se </w:t>
      </w:r>
      <w:r w:rsidR="00D91734">
        <w:rPr>
          <w:rFonts w:ascii="Arial" w:hAnsi="Arial" w:cs="Arial"/>
          <w:szCs w:val="22"/>
        </w:rPr>
        <w:t>desarrollan</w:t>
      </w:r>
      <w:r>
        <w:rPr>
          <w:rFonts w:ascii="Arial" w:hAnsi="Arial" w:cs="Arial"/>
          <w:szCs w:val="22"/>
        </w:rPr>
        <w:t xml:space="preserve"> con total normalidad en </w:t>
      </w:r>
      <w:r w:rsidR="008B0A54">
        <w:rPr>
          <w:rFonts w:ascii="Arial" w:hAnsi="Arial" w:cs="Arial"/>
          <w:szCs w:val="22"/>
        </w:rPr>
        <w:t>lo</w:t>
      </w:r>
      <w:r>
        <w:rPr>
          <w:rFonts w:ascii="Arial" w:hAnsi="Arial" w:cs="Arial"/>
          <w:szCs w:val="22"/>
        </w:rPr>
        <w:t xml:space="preserve">s 16 </w:t>
      </w:r>
      <w:r w:rsidR="008B0A54">
        <w:rPr>
          <w:rFonts w:ascii="Arial" w:hAnsi="Arial" w:cs="Arial"/>
          <w:szCs w:val="22"/>
        </w:rPr>
        <w:t>emplazamientos</w:t>
      </w:r>
      <w:r w:rsidR="002C1A46">
        <w:rPr>
          <w:rFonts w:ascii="Arial" w:hAnsi="Arial" w:cs="Arial"/>
          <w:szCs w:val="22"/>
        </w:rPr>
        <w:t xml:space="preserve">, </w:t>
      </w:r>
      <w:r w:rsidR="003F07D6">
        <w:rPr>
          <w:rFonts w:ascii="Arial" w:hAnsi="Arial" w:cs="Arial"/>
          <w:szCs w:val="22"/>
        </w:rPr>
        <w:t>en instalaciones universitarias y de institutos de secundaria</w:t>
      </w:r>
      <w:r w:rsidR="002C1A46">
        <w:rPr>
          <w:rFonts w:ascii="Arial" w:hAnsi="Arial" w:cs="Arial"/>
          <w:szCs w:val="22"/>
        </w:rPr>
        <w:t>, ubicadas en Oviedo, Gijón, Avilés, Mieres, La</w:t>
      </w:r>
      <w:r w:rsidR="004D3062">
        <w:rPr>
          <w:rFonts w:ascii="Arial" w:hAnsi="Arial" w:cs="Arial"/>
          <w:szCs w:val="22"/>
        </w:rPr>
        <w:t>n</w:t>
      </w:r>
      <w:r w:rsidR="002C1A46">
        <w:rPr>
          <w:rFonts w:ascii="Arial" w:hAnsi="Arial" w:cs="Arial"/>
          <w:szCs w:val="22"/>
        </w:rPr>
        <w:t>greo, Ribades</w:t>
      </w:r>
      <w:r w:rsidR="00132649">
        <w:rPr>
          <w:rFonts w:ascii="Arial" w:hAnsi="Arial" w:cs="Arial"/>
          <w:szCs w:val="22"/>
        </w:rPr>
        <w:t>e</w:t>
      </w:r>
      <w:r w:rsidR="002C1A46">
        <w:rPr>
          <w:rFonts w:ascii="Arial" w:hAnsi="Arial" w:cs="Arial"/>
          <w:szCs w:val="22"/>
        </w:rPr>
        <w:t xml:space="preserve">lla, Cangas del Narcea, Luarca y Tapia de Casariego. </w:t>
      </w:r>
    </w:p>
    <w:p w14:paraId="34CEA8CF" w14:textId="37B053EB" w:rsidR="002C1A46" w:rsidRDefault="002C1A46" w:rsidP="002C1A46">
      <w:pPr>
        <w:pStyle w:val="Textosinformato"/>
        <w:spacing w:line="288" w:lineRule="auto"/>
        <w:ind w:left="851" w:right="709"/>
        <w:jc w:val="both"/>
        <w:rPr>
          <w:rFonts w:ascii="Arial" w:hAnsi="Arial" w:cs="Arial"/>
          <w:szCs w:val="22"/>
        </w:rPr>
      </w:pPr>
    </w:p>
    <w:p w14:paraId="5D677280" w14:textId="3844308C" w:rsidR="001E6704" w:rsidRDefault="00157FA7" w:rsidP="00497D6E">
      <w:pPr>
        <w:pStyle w:val="Textosinformato"/>
        <w:spacing w:line="288" w:lineRule="auto"/>
        <w:ind w:left="851" w:right="709"/>
        <w:jc w:val="both"/>
        <w:rPr>
          <w:rFonts w:ascii="Arial" w:hAnsi="Arial" w:cs="Arial"/>
          <w:szCs w:val="22"/>
        </w:rPr>
      </w:pPr>
      <w:r w:rsidRPr="00497D6E">
        <w:rPr>
          <w:rFonts w:ascii="Arial" w:hAnsi="Arial" w:cs="Arial"/>
          <w:szCs w:val="22"/>
        </w:rPr>
        <w:lastRenderedPageBreak/>
        <w:t xml:space="preserve">Alfonso López Muñiz, vicerrector de Estudiantes, </w:t>
      </w:r>
      <w:r w:rsidR="005A4E77" w:rsidRPr="00497D6E">
        <w:rPr>
          <w:rFonts w:ascii="Arial" w:hAnsi="Arial" w:cs="Arial"/>
          <w:szCs w:val="22"/>
        </w:rPr>
        <w:t>ha destacado poco después de comenzar los exámenes</w:t>
      </w:r>
      <w:r w:rsidR="00C32B15" w:rsidRPr="00497D6E">
        <w:rPr>
          <w:rFonts w:ascii="Arial" w:hAnsi="Arial" w:cs="Arial"/>
          <w:szCs w:val="22"/>
        </w:rPr>
        <w:t xml:space="preserve"> </w:t>
      </w:r>
      <w:r w:rsidR="00760AB8" w:rsidRPr="00497D6E">
        <w:rPr>
          <w:rFonts w:ascii="Arial" w:hAnsi="Arial" w:cs="Arial"/>
          <w:szCs w:val="22"/>
        </w:rPr>
        <w:t xml:space="preserve">que las pruebas se han iniciado sin incidencias en todas las sedes en las que se están llevando a cabo y </w:t>
      </w:r>
      <w:r w:rsidR="00B516E0" w:rsidRPr="00497D6E">
        <w:rPr>
          <w:rFonts w:ascii="Arial" w:hAnsi="Arial" w:cs="Arial"/>
          <w:szCs w:val="22"/>
        </w:rPr>
        <w:t>le</w:t>
      </w:r>
      <w:r w:rsidR="00E25D20" w:rsidRPr="00497D6E">
        <w:rPr>
          <w:rFonts w:ascii="Arial" w:hAnsi="Arial" w:cs="Arial"/>
          <w:szCs w:val="22"/>
        </w:rPr>
        <w:t>s</w:t>
      </w:r>
      <w:r w:rsidR="00B516E0" w:rsidRPr="00497D6E">
        <w:rPr>
          <w:rFonts w:ascii="Arial" w:hAnsi="Arial" w:cs="Arial"/>
          <w:szCs w:val="22"/>
        </w:rPr>
        <w:t xml:space="preserve"> ha dedicado unas palabras de ánimos a los estudiantes</w:t>
      </w:r>
      <w:r w:rsidR="006D3E09">
        <w:rPr>
          <w:rFonts w:ascii="Arial" w:hAnsi="Arial" w:cs="Arial"/>
          <w:szCs w:val="22"/>
        </w:rPr>
        <w:t>,</w:t>
      </w:r>
      <w:r w:rsidR="00497D6E">
        <w:rPr>
          <w:rFonts w:ascii="Arial" w:hAnsi="Arial" w:cs="Arial"/>
          <w:szCs w:val="22"/>
        </w:rPr>
        <w:t xml:space="preserve"> que se han presentado a las pruebas en su práctica totalidad. </w:t>
      </w:r>
    </w:p>
    <w:p w14:paraId="7BC9B6D7" w14:textId="0478594F" w:rsidR="00497D6E" w:rsidRDefault="00497D6E" w:rsidP="00497D6E">
      <w:pPr>
        <w:pStyle w:val="Textosinformato"/>
        <w:spacing w:line="288" w:lineRule="auto"/>
        <w:ind w:left="851" w:right="709"/>
        <w:jc w:val="both"/>
        <w:rPr>
          <w:rFonts w:ascii="Arial" w:hAnsi="Arial" w:cs="Arial"/>
          <w:szCs w:val="22"/>
        </w:rPr>
      </w:pPr>
    </w:p>
    <w:p w14:paraId="1806E147" w14:textId="2B073C15" w:rsidR="00497D6E" w:rsidRDefault="00CE4651" w:rsidP="00497D6E">
      <w:pPr>
        <w:pStyle w:val="Textosinformato"/>
        <w:spacing w:line="288" w:lineRule="auto"/>
        <w:ind w:left="851" w:right="709"/>
        <w:jc w:val="both"/>
        <w:rPr>
          <w:rFonts w:ascii="Arial" w:hAnsi="Arial" w:cs="Arial"/>
          <w:szCs w:val="22"/>
        </w:rPr>
      </w:pPr>
      <w:r>
        <w:rPr>
          <w:rFonts w:ascii="Arial" w:hAnsi="Arial" w:cs="Arial"/>
          <w:szCs w:val="22"/>
        </w:rPr>
        <w:t>El vicerrector ha hecho hincapié en que Asturias es la comunidad con más sedes EBAU por habitante, muy por encima de la media nacional. “Tenemos una infraestructura que nos permite llegar sin problemas a todo el territorio y afrontar además el incremento del número de estudiantes en la presente convocatoria”, ha destacado López Muñiz, que ha querido agradecer el esfuerzo de las 400 personas que llevan días trabajando para hacer posible la EBAU.</w:t>
      </w:r>
    </w:p>
    <w:p w14:paraId="70991126" w14:textId="3B33DE1C" w:rsidR="00CE4651" w:rsidRDefault="00CE4651" w:rsidP="00497D6E">
      <w:pPr>
        <w:pStyle w:val="Textosinformato"/>
        <w:spacing w:line="288" w:lineRule="auto"/>
        <w:ind w:left="851" w:right="709"/>
        <w:jc w:val="both"/>
        <w:rPr>
          <w:rFonts w:ascii="Arial" w:hAnsi="Arial" w:cs="Arial"/>
          <w:szCs w:val="22"/>
        </w:rPr>
      </w:pPr>
    </w:p>
    <w:p w14:paraId="6224B3D1" w14:textId="5206DC0A" w:rsidR="00497D6E" w:rsidRDefault="00CE4651" w:rsidP="006D3E09">
      <w:pPr>
        <w:pStyle w:val="Textosinformato"/>
        <w:spacing w:line="288" w:lineRule="auto"/>
        <w:ind w:left="851" w:right="709"/>
        <w:jc w:val="both"/>
        <w:rPr>
          <w:rFonts w:ascii="Arial" w:hAnsi="Arial" w:cs="Arial"/>
          <w:szCs w:val="22"/>
        </w:rPr>
      </w:pPr>
      <w:r>
        <w:rPr>
          <w:rFonts w:ascii="Arial" w:hAnsi="Arial" w:cs="Arial"/>
          <w:szCs w:val="22"/>
        </w:rPr>
        <w:t>El responsable de Estudiantes en la Universidad de Oviedo se ha referido también al clima de incertidumbre que provoca la decisión del Gobierno central de dejar en un cajón el nuevo decreto ley de reforma de la EBAU. López Muñiz ha señalado que las comunidades habían solicitado, antes de conocerse en adelanto electoral y mirando por el interés del estudiantado, un aplazamiento de un año que no fue atendido. “Lo cierto es</w:t>
      </w:r>
      <w:r w:rsidR="006D3E09">
        <w:rPr>
          <w:rFonts w:ascii="Arial" w:hAnsi="Arial" w:cs="Arial"/>
          <w:szCs w:val="22"/>
        </w:rPr>
        <w:t>,</w:t>
      </w:r>
      <w:r>
        <w:rPr>
          <w:rFonts w:ascii="Arial" w:hAnsi="Arial" w:cs="Arial"/>
          <w:szCs w:val="22"/>
        </w:rPr>
        <w:t xml:space="preserve"> que independientemente de quién gobierne</w:t>
      </w:r>
      <w:r w:rsidR="006D3E09">
        <w:rPr>
          <w:rFonts w:ascii="Arial" w:hAnsi="Arial" w:cs="Arial"/>
          <w:szCs w:val="22"/>
        </w:rPr>
        <w:t>,</w:t>
      </w:r>
      <w:r>
        <w:rPr>
          <w:rFonts w:ascii="Arial" w:hAnsi="Arial" w:cs="Arial"/>
          <w:szCs w:val="22"/>
        </w:rPr>
        <w:t xml:space="preserve"> algo tiene que cambiar porque en segundo de Bachillerato los alumnos cursan ya nuevas materias”, ha señalado.</w:t>
      </w:r>
      <w:r w:rsidR="006D3E09">
        <w:rPr>
          <w:rFonts w:ascii="Arial" w:hAnsi="Arial" w:cs="Arial"/>
          <w:szCs w:val="22"/>
        </w:rPr>
        <w:t xml:space="preserve"> </w:t>
      </w:r>
      <w:r>
        <w:rPr>
          <w:rFonts w:ascii="Arial" w:hAnsi="Arial" w:cs="Arial"/>
          <w:szCs w:val="22"/>
        </w:rPr>
        <w:t>El vicerrector ha solicitado al gobierno que resulte de las urnas que escuche a quienes hacemos la EBAU</w:t>
      </w:r>
      <w:r w:rsidR="006D3E09">
        <w:rPr>
          <w:rFonts w:ascii="Arial" w:hAnsi="Arial" w:cs="Arial"/>
          <w:szCs w:val="22"/>
        </w:rPr>
        <w:t xml:space="preserve">, “que se siente a </w:t>
      </w:r>
      <w:r w:rsidR="00497D6E">
        <w:rPr>
          <w:rFonts w:ascii="Arial" w:hAnsi="Arial" w:cs="Arial"/>
          <w:szCs w:val="22"/>
        </w:rPr>
        <w:t>esc</w:t>
      </w:r>
      <w:r w:rsidR="006D3E09">
        <w:rPr>
          <w:rFonts w:ascii="Arial" w:hAnsi="Arial" w:cs="Arial"/>
          <w:szCs w:val="22"/>
        </w:rPr>
        <w:t>ucha</w:t>
      </w:r>
      <w:r w:rsidR="00497D6E">
        <w:rPr>
          <w:rFonts w:ascii="Arial" w:hAnsi="Arial" w:cs="Arial"/>
          <w:szCs w:val="22"/>
        </w:rPr>
        <w:t xml:space="preserve">r teniendo en cuenta que lo que nos mueve es el bienestar de los estudiantes, </w:t>
      </w:r>
      <w:r w:rsidR="006D3E09">
        <w:rPr>
          <w:rFonts w:ascii="Arial" w:hAnsi="Arial" w:cs="Arial"/>
          <w:szCs w:val="22"/>
        </w:rPr>
        <w:t xml:space="preserve">nuestras peticiones son </w:t>
      </w:r>
      <w:r w:rsidR="00497D6E">
        <w:rPr>
          <w:rFonts w:ascii="Arial" w:hAnsi="Arial" w:cs="Arial"/>
          <w:szCs w:val="22"/>
        </w:rPr>
        <w:t>razonables</w:t>
      </w:r>
      <w:r w:rsidR="006D3E09">
        <w:rPr>
          <w:rFonts w:ascii="Arial" w:hAnsi="Arial" w:cs="Arial"/>
          <w:szCs w:val="22"/>
        </w:rPr>
        <w:t xml:space="preserve"> y </w:t>
      </w:r>
      <w:r w:rsidR="00497D6E">
        <w:rPr>
          <w:rFonts w:ascii="Arial" w:hAnsi="Arial" w:cs="Arial"/>
          <w:szCs w:val="22"/>
        </w:rPr>
        <w:t>justas</w:t>
      </w:r>
      <w:r w:rsidR="006D3E09">
        <w:rPr>
          <w:rFonts w:ascii="Arial" w:hAnsi="Arial" w:cs="Arial"/>
          <w:szCs w:val="22"/>
        </w:rPr>
        <w:t>”, ha comentado</w:t>
      </w:r>
      <w:r w:rsidR="00497D6E">
        <w:rPr>
          <w:rFonts w:ascii="Arial" w:hAnsi="Arial" w:cs="Arial"/>
          <w:szCs w:val="22"/>
        </w:rPr>
        <w:t>.</w:t>
      </w:r>
    </w:p>
    <w:p w14:paraId="10B7977B" w14:textId="6E3AFBE2" w:rsidR="00497D6E" w:rsidRDefault="00497D6E" w:rsidP="00497D6E">
      <w:pPr>
        <w:pStyle w:val="Textosinformato"/>
        <w:spacing w:line="288" w:lineRule="auto"/>
        <w:ind w:left="851" w:right="709"/>
        <w:jc w:val="both"/>
        <w:rPr>
          <w:rFonts w:ascii="Arial" w:hAnsi="Arial" w:cs="Arial"/>
          <w:szCs w:val="22"/>
        </w:rPr>
      </w:pPr>
    </w:p>
    <w:p w14:paraId="627311FF" w14:textId="63999905" w:rsidR="008A7547" w:rsidRDefault="008A7547" w:rsidP="00132649">
      <w:pPr>
        <w:pStyle w:val="Textosinformato"/>
        <w:spacing w:line="288" w:lineRule="auto"/>
        <w:ind w:left="851" w:right="709"/>
        <w:jc w:val="both"/>
        <w:rPr>
          <w:rFonts w:ascii="Arial" w:hAnsi="Arial" w:cs="Arial"/>
          <w:b/>
          <w:szCs w:val="22"/>
        </w:rPr>
      </w:pPr>
      <w:r w:rsidRPr="008A7547">
        <w:rPr>
          <w:rFonts w:ascii="Arial" w:hAnsi="Arial" w:cs="Arial"/>
          <w:b/>
          <w:szCs w:val="22"/>
        </w:rPr>
        <w:t>Fases de acceso y de admisión</w:t>
      </w:r>
    </w:p>
    <w:p w14:paraId="16902FB5" w14:textId="77777777" w:rsidR="00CE4651" w:rsidRPr="008A7547" w:rsidRDefault="00CE4651" w:rsidP="00132649">
      <w:pPr>
        <w:pStyle w:val="Textosinformato"/>
        <w:spacing w:line="288" w:lineRule="auto"/>
        <w:ind w:left="851" w:right="709"/>
        <w:jc w:val="both"/>
        <w:rPr>
          <w:rFonts w:ascii="Arial" w:hAnsi="Arial" w:cs="Arial"/>
          <w:b/>
          <w:color w:val="000000"/>
          <w:sz w:val="23"/>
          <w:szCs w:val="23"/>
        </w:rPr>
      </w:pPr>
    </w:p>
    <w:p w14:paraId="772EEADB" w14:textId="7E5E188B" w:rsidR="002C1A46" w:rsidRPr="001140BD" w:rsidRDefault="002C1A46" w:rsidP="002C1A46">
      <w:pPr>
        <w:pStyle w:val="Textosinformato"/>
        <w:spacing w:line="288" w:lineRule="auto"/>
        <w:ind w:left="851" w:right="709"/>
        <w:jc w:val="both"/>
        <w:rPr>
          <w:rFonts w:ascii="Arial" w:hAnsi="Arial" w:cs="Arial"/>
          <w:szCs w:val="22"/>
        </w:rPr>
      </w:pPr>
      <w:r w:rsidRPr="001140BD">
        <w:rPr>
          <w:rFonts w:ascii="Arial" w:hAnsi="Arial" w:cs="Arial"/>
          <w:szCs w:val="22"/>
        </w:rPr>
        <w:t>L</w:t>
      </w:r>
      <w:r w:rsidR="00132649" w:rsidRPr="001140BD">
        <w:rPr>
          <w:rFonts w:ascii="Arial" w:hAnsi="Arial" w:cs="Arial"/>
          <w:szCs w:val="22"/>
        </w:rPr>
        <w:t xml:space="preserve">os estudiantes </w:t>
      </w:r>
      <w:r w:rsidRPr="001140BD">
        <w:rPr>
          <w:rFonts w:ascii="Arial" w:hAnsi="Arial" w:cs="Arial"/>
          <w:szCs w:val="22"/>
        </w:rPr>
        <w:t xml:space="preserve">de Bachillerato deben examinarse de las 4 asignaturas, que constituyen la fase de acceso, cursadas en segundo de </w:t>
      </w:r>
      <w:r w:rsidR="00132649" w:rsidRPr="001140BD">
        <w:rPr>
          <w:rFonts w:ascii="Arial" w:hAnsi="Arial" w:cs="Arial"/>
          <w:szCs w:val="22"/>
        </w:rPr>
        <w:t>B</w:t>
      </w:r>
      <w:r w:rsidRPr="001140BD">
        <w:rPr>
          <w:rFonts w:ascii="Arial" w:hAnsi="Arial" w:cs="Arial"/>
          <w:szCs w:val="22"/>
        </w:rPr>
        <w:t xml:space="preserve">achillerato según la modalidad e itinerario realizado. Cada ejercicio de la fase de acceso se calificará de 0 a 10 puntos. La calificación de </w:t>
      </w:r>
      <w:r w:rsidR="003D566C" w:rsidRPr="001140BD">
        <w:rPr>
          <w:rFonts w:ascii="Arial" w:hAnsi="Arial" w:cs="Arial"/>
          <w:szCs w:val="22"/>
        </w:rPr>
        <w:t xml:space="preserve">esta </w:t>
      </w:r>
      <w:r w:rsidRPr="001140BD">
        <w:rPr>
          <w:rFonts w:ascii="Arial" w:hAnsi="Arial" w:cs="Arial"/>
          <w:szCs w:val="22"/>
        </w:rPr>
        <w:t>fase será la media aritmética de las calificaciones obtenidas en cada una de las materias, expresada en una escala de 0 a 10 puntos con tres cifras decimales y redondeada a la milésima. Esta calificación deberá ser igual o superior a 4 puntos para hacer media con la calificación final del bachillerato.</w:t>
      </w:r>
    </w:p>
    <w:p w14:paraId="179490CA" w14:textId="77777777" w:rsidR="00132649" w:rsidRPr="004D3062" w:rsidRDefault="00132649" w:rsidP="002C1A46">
      <w:pPr>
        <w:pStyle w:val="Textosinformato"/>
        <w:spacing w:line="288" w:lineRule="auto"/>
        <w:ind w:left="851" w:right="709"/>
        <w:jc w:val="both"/>
        <w:rPr>
          <w:rFonts w:ascii="Arial" w:hAnsi="Arial" w:cs="Arial"/>
          <w:szCs w:val="22"/>
          <w:highlight w:val="yellow"/>
        </w:rPr>
      </w:pPr>
    </w:p>
    <w:p w14:paraId="5DF4D5B5" w14:textId="16AC5D04" w:rsidR="002C1A46" w:rsidRDefault="002C1A46" w:rsidP="002C1A46">
      <w:pPr>
        <w:pStyle w:val="Textosinformato"/>
        <w:spacing w:line="288" w:lineRule="auto"/>
        <w:ind w:left="851" w:right="709"/>
        <w:jc w:val="both"/>
        <w:rPr>
          <w:rFonts w:ascii="Arial" w:hAnsi="Arial" w:cs="Arial"/>
          <w:szCs w:val="22"/>
        </w:rPr>
      </w:pPr>
      <w:r w:rsidRPr="001140BD">
        <w:rPr>
          <w:rFonts w:ascii="Arial" w:hAnsi="Arial" w:cs="Arial"/>
          <w:szCs w:val="22"/>
        </w:rPr>
        <w:t xml:space="preserve">La nota de la EBAU se calculará </w:t>
      </w:r>
      <w:r w:rsidR="003D566C" w:rsidRPr="001140BD">
        <w:rPr>
          <w:rFonts w:ascii="Arial" w:hAnsi="Arial" w:cs="Arial"/>
          <w:szCs w:val="22"/>
        </w:rPr>
        <w:t xml:space="preserve">en base a </w:t>
      </w:r>
      <w:r w:rsidRPr="001140BD">
        <w:rPr>
          <w:rFonts w:ascii="Arial" w:hAnsi="Arial" w:cs="Arial"/>
          <w:szCs w:val="22"/>
        </w:rPr>
        <w:t>un 60</w:t>
      </w:r>
      <w:r w:rsidR="00132649" w:rsidRPr="001140BD">
        <w:rPr>
          <w:rFonts w:ascii="Arial" w:hAnsi="Arial" w:cs="Arial"/>
          <w:szCs w:val="22"/>
        </w:rPr>
        <w:t>%</w:t>
      </w:r>
      <w:r w:rsidRPr="001140BD">
        <w:rPr>
          <w:rFonts w:ascii="Arial" w:hAnsi="Arial" w:cs="Arial"/>
          <w:szCs w:val="22"/>
        </w:rPr>
        <w:t xml:space="preserve"> de la calificación final del Bachillerato (NMB) y un </w:t>
      </w:r>
      <w:r w:rsidR="00132649" w:rsidRPr="001140BD">
        <w:rPr>
          <w:rFonts w:ascii="Arial" w:hAnsi="Arial" w:cs="Arial"/>
          <w:szCs w:val="22"/>
        </w:rPr>
        <w:t>40%</w:t>
      </w:r>
      <w:r w:rsidRPr="001140BD">
        <w:rPr>
          <w:rFonts w:ascii="Arial" w:hAnsi="Arial" w:cs="Arial"/>
          <w:szCs w:val="22"/>
        </w:rPr>
        <w:t xml:space="preserve"> de la calificación de la fase de acceso de la prueba (CFA). Se entenderá que un estudiante reúne los requisitos de acceso cuando el resultado de esta </w:t>
      </w:r>
      <w:r w:rsidR="003D566C" w:rsidRPr="001140BD">
        <w:rPr>
          <w:rFonts w:ascii="Arial" w:hAnsi="Arial" w:cs="Arial"/>
          <w:szCs w:val="22"/>
        </w:rPr>
        <w:t xml:space="preserve">fórmula </w:t>
      </w:r>
      <w:r w:rsidRPr="001140BD">
        <w:rPr>
          <w:rFonts w:ascii="Arial" w:hAnsi="Arial" w:cs="Arial"/>
          <w:szCs w:val="22"/>
        </w:rPr>
        <w:t>sea igual o superior a 5 puntos</w:t>
      </w:r>
      <w:r w:rsidR="003D566C" w:rsidRPr="001140BD">
        <w:rPr>
          <w:rFonts w:ascii="Arial" w:hAnsi="Arial" w:cs="Arial"/>
          <w:szCs w:val="22"/>
        </w:rPr>
        <w:t>. La nota máxima en esta fase es de 10 puntos.</w:t>
      </w:r>
    </w:p>
    <w:p w14:paraId="1DDE3FBD" w14:textId="7C5BEDB5" w:rsidR="004D3062" w:rsidRDefault="004D3062" w:rsidP="002C1A46">
      <w:pPr>
        <w:pStyle w:val="Textosinformato"/>
        <w:spacing w:line="288" w:lineRule="auto"/>
        <w:ind w:left="851" w:right="709"/>
        <w:jc w:val="both"/>
        <w:rPr>
          <w:rFonts w:ascii="Arial" w:hAnsi="Arial" w:cs="Arial"/>
          <w:szCs w:val="22"/>
        </w:rPr>
      </w:pPr>
    </w:p>
    <w:p w14:paraId="643D430C" w14:textId="693C546B" w:rsidR="003D566C" w:rsidRDefault="00340FD2" w:rsidP="003D566C">
      <w:pPr>
        <w:pStyle w:val="Textosinformato"/>
        <w:spacing w:line="288" w:lineRule="auto"/>
        <w:ind w:left="851" w:right="709"/>
        <w:jc w:val="both"/>
        <w:rPr>
          <w:rFonts w:ascii="Arial" w:hAnsi="Arial" w:cs="Arial"/>
          <w:szCs w:val="22"/>
        </w:rPr>
      </w:pPr>
      <w:r>
        <w:rPr>
          <w:rFonts w:ascii="Arial" w:hAnsi="Arial" w:cs="Arial"/>
          <w:szCs w:val="22"/>
        </w:rPr>
        <w:t xml:space="preserve">Aquellos estudiantes que </w:t>
      </w:r>
      <w:r w:rsidR="003D566C">
        <w:rPr>
          <w:rFonts w:ascii="Arial" w:hAnsi="Arial" w:cs="Arial"/>
          <w:szCs w:val="22"/>
        </w:rPr>
        <w:t xml:space="preserve">quieran </w:t>
      </w:r>
      <w:r>
        <w:rPr>
          <w:rFonts w:ascii="Arial" w:hAnsi="Arial" w:cs="Arial"/>
          <w:szCs w:val="22"/>
        </w:rPr>
        <w:t>subir nota para acceder a sus estudios universitarios</w:t>
      </w:r>
      <w:r w:rsidR="001140BD">
        <w:rPr>
          <w:rFonts w:ascii="Arial" w:hAnsi="Arial" w:cs="Arial"/>
          <w:szCs w:val="22"/>
        </w:rPr>
        <w:t xml:space="preserve"> </w:t>
      </w:r>
      <w:r>
        <w:rPr>
          <w:rFonts w:ascii="Arial" w:hAnsi="Arial" w:cs="Arial"/>
          <w:szCs w:val="22"/>
        </w:rPr>
        <w:t>deberán presentarse además a la fase de admisión. C</w:t>
      </w:r>
      <w:r w:rsidRPr="00340FD2">
        <w:rPr>
          <w:rFonts w:ascii="Arial" w:hAnsi="Arial" w:cs="Arial"/>
          <w:szCs w:val="22"/>
        </w:rPr>
        <w:t xml:space="preserve">onsistirá en la evaluación de las </w:t>
      </w:r>
      <w:r w:rsidRPr="00340FD2">
        <w:rPr>
          <w:rFonts w:ascii="Arial" w:hAnsi="Arial" w:cs="Arial"/>
          <w:szCs w:val="22"/>
        </w:rPr>
        <w:lastRenderedPageBreak/>
        <w:t>materias de opción del bloque de asignaturas</w:t>
      </w:r>
      <w:r>
        <w:rPr>
          <w:rFonts w:ascii="Arial" w:hAnsi="Arial" w:cs="Arial"/>
          <w:szCs w:val="22"/>
        </w:rPr>
        <w:t xml:space="preserve"> </w:t>
      </w:r>
      <w:r w:rsidRPr="00340FD2">
        <w:rPr>
          <w:rFonts w:ascii="Arial" w:hAnsi="Arial" w:cs="Arial"/>
          <w:szCs w:val="22"/>
        </w:rPr>
        <w:t>troncales de segundo curso de</w:t>
      </w:r>
      <w:r>
        <w:rPr>
          <w:rFonts w:ascii="Arial" w:hAnsi="Arial" w:cs="Arial"/>
          <w:szCs w:val="22"/>
        </w:rPr>
        <w:t xml:space="preserve"> Bachillerato.</w:t>
      </w:r>
      <w:r w:rsidRPr="00340FD2">
        <w:rPr>
          <w:rFonts w:ascii="Arial" w:hAnsi="Arial" w:cs="Arial"/>
          <w:szCs w:val="22"/>
        </w:rPr>
        <w:t xml:space="preserve"> Las materias de esta fase no requieren haber sido cursadas en el bachillerato</w:t>
      </w:r>
      <w:r>
        <w:rPr>
          <w:rFonts w:ascii="Arial" w:hAnsi="Arial" w:cs="Arial"/>
          <w:szCs w:val="22"/>
        </w:rPr>
        <w:t xml:space="preserve"> </w:t>
      </w:r>
      <w:r w:rsidRPr="00340FD2">
        <w:rPr>
          <w:rFonts w:ascii="Arial" w:hAnsi="Arial" w:cs="Arial"/>
          <w:szCs w:val="22"/>
        </w:rPr>
        <w:t>para ser evaluadas en la prueba</w:t>
      </w:r>
      <w:r w:rsidR="003D566C">
        <w:rPr>
          <w:rFonts w:ascii="Arial" w:hAnsi="Arial" w:cs="Arial"/>
          <w:szCs w:val="22"/>
        </w:rPr>
        <w:t xml:space="preserve"> y </w:t>
      </w:r>
      <w:r>
        <w:rPr>
          <w:rFonts w:ascii="Arial" w:hAnsi="Arial" w:cs="Arial"/>
          <w:szCs w:val="22"/>
        </w:rPr>
        <w:t>los</w:t>
      </w:r>
      <w:r w:rsidRPr="00340FD2">
        <w:rPr>
          <w:rFonts w:ascii="Arial" w:hAnsi="Arial" w:cs="Arial"/>
          <w:szCs w:val="22"/>
        </w:rPr>
        <w:t xml:space="preserve"> estudiantes se podrá</w:t>
      </w:r>
      <w:r>
        <w:rPr>
          <w:rFonts w:ascii="Arial" w:hAnsi="Arial" w:cs="Arial"/>
          <w:szCs w:val="22"/>
        </w:rPr>
        <w:t>n</w:t>
      </w:r>
      <w:r w:rsidRPr="00340FD2">
        <w:rPr>
          <w:rFonts w:ascii="Arial" w:hAnsi="Arial" w:cs="Arial"/>
          <w:szCs w:val="22"/>
        </w:rPr>
        <w:t xml:space="preserve"> examinar</w:t>
      </w:r>
      <w:r>
        <w:rPr>
          <w:rFonts w:ascii="Arial" w:hAnsi="Arial" w:cs="Arial"/>
          <w:szCs w:val="22"/>
        </w:rPr>
        <w:t xml:space="preserve"> </w:t>
      </w:r>
      <w:r w:rsidRPr="00340FD2">
        <w:rPr>
          <w:rFonts w:ascii="Arial" w:hAnsi="Arial" w:cs="Arial"/>
          <w:szCs w:val="22"/>
        </w:rPr>
        <w:t xml:space="preserve">de </w:t>
      </w:r>
      <w:r w:rsidR="00604ED8">
        <w:rPr>
          <w:rFonts w:ascii="Arial" w:hAnsi="Arial" w:cs="Arial"/>
          <w:szCs w:val="22"/>
        </w:rPr>
        <w:t>u</w:t>
      </w:r>
      <w:r w:rsidRPr="00340FD2">
        <w:rPr>
          <w:rFonts w:ascii="Arial" w:hAnsi="Arial" w:cs="Arial"/>
          <w:szCs w:val="22"/>
        </w:rPr>
        <w:t>n máximo de 4 asignaturas</w:t>
      </w:r>
      <w:r>
        <w:rPr>
          <w:rFonts w:ascii="Arial" w:hAnsi="Arial" w:cs="Arial"/>
          <w:szCs w:val="22"/>
        </w:rPr>
        <w:t>.</w:t>
      </w:r>
      <w:r w:rsidR="003D566C">
        <w:rPr>
          <w:rFonts w:ascii="Arial" w:hAnsi="Arial" w:cs="Arial"/>
          <w:szCs w:val="22"/>
        </w:rPr>
        <w:t xml:space="preserve"> </w:t>
      </w:r>
      <w:r w:rsidR="00064F94">
        <w:rPr>
          <w:rFonts w:ascii="Arial" w:hAnsi="Arial" w:cs="Arial"/>
          <w:szCs w:val="22"/>
        </w:rPr>
        <w:t xml:space="preserve">La nota </w:t>
      </w:r>
      <w:r w:rsidR="003D566C">
        <w:rPr>
          <w:rFonts w:ascii="Arial" w:hAnsi="Arial" w:cs="Arial"/>
          <w:szCs w:val="22"/>
        </w:rPr>
        <w:t>final una vez realizadas ambas fases (acceso y admisión)</w:t>
      </w:r>
      <w:r w:rsidR="00064F94">
        <w:rPr>
          <w:rFonts w:ascii="Arial" w:hAnsi="Arial" w:cs="Arial"/>
          <w:szCs w:val="22"/>
        </w:rPr>
        <w:t xml:space="preserve"> alcanzará un máximo de 14 puntos. </w:t>
      </w:r>
      <w:r w:rsidR="003D566C">
        <w:rPr>
          <w:rFonts w:ascii="Arial" w:hAnsi="Arial" w:cs="Arial"/>
          <w:szCs w:val="22"/>
        </w:rPr>
        <w:t xml:space="preserve"> </w:t>
      </w:r>
    </w:p>
    <w:p w14:paraId="2C86874F" w14:textId="77777777" w:rsidR="003D566C" w:rsidRDefault="003D566C" w:rsidP="003D566C">
      <w:pPr>
        <w:pStyle w:val="Textosinformato"/>
        <w:spacing w:line="288" w:lineRule="auto"/>
        <w:ind w:left="851" w:right="709"/>
        <w:jc w:val="both"/>
        <w:rPr>
          <w:rFonts w:ascii="Arial" w:hAnsi="Arial" w:cs="Arial"/>
          <w:szCs w:val="22"/>
        </w:rPr>
      </w:pPr>
    </w:p>
    <w:p w14:paraId="3080F2B8" w14:textId="6C45D45B" w:rsidR="00D64FBC" w:rsidRPr="00F132BA" w:rsidRDefault="00D64FBC" w:rsidP="00AE14F7">
      <w:pPr>
        <w:pStyle w:val="Textosinformato"/>
        <w:spacing w:line="288" w:lineRule="auto"/>
        <w:ind w:left="851" w:right="709"/>
        <w:jc w:val="both"/>
        <w:rPr>
          <w:rFonts w:ascii="Arial" w:hAnsi="Arial" w:cs="Arial"/>
          <w:b/>
        </w:rPr>
      </w:pPr>
      <w:r w:rsidRPr="00F132BA">
        <w:rPr>
          <w:rFonts w:ascii="Arial" w:hAnsi="Arial" w:cs="Arial"/>
          <w:b/>
        </w:rPr>
        <w:t>Más información:</w:t>
      </w:r>
    </w:p>
    <w:p w14:paraId="5DEC56FB" w14:textId="77777777" w:rsidR="00D64FBC" w:rsidRPr="00F132BA" w:rsidRDefault="005F6652" w:rsidP="00D64FBC">
      <w:pPr>
        <w:pBdr>
          <w:top w:val="nil"/>
          <w:left w:val="nil"/>
          <w:bottom w:val="nil"/>
          <w:right w:val="nil"/>
          <w:between w:val="nil"/>
        </w:pBdr>
        <w:spacing w:line="288" w:lineRule="auto"/>
        <w:ind w:left="851" w:right="709"/>
        <w:jc w:val="both"/>
        <w:rPr>
          <w:rStyle w:val="Hipervnculo"/>
          <w:rFonts w:ascii="Arial" w:hAnsi="Arial" w:cs="Arial"/>
        </w:rPr>
      </w:pPr>
      <w:hyperlink r:id="rId8" w:history="1">
        <w:r w:rsidR="00D64FBC" w:rsidRPr="00F132BA">
          <w:rPr>
            <w:rStyle w:val="Hipervnculo"/>
            <w:rFonts w:ascii="Arial" w:hAnsi="Arial" w:cs="Arial"/>
          </w:rPr>
          <w:t>www.uniovi.es</w:t>
        </w:r>
      </w:hyperlink>
    </w:p>
    <w:p w14:paraId="4ED1C8BA" w14:textId="77777777" w:rsidR="00D64FBC" w:rsidRPr="00F132BA" w:rsidRDefault="00D64FBC" w:rsidP="00D64FBC">
      <w:pPr>
        <w:pStyle w:val="Textosinformato"/>
        <w:spacing w:line="288" w:lineRule="auto"/>
        <w:ind w:left="851" w:right="709"/>
        <w:jc w:val="both"/>
        <w:rPr>
          <w:rFonts w:ascii="Arial" w:hAnsi="Arial" w:cs="Arial"/>
          <w:szCs w:val="22"/>
        </w:rPr>
      </w:pPr>
    </w:p>
    <w:p w14:paraId="610E76D6" w14:textId="3B0A7A14" w:rsidR="00D64FBC" w:rsidRDefault="00D64FBC" w:rsidP="00D64FBC">
      <w:pPr>
        <w:ind w:left="851" w:right="709"/>
        <w:rPr>
          <w:rFonts w:ascii="Arial" w:hAnsi="Arial" w:cs="Arial"/>
          <w:b/>
          <w:bCs/>
        </w:rPr>
      </w:pPr>
      <w:r w:rsidRPr="00A63F12">
        <w:rPr>
          <w:rFonts w:ascii="Arial" w:hAnsi="Arial" w:cs="Arial"/>
          <w:b/>
          <w:bCs/>
          <w:noProof/>
          <w:lang w:eastAsia="es-ES"/>
        </w:rPr>
        <w:drawing>
          <wp:anchor distT="0" distB="0" distL="114300" distR="114300" simplePos="0" relativeHeight="251659264" behindDoc="0" locked="0" layoutInCell="1" allowOverlap="1" wp14:anchorId="15B4F047" wp14:editId="59729FEB">
            <wp:simplePos x="0" y="0"/>
            <wp:positionH relativeFrom="column">
              <wp:posOffset>540385</wp:posOffset>
            </wp:positionH>
            <wp:positionV relativeFrom="paragraph">
              <wp:posOffset>294640</wp:posOffset>
            </wp:positionV>
            <wp:extent cx="213995" cy="2159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32BA">
        <w:rPr>
          <w:rFonts w:ascii="Arial" w:hAnsi="Arial" w:cs="Arial"/>
          <w:b/>
          <w:bCs/>
        </w:rPr>
        <w:t>Síguenos en:</w:t>
      </w:r>
    </w:p>
    <w:p w14:paraId="02F1E5D5" w14:textId="77777777" w:rsidR="00D64FBC" w:rsidRDefault="005F6652" w:rsidP="00D64FBC">
      <w:pPr>
        <w:spacing w:line="240" w:lineRule="auto"/>
        <w:ind w:left="851" w:right="709"/>
        <w:rPr>
          <w:rFonts w:ascii="Arial" w:hAnsi="Arial" w:cs="Arial"/>
          <w:b/>
          <w:bCs/>
        </w:rPr>
      </w:pPr>
      <w:hyperlink r:id="rId10" w:history="1">
        <w:proofErr w:type="spellStart"/>
        <w:r w:rsidR="00D64FBC" w:rsidRPr="007B527A">
          <w:rPr>
            <w:rStyle w:val="Hipervnculo"/>
            <w:rFonts w:ascii="Arial" w:hAnsi="Arial" w:cs="Arial"/>
            <w:b/>
            <w:bCs/>
          </w:rPr>
          <w:t>UniversidadOviedo</w:t>
        </w:r>
        <w:proofErr w:type="spellEnd"/>
      </w:hyperlink>
    </w:p>
    <w:p w14:paraId="150ADA0C" w14:textId="77777777" w:rsidR="00D64FBC" w:rsidRDefault="00D64FBC" w:rsidP="00D64FBC">
      <w:pPr>
        <w:spacing w:line="240" w:lineRule="auto"/>
        <w:ind w:left="851" w:right="709"/>
        <w:rPr>
          <w:rFonts w:ascii="Arial" w:hAnsi="Arial" w:cs="Arial"/>
          <w:b/>
          <w:bCs/>
        </w:rPr>
      </w:pPr>
      <w:r w:rsidRPr="00F6309D">
        <w:rPr>
          <w:rFonts w:ascii="Arial" w:hAnsi="Arial" w:cs="Arial"/>
          <w:b/>
          <w:bCs/>
          <w:noProof/>
          <w:lang w:eastAsia="es-ES"/>
        </w:rPr>
        <w:drawing>
          <wp:anchor distT="0" distB="0" distL="114300" distR="114300" simplePos="0" relativeHeight="251660288" behindDoc="0" locked="0" layoutInCell="1" allowOverlap="1" wp14:anchorId="1D6DE931" wp14:editId="1C97C915">
            <wp:simplePos x="0" y="0"/>
            <wp:positionH relativeFrom="column">
              <wp:posOffset>540385</wp:posOffset>
            </wp:positionH>
            <wp:positionV relativeFrom="paragraph">
              <wp:posOffset>1270</wp:posOffset>
            </wp:positionV>
            <wp:extent cx="216000" cy="2160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anchor>
        </w:drawing>
      </w:r>
      <w:hyperlink r:id="rId12" w:history="1">
        <w:proofErr w:type="spellStart"/>
        <w:r w:rsidRPr="001F5538">
          <w:rPr>
            <w:rStyle w:val="Hipervnculo"/>
            <w:rFonts w:ascii="Arial" w:hAnsi="Arial" w:cs="Arial"/>
            <w:b/>
            <w:bCs/>
          </w:rPr>
          <w:t>uniovi_info</w:t>
        </w:r>
        <w:proofErr w:type="spellEnd"/>
      </w:hyperlink>
    </w:p>
    <w:p w14:paraId="5C5BC4A5" w14:textId="77777777" w:rsidR="00D64FBC" w:rsidRDefault="00D64FBC" w:rsidP="00D64FBC">
      <w:pPr>
        <w:spacing w:line="240" w:lineRule="auto"/>
        <w:ind w:left="851" w:right="709"/>
        <w:rPr>
          <w:rFonts w:ascii="Arial" w:hAnsi="Arial" w:cs="Arial"/>
          <w:b/>
          <w:bCs/>
        </w:rPr>
      </w:pPr>
      <w:r w:rsidRPr="008C70FD">
        <w:rPr>
          <w:rFonts w:ascii="Arial" w:hAnsi="Arial" w:cs="Arial"/>
          <w:b/>
          <w:bCs/>
          <w:noProof/>
          <w:lang w:eastAsia="es-ES"/>
        </w:rPr>
        <w:drawing>
          <wp:anchor distT="0" distB="0" distL="114300" distR="114300" simplePos="0" relativeHeight="251661312" behindDoc="0" locked="0" layoutInCell="1" allowOverlap="1" wp14:anchorId="0609DAA9" wp14:editId="4316496E">
            <wp:simplePos x="0" y="0"/>
            <wp:positionH relativeFrom="column">
              <wp:posOffset>540385</wp:posOffset>
            </wp:positionH>
            <wp:positionV relativeFrom="paragraph">
              <wp:posOffset>-952</wp:posOffset>
            </wp:positionV>
            <wp:extent cx="217227" cy="2160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227" cy="216000"/>
                    </a:xfrm>
                    <a:prstGeom prst="rect">
                      <a:avLst/>
                    </a:prstGeom>
                    <a:noFill/>
                    <a:ln>
                      <a:noFill/>
                    </a:ln>
                  </pic:spPr>
                </pic:pic>
              </a:graphicData>
            </a:graphic>
          </wp:anchor>
        </w:drawing>
      </w:r>
      <w:hyperlink r:id="rId14" w:history="1">
        <w:r w:rsidRPr="007C6C35">
          <w:rPr>
            <w:rStyle w:val="Hipervnculo"/>
            <w:rFonts w:ascii="Arial" w:hAnsi="Arial" w:cs="Arial"/>
            <w:b/>
            <w:bCs/>
          </w:rPr>
          <w:t>Universidad de Oviedo</w:t>
        </w:r>
      </w:hyperlink>
    </w:p>
    <w:p w14:paraId="4793C6F5" w14:textId="77777777" w:rsidR="00D64FBC" w:rsidRDefault="00D64FBC" w:rsidP="00D64FBC">
      <w:pPr>
        <w:spacing w:line="240" w:lineRule="auto"/>
        <w:ind w:left="851" w:right="709"/>
        <w:rPr>
          <w:rFonts w:ascii="Arial" w:hAnsi="Arial" w:cs="Arial"/>
          <w:b/>
          <w:bCs/>
        </w:rPr>
      </w:pPr>
      <w:r w:rsidRPr="00D644E5">
        <w:rPr>
          <w:rFonts w:ascii="Arial" w:hAnsi="Arial" w:cs="Arial"/>
          <w:b/>
          <w:bCs/>
          <w:noProof/>
          <w:lang w:eastAsia="es-ES"/>
        </w:rPr>
        <w:drawing>
          <wp:anchor distT="0" distB="0" distL="114300" distR="114300" simplePos="0" relativeHeight="251662336" behindDoc="0" locked="0" layoutInCell="1" allowOverlap="1" wp14:anchorId="490BD81A" wp14:editId="666E40CC">
            <wp:simplePos x="0" y="0"/>
            <wp:positionH relativeFrom="column">
              <wp:posOffset>540385</wp:posOffset>
            </wp:positionH>
            <wp:positionV relativeFrom="paragraph">
              <wp:posOffset>1588</wp:posOffset>
            </wp:positionV>
            <wp:extent cx="216000" cy="2160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anchor>
        </w:drawing>
      </w:r>
      <w:hyperlink r:id="rId16" w:history="1">
        <w:proofErr w:type="spellStart"/>
        <w:r w:rsidRPr="00347B1D">
          <w:rPr>
            <w:rStyle w:val="Hipervnculo"/>
            <w:rFonts w:ascii="Arial" w:hAnsi="Arial" w:cs="Arial"/>
            <w:b/>
            <w:bCs/>
          </w:rPr>
          <w:t>universidad_de_oviedo</w:t>
        </w:r>
        <w:proofErr w:type="spellEnd"/>
      </w:hyperlink>
    </w:p>
    <w:p w14:paraId="0B4476C1" w14:textId="77777777" w:rsidR="00D64FBC" w:rsidRDefault="00D64FBC" w:rsidP="00D64FBC">
      <w:pPr>
        <w:spacing w:line="240" w:lineRule="auto"/>
        <w:ind w:left="851" w:right="709"/>
        <w:rPr>
          <w:rFonts w:ascii="Arial" w:hAnsi="Arial" w:cs="Arial"/>
          <w:b/>
          <w:bCs/>
        </w:rPr>
      </w:pPr>
      <w:r w:rsidRPr="00152806">
        <w:rPr>
          <w:rFonts w:ascii="Arial" w:hAnsi="Arial" w:cs="Arial"/>
          <w:b/>
          <w:bCs/>
          <w:noProof/>
          <w:lang w:eastAsia="es-ES"/>
        </w:rPr>
        <w:drawing>
          <wp:anchor distT="0" distB="0" distL="114300" distR="114300" simplePos="0" relativeHeight="251663360" behindDoc="0" locked="0" layoutInCell="1" allowOverlap="1" wp14:anchorId="2EB8CCC5" wp14:editId="0294624F">
            <wp:simplePos x="0" y="0"/>
            <wp:positionH relativeFrom="column">
              <wp:posOffset>540385</wp:posOffset>
            </wp:positionH>
            <wp:positionV relativeFrom="paragraph">
              <wp:posOffset>0</wp:posOffset>
            </wp:positionV>
            <wp:extent cx="214780" cy="2160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4780" cy="216000"/>
                    </a:xfrm>
                    <a:prstGeom prst="rect">
                      <a:avLst/>
                    </a:prstGeom>
                    <a:noFill/>
                    <a:ln>
                      <a:noFill/>
                    </a:ln>
                  </pic:spPr>
                </pic:pic>
              </a:graphicData>
            </a:graphic>
          </wp:anchor>
        </w:drawing>
      </w:r>
      <w:hyperlink r:id="rId18" w:history="1">
        <w:r w:rsidRPr="00FF6B89">
          <w:rPr>
            <w:rStyle w:val="Hipervnculo"/>
            <w:rFonts w:ascii="Arial" w:hAnsi="Arial" w:cs="Arial"/>
            <w:b/>
            <w:bCs/>
          </w:rPr>
          <w:t>uniovi</w:t>
        </w:r>
      </w:hyperlink>
    </w:p>
    <w:p w14:paraId="1739D801" w14:textId="77777777" w:rsidR="00EF1392" w:rsidRPr="005D4F46" w:rsidRDefault="00EF1392" w:rsidP="005D4F46">
      <w:pPr>
        <w:ind w:left="851" w:right="709"/>
        <w:rPr>
          <w:rFonts w:ascii="Arial" w:hAnsi="Arial" w:cs="Arial"/>
        </w:rPr>
      </w:pPr>
    </w:p>
    <w:sectPr w:rsidR="00EF1392" w:rsidRPr="005D4F46" w:rsidSect="005F0E46">
      <w:headerReference w:type="even" r:id="rId19"/>
      <w:headerReference w:type="default" r:id="rId20"/>
      <w:footerReference w:type="even" r:id="rId21"/>
      <w:footerReference w:type="default" r:id="rId22"/>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F1422" w14:textId="77777777" w:rsidR="005F6652" w:rsidRDefault="005F6652" w:rsidP="00214D82">
      <w:pPr>
        <w:spacing w:after="0" w:line="240" w:lineRule="auto"/>
      </w:pPr>
      <w:r>
        <w:separator/>
      </w:r>
    </w:p>
  </w:endnote>
  <w:endnote w:type="continuationSeparator" w:id="0">
    <w:p w14:paraId="0B032821" w14:textId="77777777" w:rsidR="005F6652" w:rsidRDefault="005F6652"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B4A72" w14:textId="77777777" w:rsidR="005F6652" w:rsidRDefault="005F6652" w:rsidP="00214D82">
      <w:pPr>
        <w:spacing w:after="0" w:line="240" w:lineRule="auto"/>
      </w:pPr>
      <w:r>
        <w:separator/>
      </w:r>
    </w:p>
  </w:footnote>
  <w:footnote w:type="continuationSeparator" w:id="0">
    <w:p w14:paraId="73A5BE8E" w14:textId="77777777" w:rsidR="005F6652" w:rsidRDefault="005F6652"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679755286"/>
  <w:bookmarkEnd w:id="1"/>
  <w:p w14:paraId="39F88E92" w14:textId="0138A5D3" w:rsidR="00064C0E" w:rsidRPr="00B738CD" w:rsidRDefault="007E0D78"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3pt;height:84.35pt">
          <v:imagedata r:id="rId1" o:title=""/>
        </v:shape>
        <o:OLEObject Type="Embed" ProgID="Excel.Sheet.12" ShapeID="_x0000_i1025" DrawAspect="Content" ObjectID="_1747586863" r:id="rId2"/>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F06BD"/>
    <w:multiLevelType w:val="hybridMultilevel"/>
    <w:tmpl w:val="C73037D6"/>
    <w:lvl w:ilvl="0" w:tplc="6C0EEB5C">
      <w:start w:val="1"/>
      <w:numFmt w:val="decimal"/>
      <w:lvlText w:val="%1."/>
      <w:lvlJc w:val="left"/>
      <w:pPr>
        <w:ind w:left="720" w:hanging="360"/>
      </w:pPr>
      <w:rPr>
        <w:rFonts w:ascii="Calibri" w:eastAsia="Calibri" w:hAnsi="Calibri" w:cs="Aria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4DCF49FC"/>
    <w:multiLevelType w:val="hybridMultilevel"/>
    <w:tmpl w:val="18805762"/>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CC427F8"/>
    <w:multiLevelType w:val="hybridMultilevel"/>
    <w:tmpl w:val="3D4266A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82"/>
    <w:rsid w:val="0000513F"/>
    <w:rsid w:val="000235CB"/>
    <w:rsid w:val="000511C3"/>
    <w:rsid w:val="00056D4A"/>
    <w:rsid w:val="00064C0E"/>
    <w:rsid w:val="00064F94"/>
    <w:rsid w:val="00073CCD"/>
    <w:rsid w:val="00092B32"/>
    <w:rsid w:val="0009381C"/>
    <w:rsid w:val="000A769A"/>
    <w:rsid w:val="000B3807"/>
    <w:rsid w:val="000C51FF"/>
    <w:rsid w:val="000E056B"/>
    <w:rsid w:val="000E32AD"/>
    <w:rsid w:val="000F368C"/>
    <w:rsid w:val="001113F0"/>
    <w:rsid w:val="001126D1"/>
    <w:rsid w:val="001140BD"/>
    <w:rsid w:val="00114B89"/>
    <w:rsid w:val="0012557C"/>
    <w:rsid w:val="00130528"/>
    <w:rsid w:val="00132649"/>
    <w:rsid w:val="001500F6"/>
    <w:rsid w:val="001531B9"/>
    <w:rsid w:val="00157FA7"/>
    <w:rsid w:val="001A6CF8"/>
    <w:rsid w:val="001E6704"/>
    <w:rsid w:val="001F57F8"/>
    <w:rsid w:val="00214D82"/>
    <w:rsid w:val="00226925"/>
    <w:rsid w:val="002403E7"/>
    <w:rsid w:val="00284201"/>
    <w:rsid w:val="00291AD8"/>
    <w:rsid w:val="0029413C"/>
    <w:rsid w:val="002A27BC"/>
    <w:rsid w:val="002C1A46"/>
    <w:rsid w:val="002D6E81"/>
    <w:rsid w:val="002E066C"/>
    <w:rsid w:val="003367F8"/>
    <w:rsid w:val="00336828"/>
    <w:rsid w:val="00340FD2"/>
    <w:rsid w:val="00374FF2"/>
    <w:rsid w:val="003810C2"/>
    <w:rsid w:val="00383CD2"/>
    <w:rsid w:val="003B24F5"/>
    <w:rsid w:val="003D566C"/>
    <w:rsid w:val="003E5016"/>
    <w:rsid w:val="003E6153"/>
    <w:rsid w:val="003F07D6"/>
    <w:rsid w:val="003F094A"/>
    <w:rsid w:val="00413134"/>
    <w:rsid w:val="00451680"/>
    <w:rsid w:val="004763C1"/>
    <w:rsid w:val="0048750A"/>
    <w:rsid w:val="00497D6E"/>
    <w:rsid w:val="004C723B"/>
    <w:rsid w:val="004D1E71"/>
    <w:rsid w:val="004D3062"/>
    <w:rsid w:val="004D43AA"/>
    <w:rsid w:val="00520B71"/>
    <w:rsid w:val="005333AF"/>
    <w:rsid w:val="0056502E"/>
    <w:rsid w:val="00593E05"/>
    <w:rsid w:val="005A4E77"/>
    <w:rsid w:val="005C38A6"/>
    <w:rsid w:val="005D4F46"/>
    <w:rsid w:val="005E0E26"/>
    <w:rsid w:val="005E3AF9"/>
    <w:rsid w:val="005F0E46"/>
    <w:rsid w:val="005F6652"/>
    <w:rsid w:val="00604ED8"/>
    <w:rsid w:val="00615EF3"/>
    <w:rsid w:val="00667704"/>
    <w:rsid w:val="006763A1"/>
    <w:rsid w:val="00687010"/>
    <w:rsid w:val="006D3E09"/>
    <w:rsid w:val="006E4205"/>
    <w:rsid w:val="006F0AF2"/>
    <w:rsid w:val="006F5C73"/>
    <w:rsid w:val="007044CF"/>
    <w:rsid w:val="00707C69"/>
    <w:rsid w:val="0071182E"/>
    <w:rsid w:val="00741E7E"/>
    <w:rsid w:val="00756D65"/>
    <w:rsid w:val="00760AB8"/>
    <w:rsid w:val="00776957"/>
    <w:rsid w:val="00781EEF"/>
    <w:rsid w:val="00783D2E"/>
    <w:rsid w:val="00792CA8"/>
    <w:rsid w:val="007A02A3"/>
    <w:rsid w:val="007A12D1"/>
    <w:rsid w:val="007B1834"/>
    <w:rsid w:val="007E0D78"/>
    <w:rsid w:val="00827DCE"/>
    <w:rsid w:val="008312C4"/>
    <w:rsid w:val="0083262B"/>
    <w:rsid w:val="00851E60"/>
    <w:rsid w:val="0088288C"/>
    <w:rsid w:val="0088663C"/>
    <w:rsid w:val="00894223"/>
    <w:rsid w:val="008A7547"/>
    <w:rsid w:val="008B0A54"/>
    <w:rsid w:val="008B15BB"/>
    <w:rsid w:val="008D117A"/>
    <w:rsid w:val="008F2A06"/>
    <w:rsid w:val="008F4E70"/>
    <w:rsid w:val="008F7BBE"/>
    <w:rsid w:val="009023D9"/>
    <w:rsid w:val="00904D04"/>
    <w:rsid w:val="00932C18"/>
    <w:rsid w:val="00944623"/>
    <w:rsid w:val="00954B8D"/>
    <w:rsid w:val="0096182A"/>
    <w:rsid w:val="009914C0"/>
    <w:rsid w:val="00993CC3"/>
    <w:rsid w:val="00A0494A"/>
    <w:rsid w:val="00A06D90"/>
    <w:rsid w:val="00A173BB"/>
    <w:rsid w:val="00A2472E"/>
    <w:rsid w:val="00A8395D"/>
    <w:rsid w:val="00AA3F41"/>
    <w:rsid w:val="00AA5B63"/>
    <w:rsid w:val="00AE14F7"/>
    <w:rsid w:val="00AF775A"/>
    <w:rsid w:val="00B01CF7"/>
    <w:rsid w:val="00B40B43"/>
    <w:rsid w:val="00B516E0"/>
    <w:rsid w:val="00B67A3A"/>
    <w:rsid w:val="00B72E8D"/>
    <w:rsid w:val="00B738CD"/>
    <w:rsid w:val="00B95303"/>
    <w:rsid w:val="00BA6829"/>
    <w:rsid w:val="00BE5707"/>
    <w:rsid w:val="00BF3749"/>
    <w:rsid w:val="00C06EA4"/>
    <w:rsid w:val="00C32B15"/>
    <w:rsid w:val="00C34084"/>
    <w:rsid w:val="00C5319C"/>
    <w:rsid w:val="00C61660"/>
    <w:rsid w:val="00C73A37"/>
    <w:rsid w:val="00C835B9"/>
    <w:rsid w:val="00C9763A"/>
    <w:rsid w:val="00CA270B"/>
    <w:rsid w:val="00CE1344"/>
    <w:rsid w:val="00CE4651"/>
    <w:rsid w:val="00CF7483"/>
    <w:rsid w:val="00D07028"/>
    <w:rsid w:val="00D55A58"/>
    <w:rsid w:val="00D64FBC"/>
    <w:rsid w:val="00D71DD1"/>
    <w:rsid w:val="00D72EB5"/>
    <w:rsid w:val="00D82D26"/>
    <w:rsid w:val="00D91734"/>
    <w:rsid w:val="00D97BAC"/>
    <w:rsid w:val="00DA2516"/>
    <w:rsid w:val="00DA2BA1"/>
    <w:rsid w:val="00DA772A"/>
    <w:rsid w:val="00DB41B1"/>
    <w:rsid w:val="00E1063D"/>
    <w:rsid w:val="00E246BA"/>
    <w:rsid w:val="00E25D20"/>
    <w:rsid w:val="00E26261"/>
    <w:rsid w:val="00E31803"/>
    <w:rsid w:val="00E54D32"/>
    <w:rsid w:val="00E9500E"/>
    <w:rsid w:val="00EA3742"/>
    <w:rsid w:val="00EA6DF5"/>
    <w:rsid w:val="00EB45BE"/>
    <w:rsid w:val="00EC3579"/>
    <w:rsid w:val="00EC5230"/>
    <w:rsid w:val="00EC7127"/>
    <w:rsid w:val="00ED4396"/>
    <w:rsid w:val="00EE4D36"/>
    <w:rsid w:val="00EE4F0C"/>
    <w:rsid w:val="00EF11DE"/>
    <w:rsid w:val="00EF1392"/>
    <w:rsid w:val="00F135B5"/>
    <w:rsid w:val="00F15701"/>
    <w:rsid w:val="00F207D4"/>
    <w:rsid w:val="00F306CA"/>
    <w:rsid w:val="00F44958"/>
    <w:rsid w:val="00F53A11"/>
    <w:rsid w:val="00F56FCA"/>
    <w:rsid w:val="00F61EE7"/>
    <w:rsid w:val="00FA4C2D"/>
    <w:rsid w:val="00FF0B4F"/>
    <w:rsid w:val="00FF2C22"/>
    <w:rsid w:val="00FF67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paragraph" w:styleId="NormalWeb">
    <w:name w:val="Normal (Web)"/>
    <w:basedOn w:val="Normal"/>
    <w:uiPriority w:val="99"/>
    <w:semiHidden/>
    <w:unhideWhenUsed/>
    <w:rsid w:val="002C1A46"/>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visitado">
    <w:name w:val="FollowedHyperlink"/>
    <w:basedOn w:val="Fuentedeprrafopredeter"/>
    <w:uiPriority w:val="99"/>
    <w:semiHidden/>
    <w:unhideWhenUsed/>
    <w:rsid w:val="00D55A58"/>
    <w:rPr>
      <w:color w:val="954F72" w:themeColor="followedHyperlink"/>
      <w:u w:val="single"/>
    </w:rPr>
  </w:style>
  <w:style w:type="character" w:customStyle="1" w:styleId="UnresolvedMention">
    <w:name w:val="Unresolved Mention"/>
    <w:basedOn w:val="Fuentedeprrafopredeter"/>
    <w:uiPriority w:val="99"/>
    <w:semiHidden/>
    <w:unhideWhenUsed/>
    <w:rsid w:val="00792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80885">
      <w:bodyDiv w:val="1"/>
      <w:marLeft w:val="0"/>
      <w:marRight w:val="0"/>
      <w:marTop w:val="0"/>
      <w:marBottom w:val="0"/>
      <w:divBdr>
        <w:top w:val="none" w:sz="0" w:space="0" w:color="auto"/>
        <w:left w:val="none" w:sz="0" w:space="0" w:color="auto"/>
        <w:bottom w:val="none" w:sz="0" w:space="0" w:color="auto"/>
        <w:right w:val="none" w:sz="0" w:space="0" w:color="auto"/>
      </w:divBdr>
    </w:div>
    <w:div w:id="1176310774">
      <w:bodyDiv w:val="1"/>
      <w:marLeft w:val="0"/>
      <w:marRight w:val="0"/>
      <w:marTop w:val="0"/>
      <w:marBottom w:val="0"/>
      <w:divBdr>
        <w:top w:val="none" w:sz="0" w:space="0" w:color="auto"/>
        <w:left w:val="none" w:sz="0" w:space="0" w:color="auto"/>
        <w:bottom w:val="none" w:sz="0" w:space="0" w:color="auto"/>
        <w:right w:val="none" w:sz="0" w:space="0" w:color="auto"/>
      </w:divBdr>
    </w:div>
    <w:div w:id="1256749517">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35776650">
      <w:bodyDiv w:val="1"/>
      <w:marLeft w:val="0"/>
      <w:marRight w:val="0"/>
      <w:marTop w:val="0"/>
      <w:marBottom w:val="0"/>
      <w:divBdr>
        <w:top w:val="none" w:sz="0" w:space="0" w:color="auto"/>
        <w:left w:val="none" w:sz="0" w:space="0" w:color="auto"/>
        <w:bottom w:val="none" w:sz="0" w:space="0" w:color="auto"/>
        <w:right w:val="none" w:sz="0" w:space="0" w:color="auto"/>
      </w:divBdr>
    </w:div>
    <w:div w:id="1587497441">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046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ovi.es" TargetMode="External"/><Relationship Id="rId13" Type="http://schemas.openxmlformats.org/officeDocument/2006/relationships/image" Target="media/image3.emf"/><Relationship Id="rId18" Type="http://schemas.openxmlformats.org/officeDocument/2006/relationships/hyperlink" Target="https://www.youtube.com/c/UniversidadOvied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witter.com/uniovi_info"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https://www.instagram.com/universidad_de_ovied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https://www.facebook.com/UniversidadOvied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es.linkedin.com/school/uniovi/"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69FFD-B45B-4102-A4A3-274D10FAB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800</Words>
  <Characters>4400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OFICINA DE COMUNICACION DE LA UNIVERSIDAD DE OVIEDO</cp:lastModifiedBy>
  <cp:revision>6</cp:revision>
  <cp:lastPrinted>2021-04-12T16:31:00Z</cp:lastPrinted>
  <dcterms:created xsi:type="dcterms:W3CDTF">2023-06-06T15:27:00Z</dcterms:created>
  <dcterms:modified xsi:type="dcterms:W3CDTF">2023-06-06T18:01:00Z</dcterms:modified>
</cp:coreProperties>
</file>