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FACE78" w14:textId="77777777" w:rsidR="00202351" w:rsidRPr="000B7BEC" w:rsidRDefault="00202351" w:rsidP="00420FAD">
      <w:pPr>
        <w:tabs>
          <w:tab w:val="left" w:pos="2772"/>
        </w:tabs>
        <w:spacing w:after="120"/>
        <w:jc w:val="center"/>
        <w:rPr>
          <w:b/>
          <w:sz w:val="28"/>
        </w:rPr>
      </w:pPr>
      <w:r w:rsidRPr="000B7BEC">
        <w:rPr>
          <w:b/>
          <w:sz w:val="28"/>
        </w:rPr>
        <w:t>FÍSICA</w:t>
      </w:r>
    </w:p>
    <w:p w14:paraId="1CCFBEFE" w14:textId="77777777" w:rsidR="00BF429F" w:rsidRPr="00DB4F38" w:rsidRDefault="00BF429F" w:rsidP="00820645">
      <w:pPr>
        <w:pStyle w:val="ListParagraph"/>
        <w:tabs>
          <w:tab w:val="left" w:pos="567"/>
          <w:tab w:val="left" w:pos="993"/>
        </w:tabs>
        <w:adjustRightInd w:val="0"/>
        <w:snapToGrid w:val="0"/>
        <w:spacing w:before="360" w:line="300" w:lineRule="exact"/>
        <w:ind w:left="284" w:hanging="284"/>
        <w:rPr>
          <w:lang w:val="es-ES_tradnl"/>
        </w:rPr>
      </w:pPr>
      <w:r w:rsidRPr="00DB4F38">
        <w:rPr>
          <w:lang w:val="es-ES_tradnl"/>
        </w:rPr>
        <w:t>1.</w:t>
      </w:r>
      <w:r w:rsidRPr="00DB4F38">
        <w:rPr>
          <w:lang w:val="es-ES_tradnl"/>
        </w:rPr>
        <w:tab/>
        <w:t>La aceleración de la gravedad en la superficie de Urano tiene un valor de 8</w:t>
      </w:r>
      <w:r w:rsidR="00454996">
        <w:rPr>
          <w:lang w:val="es-ES_tradnl"/>
        </w:rPr>
        <w:t>.9</w:t>
      </w:r>
      <w:r w:rsidRPr="00DB4F38">
        <w:rPr>
          <w:lang w:val="es-ES_tradnl"/>
        </w:rPr>
        <w:t xml:space="preserve"> m/s</w:t>
      </w:r>
      <w:r w:rsidRPr="00DB4F38">
        <w:rPr>
          <w:vertAlign w:val="superscript"/>
          <w:lang w:val="es-ES_tradnl"/>
        </w:rPr>
        <w:t>2</w:t>
      </w:r>
      <w:r w:rsidRPr="00DB4F38">
        <w:rPr>
          <w:lang w:val="es-ES_tradnl"/>
        </w:rPr>
        <w:t>. Calcule:</w:t>
      </w:r>
    </w:p>
    <w:p w14:paraId="68DED13D" w14:textId="77777777" w:rsidR="00BF429F" w:rsidRPr="00DB4F38" w:rsidRDefault="00BF429F" w:rsidP="00BF429F">
      <w:pPr>
        <w:pStyle w:val="ListParagraph"/>
        <w:tabs>
          <w:tab w:val="left" w:pos="993"/>
        </w:tabs>
        <w:adjustRightInd w:val="0"/>
        <w:snapToGrid w:val="0"/>
        <w:spacing w:line="300" w:lineRule="exact"/>
        <w:ind w:left="567" w:hanging="284"/>
        <w:rPr>
          <w:lang w:val="es-ES_tradnl"/>
        </w:rPr>
      </w:pPr>
      <w:r w:rsidRPr="00DB4F38">
        <w:rPr>
          <w:lang w:val="es-ES_tradnl"/>
        </w:rPr>
        <w:t>a.</w:t>
      </w:r>
      <w:r w:rsidRPr="00DB4F38">
        <w:rPr>
          <w:lang w:val="es-ES_tradnl"/>
        </w:rPr>
        <w:tab/>
        <w:t>El radio medio de Urano. (0.75 puntos)</w:t>
      </w:r>
    </w:p>
    <w:p w14:paraId="470E0F7D" w14:textId="77777777" w:rsidR="00BF429F" w:rsidRPr="00DB4F38" w:rsidRDefault="00BF429F" w:rsidP="00BF429F">
      <w:pPr>
        <w:pStyle w:val="ListParagraph"/>
        <w:tabs>
          <w:tab w:val="left" w:pos="993"/>
        </w:tabs>
        <w:adjustRightInd w:val="0"/>
        <w:snapToGrid w:val="0"/>
        <w:spacing w:line="300" w:lineRule="exact"/>
        <w:ind w:left="567" w:hanging="284"/>
        <w:rPr>
          <w:lang w:val="es-ES_tradnl"/>
        </w:rPr>
      </w:pPr>
      <w:r w:rsidRPr="00DB4F38">
        <w:rPr>
          <w:lang w:val="es-ES_tradnl"/>
        </w:rPr>
        <w:t>b.</w:t>
      </w:r>
      <w:r w:rsidRPr="00DB4F38">
        <w:rPr>
          <w:lang w:val="es-ES_tradnl"/>
        </w:rPr>
        <w:tab/>
        <w:t>El peso en Urano de un objeto cuyo peso en la superficie de la Tierra es 11</w:t>
      </w:r>
      <w:r w:rsidR="00347847">
        <w:rPr>
          <w:lang w:val="es-ES_tradnl"/>
        </w:rPr>
        <w:t>00</w:t>
      </w:r>
      <w:r w:rsidRPr="00DB4F38">
        <w:rPr>
          <w:lang w:val="es-ES_tradnl"/>
        </w:rPr>
        <w:t xml:space="preserve"> N. (0.75 puntos)</w:t>
      </w:r>
    </w:p>
    <w:p w14:paraId="017511B2" w14:textId="77777777" w:rsidR="00BF429F" w:rsidRPr="00DB4F38" w:rsidRDefault="00BF429F" w:rsidP="00A969BE">
      <w:pPr>
        <w:pStyle w:val="ListParagraph"/>
        <w:tabs>
          <w:tab w:val="left" w:pos="993"/>
        </w:tabs>
        <w:adjustRightInd w:val="0"/>
        <w:snapToGrid w:val="0"/>
        <w:spacing w:line="300" w:lineRule="exact"/>
        <w:ind w:left="567" w:hanging="284"/>
        <w:rPr>
          <w:lang w:val="es-ES_tradnl"/>
        </w:rPr>
      </w:pPr>
      <w:r w:rsidRPr="00DB4F38">
        <w:rPr>
          <w:lang w:val="es-ES_tradnl"/>
        </w:rPr>
        <w:t>c.</w:t>
      </w:r>
      <w:r w:rsidRPr="00DB4F38">
        <w:rPr>
          <w:lang w:val="es-ES_tradnl"/>
        </w:rPr>
        <w:tab/>
        <w:t>La velocidad de escape de la superficie de Urano. (1 punto)</w:t>
      </w:r>
    </w:p>
    <w:p w14:paraId="033480A1" w14:textId="77777777" w:rsidR="00202351" w:rsidRDefault="00BF429F" w:rsidP="00551065">
      <w:pPr>
        <w:pStyle w:val="ListParagraph"/>
        <w:tabs>
          <w:tab w:val="left" w:pos="567"/>
          <w:tab w:val="left" w:pos="993"/>
        </w:tabs>
        <w:adjustRightInd w:val="0"/>
        <w:snapToGrid w:val="0"/>
        <w:spacing w:before="120" w:line="300" w:lineRule="exact"/>
        <w:ind w:left="284" w:hanging="284"/>
        <w:jc w:val="right"/>
        <w:rPr>
          <w:lang w:val="es-ES_tradnl"/>
        </w:rPr>
      </w:pPr>
      <w:r w:rsidRPr="00DB4F38">
        <w:rPr>
          <w:lang w:val="es-ES_tradnl"/>
        </w:rPr>
        <w:t>Datos: G = 6.67</w:t>
      </w:r>
      <w:r w:rsidRPr="00DB4F38">
        <w:rPr>
          <w:lang w:val="es-ES_tradnl"/>
        </w:rPr>
        <w:sym w:font="Symbol" w:char="F0B4"/>
      </w:r>
      <w:r w:rsidRPr="00DB4F38">
        <w:rPr>
          <w:lang w:val="es-ES_tradnl"/>
        </w:rPr>
        <w:t>10</w:t>
      </w:r>
      <w:r w:rsidRPr="00DB4F38">
        <w:rPr>
          <w:vertAlign w:val="superscript"/>
          <w:lang w:val="es-ES_tradnl"/>
        </w:rPr>
        <w:t>-11</w:t>
      </w:r>
      <w:r w:rsidRPr="00DB4F38">
        <w:rPr>
          <w:lang w:val="es-ES_tradnl"/>
        </w:rPr>
        <w:t xml:space="preserve"> N·m</w:t>
      </w:r>
      <w:r w:rsidRPr="00DB4F38">
        <w:rPr>
          <w:vertAlign w:val="superscript"/>
          <w:lang w:val="es-ES_tradnl"/>
        </w:rPr>
        <w:t>2</w:t>
      </w:r>
      <w:r w:rsidRPr="00DB4F38">
        <w:rPr>
          <w:lang w:val="es-ES_tradnl"/>
        </w:rPr>
        <w:t>·kg</w:t>
      </w:r>
      <w:r w:rsidRPr="00DB4F38">
        <w:rPr>
          <w:vertAlign w:val="superscript"/>
          <w:lang w:val="es-ES_tradnl"/>
        </w:rPr>
        <w:t>-2</w:t>
      </w:r>
      <w:r w:rsidRPr="00DB4F38">
        <w:rPr>
          <w:lang w:val="es-ES_tradnl"/>
        </w:rPr>
        <w:t>; R</w:t>
      </w:r>
      <w:r w:rsidRPr="00DB4F38">
        <w:rPr>
          <w:vertAlign w:val="subscript"/>
          <w:lang w:val="es-ES_tradnl"/>
        </w:rPr>
        <w:t>T</w:t>
      </w:r>
      <w:r w:rsidRPr="00DB4F38">
        <w:rPr>
          <w:lang w:val="es-ES_tradnl"/>
        </w:rPr>
        <w:t xml:space="preserve"> = 6370 km, M</w:t>
      </w:r>
      <w:r w:rsidRPr="00DB4F38">
        <w:rPr>
          <w:vertAlign w:val="subscript"/>
          <w:lang w:val="es-ES_tradnl"/>
        </w:rPr>
        <w:t>T</w:t>
      </w:r>
      <w:r w:rsidRPr="00DB4F38">
        <w:rPr>
          <w:lang w:val="es-ES_tradnl"/>
        </w:rPr>
        <w:t xml:space="preserve"> = 5.98</w:t>
      </w:r>
      <w:r w:rsidRPr="00DB4F38">
        <w:rPr>
          <w:lang w:val="es-ES_tradnl"/>
        </w:rPr>
        <w:sym w:font="Symbol" w:char="F0B4"/>
      </w:r>
      <w:r w:rsidRPr="00DB4F38">
        <w:rPr>
          <w:lang w:val="es-ES_tradnl"/>
        </w:rPr>
        <w:t>10</w:t>
      </w:r>
      <w:r w:rsidRPr="00DB4F38">
        <w:rPr>
          <w:vertAlign w:val="superscript"/>
          <w:lang w:val="es-ES_tradnl"/>
        </w:rPr>
        <w:t>24</w:t>
      </w:r>
      <w:r w:rsidRPr="00DB4F38">
        <w:rPr>
          <w:lang w:val="es-ES_tradnl"/>
        </w:rPr>
        <w:t xml:space="preserve"> kg; M</w:t>
      </w:r>
      <w:r w:rsidRPr="00DB4F38">
        <w:rPr>
          <w:vertAlign w:val="subscript"/>
          <w:lang w:val="es-ES_tradnl"/>
        </w:rPr>
        <w:t>U</w:t>
      </w:r>
      <w:r w:rsidRPr="00DB4F38">
        <w:rPr>
          <w:lang w:val="es-ES_tradnl"/>
        </w:rPr>
        <w:t xml:space="preserve"> = 8.6</w:t>
      </w:r>
      <w:r w:rsidR="002F1902">
        <w:rPr>
          <w:lang w:val="es-ES_tradnl"/>
        </w:rPr>
        <w:t>8</w:t>
      </w:r>
      <w:r w:rsidRPr="00DB4F38">
        <w:rPr>
          <w:lang w:val="es-ES_tradnl"/>
        </w:rPr>
        <w:sym w:font="Symbol" w:char="F0B4"/>
      </w:r>
      <w:r w:rsidRPr="00DB4F38">
        <w:rPr>
          <w:lang w:val="es-ES_tradnl"/>
        </w:rPr>
        <w:t>10</w:t>
      </w:r>
      <w:r w:rsidRPr="00DB4F38">
        <w:rPr>
          <w:vertAlign w:val="superscript"/>
          <w:lang w:val="es-ES_tradnl"/>
        </w:rPr>
        <w:t>25</w:t>
      </w:r>
      <w:r w:rsidRPr="00DB4F38">
        <w:rPr>
          <w:lang w:val="es-ES_tradnl"/>
        </w:rPr>
        <w:t xml:space="preserve"> kg</w:t>
      </w:r>
    </w:p>
    <w:p w14:paraId="1037655A" w14:textId="77777777" w:rsidR="00B82546" w:rsidRDefault="00B82546" w:rsidP="0066403C">
      <w:pPr>
        <w:pStyle w:val="ListParagraph"/>
        <w:pBdr>
          <w:top w:val="single" w:sz="4" w:space="1" w:color="auto"/>
        </w:pBdr>
        <w:tabs>
          <w:tab w:val="left" w:pos="567"/>
          <w:tab w:val="left" w:pos="993"/>
        </w:tabs>
        <w:adjustRightInd w:val="0"/>
        <w:snapToGrid w:val="0"/>
        <w:spacing w:before="120" w:line="300" w:lineRule="exact"/>
        <w:ind w:left="284" w:hanging="284"/>
        <w:rPr>
          <w:lang w:val="es-ES_tradnl"/>
        </w:rPr>
      </w:pPr>
      <w:r>
        <w:rPr>
          <w:lang w:val="es-ES_tradnl"/>
        </w:rPr>
        <w:t>SOLUCIÓN</w:t>
      </w:r>
    </w:p>
    <w:p w14:paraId="3837E9E6" w14:textId="77777777" w:rsidR="00B82546" w:rsidRDefault="00B82546" w:rsidP="00432C8F">
      <w:pPr>
        <w:pStyle w:val="ListParagraph"/>
        <w:tabs>
          <w:tab w:val="left" w:pos="567"/>
          <w:tab w:val="left" w:pos="993"/>
        </w:tabs>
        <w:adjustRightInd w:val="0"/>
        <w:snapToGrid w:val="0"/>
        <w:spacing w:line="240" w:lineRule="atLeast"/>
        <w:ind w:left="284" w:hanging="284"/>
        <w:rPr>
          <w:lang w:val="es-ES_tradnl"/>
        </w:rPr>
      </w:pPr>
      <w:r>
        <w:rPr>
          <w:lang w:val="es-ES_tradnl"/>
        </w:rPr>
        <w:t>a.</w:t>
      </w:r>
    </w:p>
    <w:p w14:paraId="5414F096" w14:textId="77777777" w:rsidR="00441AFA" w:rsidRPr="00FC2FCE" w:rsidRDefault="0027666D" w:rsidP="00441AFA">
      <w:pPr>
        <w:pStyle w:val="ListParagraph"/>
        <w:tabs>
          <w:tab w:val="left" w:pos="567"/>
          <w:tab w:val="left" w:pos="993"/>
        </w:tabs>
        <w:adjustRightInd w:val="0"/>
        <w:snapToGrid w:val="0"/>
        <w:spacing w:before="120" w:line="240" w:lineRule="atLeast"/>
        <w:ind w:left="284" w:hanging="284"/>
        <w:rPr>
          <w:iCs/>
          <w:lang w:val="es-ES_tradnl"/>
        </w:rPr>
      </w:pPr>
      <m:oMathPara>
        <m:oMath>
          <m:sSub>
            <m:sSubPr>
              <m:ctrlPr>
                <w:rPr>
                  <w:rFonts w:ascii="Cambria Math" w:hAnsi="Cambria Math"/>
                  <w:i/>
                  <w:lang w:val="es-ES_tradnl"/>
                </w:rPr>
              </m:ctrlPr>
            </m:sSubPr>
            <m:e>
              <m:r>
                <w:rPr>
                  <w:rFonts w:ascii="Cambria Math" w:hAnsi="Cambria Math"/>
                  <w:lang w:val="es-ES_tradnl"/>
                </w:rPr>
                <m:t>g</m:t>
              </m:r>
            </m:e>
            <m:sub>
              <m:r>
                <m:rPr>
                  <m:sty m:val="p"/>
                </m:rPr>
                <w:rPr>
                  <w:rFonts w:ascii="Cambria Math" w:hAnsi="Cambria Math"/>
                  <w:lang w:val="es-ES_tradnl"/>
                </w:rPr>
                <m:t>U</m:t>
              </m:r>
            </m:sub>
          </m:sSub>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G</m:t>
              </m:r>
              <m:sSub>
                <m:sSubPr>
                  <m:ctrlPr>
                    <w:rPr>
                      <w:rFonts w:ascii="Cambria Math" w:hAnsi="Cambria Math"/>
                      <w:i/>
                      <w:lang w:val="es-ES_tradnl"/>
                    </w:rPr>
                  </m:ctrlPr>
                </m:sSubPr>
                <m:e>
                  <m:r>
                    <w:rPr>
                      <w:rFonts w:ascii="Cambria Math" w:hAnsi="Cambria Math"/>
                      <w:lang w:val="es-ES_tradnl"/>
                    </w:rPr>
                    <m:t>M</m:t>
                  </m:r>
                </m:e>
                <m:sub>
                  <m:r>
                    <m:rPr>
                      <m:sty m:val="p"/>
                    </m:rPr>
                    <w:rPr>
                      <w:rFonts w:ascii="Cambria Math" w:hAnsi="Cambria Math"/>
                      <w:lang w:val="es-ES_tradnl"/>
                    </w:rPr>
                    <m:t>U</m:t>
                  </m:r>
                </m:sub>
              </m:sSub>
            </m:num>
            <m:den>
              <m:sSubSup>
                <m:sSubSupPr>
                  <m:ctrlPr>
                    <w:rPr>
                      <w:rFonts w:ascii="Cambria Math" w:hAnsi="Cambria Math"/>
                      <w:i/>
                      <w:lang w:val="es-ES_tradnl"/>
                    </w:rPr>
                  </m:ctrlPr>
                </m:sSubSupPr>
                <m:e>
                  <m:r>
                    <w:rPr>
                      <w:rFonts w:ascii="Cambria Math" w:hAnsi="Cambria Math"/>
                      <w:lang w:val="es-ES_tradnl"/>
                    </w:rPr>
                    <m:t>R</m:t>
                  </m:r>
                </m:e>
                <m:sub>
                  <m:r>
                    <m:rPr>
                      <m:sty m:val="p"/>
                    </m:rPr>
                    <w:rPr>
                      <w:rFonts w:ascii="Cambria Math" w:hAnsi="Cambria Math"/>
                      <w:lang w:val="es-ES_tradnl"/>
                    </w:rPr>
                    <m:t>U</m:t>
                  </m:r>
                </m:sub>
                <m:sup>
                  <m:r>
                    <w:rPr>
                      <w:rFonts w:ascii="Cambria Math" w:hAnsi="Cambria Math"/>
                      <w:lang w:val="es-ES_tradnl"/>
                    </w:rPr>
                    <m:t>2</m:t>
                  </m:r>
                </m:sup>
              </m:sSubSup>
            </m:den>
          </m:f>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U</m:t>
              </m:r>
            </m:sub>
          </m:sSub>
          <m:r>
            <w:rPr>
              <w:rFonts w:ascii="Cambria Math" w:hAnsi="Cambria Math"/>
              <w:lang w:val="es-ES_tradnl"/>
            </w:rPr>
            <m:t>=</m:t>
          </m:r>
          <m:rad>
            <m:radPr>
              <m:degHide m:val="1"/>
              <m:ctrlPr>
                <w:rPr>
                  <w:rFonts w:ascii="Cambria Math" w:hAnsi="Cambria Math"/>
                  <w:i/>
                  <w:lang w:val="es-ES_tradnl"/>
                </w:rPr>
              </m:ctrlPr>
            </m:radPr>
            <m:deg/>
            <m:e>
              <m:f>
                <m:fPr>
                  <m:ctrlPr>
                    <w:rPr>
                      <w:rFonts w:ascii="Cambria Math" w:hAnsi="Cambria Math"/>
                      <w:i/>
                      <w:lang w:val="es-ES_tradnl"/>
                    </w:rPr>
                  </m:ctrlPr>
                </m:fPr>
                <m:num>
                  <m:r>
                    <w:rPr>
                      <w:rFonts w:ascii="Cambria Math" w:hAnsi="Cambria Math"/>
                      <w:lang w:val="es-ES_tradnl"/>
                    </w:rPr>
                    <m:t>G</m:t>
                  </m:r>
                  <m:sSub>
                    <m:sSubPr>
                      <m:ctrlPr>
                        <w:rPr>
                          <w:rFonts w:ascii="Cambria Math" w:hAnsi="Cambria Math"/>
                          <w:i/>
                          <w:lang w:val="es-ES_tradnl"/>
                        </w:rPr>
                      </m:ctrlPr>
                    </m:sSubPr>
                    <m:e>
                      <m:r>
                        <w:rPr>
                          <w:rFonts w:ascii="Cambria Math" w:hAnsi="Cambria Math"/>
                          <w:lang w:val="es-ES_tradnl"/>
                        </w:rPr>
                        <m:t>M</m:t>
                      </m:r>
                    </m:e>
                    <m:sub>
                      <m:r>
                        <m:rPr>
                          <m:sty m:val="p"/>
                        </m:rPr>
                        <w:rPr>
                          <w:rFonts w:ascii="Cambria Math" w:hAnsi="Cambria Math"/>
                          <w:lang w:val="es-ES_tradnl"/>
                        </w:rPr>
                        <m:t>U</m:t>
                      </m:r>
                    </m:sub>
                  </m:sSub>
                </m:num>
                <m:den>
                  <m:sSub>
                    <m:sSubPr>
                      <m:ctrlPr>
                        <w:rPr>
                          <w:rFonts w:ascii="Cambria Math" w:hAnsi="Cambria Math"/>
                          <w:i/>
                          <w:lang w:val="es-ES_tradnl"/>
                        </w:rPr>
                      </m:ctrlPr>
                    </m:sSubPr>
                    <m:e>
                      <m:r>
                        <w:rPr>
                          <w:rFonts w:ascii="Cambria Math" w:hAnsi="Cambria Math"/>
                          <w:lang w:val="es-ES_tradnl"/>
                        </w:rPr>
                        <m:t>g</m:t>
                      </m:r>
                    </m:e>
                    <m:sub>
                      <m:r>
                        <m:rPr>
                          <m:sty m:val="p"/>
                        </m:rPr>
                        <w:rPr>
                          <w:rFonts w:ascii="Cambria Math" w:hAnsi="Cambria Math"/>
                          <w:lang w:val="es-ES_tradnl"/>
                        </w:rPr>
                        <m:t>U</m:t>
                      </m:r>
                    </m:sub>
                  </m:sSub>
                </m:den>
              </m:f>
            </m:e>
          </m:rad>
          <m:r>
            <w:rPr>
              <w:rFonts w:ascii="Cambria Math" w:hAnsi="Cambria Math"/>
              <w:lang w:val="es-ES_tradnl"/>
            </w:rPr>
            <m:t>=</m:t>
          </m:r>
          <m:rad>
            <m:radPr>
              <m:degHide m:val="1"/>
              <m:ctrlPr>
                <w:rPr>
                  <w:rFonts w:ascii="Cambria Math" w:hAnsi="Cambria Math"/>
                  <w:i/>
                  <w:lang w:val="es-ES_tradnl"/>
                </w:rPr>
              </m:ctrlPr>
            </m:radPr>
            <m:deg/>
            <m:e>
              <m:f>
                <m:fPr>
                  <m:ctrlPr>
                    <w:rPr>
                      <w:rFonts w:ascii="Cambria Math" w:hAnsi="Cambria Math"/>
                      <w:i/>
                      <w:lang w:val="es-ES_tradnl"/>
                    </w:rPr>
                  </m:ctrlPr>
                </m:fPr>
                <m:num>
                  <m:r>
                    <w:rPr>
                      <w:rFonts w:ascii="Cambria Math" w:hAnsi="Cambria Math"/>
                      <w:lang w:val="es-ES_tradnl"/>
                    </w:rPr>
                    <m:t>6.67×</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-11</m:t>
                      </m:r>
                    </m:sup>
                  </m:sSup>
                  <m:r>
                    <w:rPr>
                      <w:rFonts w:ascii="Cambria Math" w:hAnsi="Cambria Math"/>
                      <w:lang w:val="es-ES_tradnl"/>
                    </w:rPr>
                    <m:t>×8.68×</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25</m:t>
                      </m:r>
                    </m:sup>
                  </m:sSup>
                </m:num>
                <m:den>
                  <m:r>
                    <w:rPr>
                      <w:rFonts w:ascii="Cambria Math" w:hAnsi="Cambria Math"/>
                      <w:lang w:val="es-ES_tradnl"/>
                    </w:rPr>
                    <m:t>8.9</m:t>
                  </m:r>
                </m:den>
              </m:f>
            </m:e>
          </m:ra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R</m:t>
              </m:r>
            </m:e>
            <m:sub>
              <m:r>
                <m:rPr>
                  <m:sty m:val="p"/>
                </m:rPr>
                <w:rPr>
                  <w:rFonts w:ascii="Cambria Math" w:hAnsi="Cambria Math"/>
                  <w:lang w:val="es-ES_tradnl"/>
                </w:rPr>
                <m:t>U</m:t>
              </m:r>
            </m:sub>
          </m:sSub>
          <m:r>
            <w:rPr>
              <w:rFonts w:ascii="Cambria Math" w:hAnsi="Cambria Math"/>
              <w:lang w:val="es-ES_tradnl"/>
            </w:rPr>
            <m:t>=2.55×</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7</m:t>
              </m:r>
            </m:sup>
          </m:sSup>
          <m:r>
            <w:rPr>
              <w:rFonts w:ascii="Cambria Math" w:hAnsi="Cambria Math"/>
              <w:lang w:val="es-ES_tradnl"/>
            </w:rPr>
            <m:t xml:space="preserve"> </m:t>
          </m:r>
          <m:r>
            <m:rPr>
              <m:sty m:val="p"/>
            </m:rPr>
            <w:rPr>
              <w:rFonts w:ascii="Cambria Math" w:hAnsi="Cambria Math"/>
              <w:lang w:val="es-ES_tradnl"/>
            </w:rPr>
            <m:t>m</m:t>
          </m:r>
        </m:oMath>
      </m:oMathPara>
    </w:p>
    <w:p w14:paraId="425E8C59" w14:textId="77777777" w:rsidR="00FC2FCE" w:rsidRPr="00DB4F38" w:rsidRDefault="00FC2FCE" w:rsidP="00441AFA">
      <w:pPr>
        <w:pStyle w:val="ListParagraph"/>
        <w:tabs>
          <w:tab w:val="left" w:pos="567"/>
          <w:tab w:val="left" w:pos="993"/>
        </w:tabs>
        <w:adjustRightInd w:val="0"/>
        <w:snapToGrid w:val="0"/>
        <w:spacing w:before="120" w:line="240" w:lineRule="atLeast"/>
        <w:ind w:left="284" w:hanging="284"/>
        <w:rPr>
          <w:lang w:val="es-ES_tradnl"/>
        </w:rPr>
      </w:pPr>
    </w:p>
    <w:p w14:paraId="403B14B7" w14:textId="77777777" w:rsidR="004D45FE" w:rsidRDefault="004D45FE" w:rsidP="00FC2FCE">
      <w:pPr>
        <w:pStyle w:val="ListParagraph"/>
        <w:pBdr>
          <w:top w:val="single" w:sz="4" w:space="1" w:color="auto"/>
        </w:pBdr>
        <w:tabs>
          <w:tab w:val="left" w:pos="567"/>
          <w:tab w:val="left" w:pos="993"/>
        </w:tabs>
        <w:adjustRightInd w:val="0"/>
        <w:snapToGrid w:val="0"/>
        <w:spacing w:line="240" w:lineRule="atLeast"/>
        <w:ind w:left="284" w:hanging="284"/>
        <w:rPr>
          <w:lang w:val="es-ES_tradnl"/>
        </w:rPr>
      </w:pPr>
      <w:r>
        <w:rPr>
          <w:lang w:val="es-ES_tradnl"/>
        </w:rPr>
        <w:t>b.</w:t>
      </w:r>
    </w:p>
    <w:p w14:paraId="359676EA" w14:textId="55EFC5A9" w:rsidR="004D45FE" w:rsidRPr="00FC2FCE" w:rsidRDefault="001C0D26" w:rsidP="004D45FE">
      <w:pPr>
        <w:pStyle w:val="ListParagraph"/>
        <w:tabs>
          <w:tab w:val="left" w:pos="567"/>
          <w:tab w:val="left" w:pos="993"/>
        </w:tabs>
        <w:adjustRightInd w:val="0"/>
        <w:snapToGrid w:val="0"/>
        <w:spacing w:before="240" w:line="240" w:lineRule="atLeast"/>
        <w:ind w:left="284" w:hanging="284"/>
        <w:rPr>
          <w:iCs/>
          <w:lang w:val="es-ES_tradnl"/>
        </w:rPr>
      </w:pPr>
      <m:oMathPara>
        <m:oMath>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T</m:t>
              </m:r>
            </m:sub>
          </m:sSub>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G</m:t>
              </m:r>
              <m:sSub>
                <m:sSubPr>
                  <m:ctrlPr>
                    <w:rPr>
                      <w:rFonts w:ascii="Cambria Math" w:hAnsi="Cambria Math"/>
                      <w:i/>
                      <w:lang w:val="es-ES_tradnl"/>
                    </w:rPr>
                  </m:ctrlPr>
                </m:sSubPr>
                <m:e>
                  <m:r>
                    <w:rPr>
                      <w:rFonts w:ascii="Cambria Math" w:hAnsi="Cambria Math"/>
                      <w:lang w:val="es-ES_tradnl"/>
                    </w:rPr>
                    <m:t>M</m:t>
                  </m:r>
                </m:e>
                <m:sub>
                  <m:r>
                    <m:rPr>
                      <m:sty m:val="p"/>
                    </m:rPr>
                    <w:rPr>
                      <w:rFonts w:ascii="Cambria Math" w:hAnsi="Cambria Math"/>
                      <w:lang w:val="es-ES_tradnl"/>
                    </w:rPr>
                    <m:t>T</m:t>
                  </m:r>
                </m:sub>
              </m:sSub>
            </m:num>
            <m:den>
              <m:sSubSup>
                <m:sSubSupPr>
                  <m:ctrlPr>
                    <w:rPr>
                      <w:rFonts w:ascii="Cambria Math" w:hAnsi="Cambria Math"/>
                      <w:i/>
                      <w:lang w:val="es-ES_tradnl"/>
                    </w:rPr>
                  </m:ctrlPr>
                </m:sSubSupPr>
                <m:e>
                  <m:r>
                    <w:rPr>
                      <w:rFonts w:ascii="Cambria Math" w:hAnsi="Cambria Math"/>
                      <w:lang w:val="es-ES_tradnl"/>
                    </w:rPr>
                    <m:t>R</m:t>
                  </m:r>
                </m:e>
                <m:sub>
                  <m:r>
                    <m:rPr>
                      <m:sty m:val="p"/>
                    </m:rPr>
                    <w:rPr>
                      <w:rFonts w:ascii="Cambria Math" w:hAnsi="Cambria Math"/>
                      <w:lang w:val="es-ES_tradnl"/>
                    </w:rPr>
                    <m:t>T</m:t>
                  </m:r>
                </m:sub>
                <m:sup>
                  <m:r>
                    <w:rPr>
                      <w:rFonts w:ascii="Cambria Math" w:hAnsi="Cambria Math"/>
                      <w:lang w:val="es-ES_tradnl"/>
                    </w:rPr>
                    <m:t>2</m:t>
                  </m:r>
                </m:sup>
              </m:sSubSup>
            </m:den>
          </m:f>
          <m:r>
            <w:rPr>
              <w:rFonts w:ascii="Cambria Math" w:hAnsi="Cambria Math"/>
              <w:lang w:val="es-ES_tradnl"/>
            </w:rPr>
            <m:t xml:space="preserve">=9.8  </m:t>
          </m:r>
          <m:r>
            <m:rPr>
              <m:sty m:val="p"/>
            </m:rPr>
            <w:rPr>
              <w:rFonts w:ascii="Cambria Math" w:hAnsi="Cambria Math"/>
              <w:lang w:val="es-ES_tradnl"/>
            </w:rPr>
            <m:t>m/</m:t>
          </m:r>
          <m:sSup>
            <m:sSupPr>
              <m:ctrlPr>
                <w:rPr>
                  <w:rFonts w:ascii="Cambria Math" w:hAnsi="Cambria Math"/>
                  <w:iCs/>
                  <w:lang w:val="es-ES_tradnl"/>
                </w:rPr>
              </m:ctrlPr>
            </m:sSupPr>
            <m:e>
              <m:r>
                <m:rPr>
                  <m:sty m:val="p"/>
                </m:rPr>
                <w:rPr>
                  <w:rFonts w:ascii="Cambria Math" w:hAnsi="Cambria Math"/>
                  <w:lang w:val="es-ES_tradnl"/>
                </w:rPr>
                <m:t>s</m:t>
              </m:r>
            </m:e>
            <m:sup>
              <m:r>
                <m:rPr>
                  <m:sty m:val="p"/>
                </m:rPr>
                <w:rPr>
                  <w:rFonts w:ascii="Cambria Math" w:hAnsi="Cambria Math"/>
                  <w:lang w:val="es-ES_tradnl"/>
                </w:rPr>
                <m:t>2</m:t>
              </m:r>
            </m:sup>
          </m:sSup>
          <m:r>
            <w:rPr>
              <w:rFonts w:ascii="Cambria Math" w:hAnsi="Cambria Math"/>
              <w:lang w:val="es-ES_tradnl"/>
            </w:rPr>
            <m:t xml:space="preserve">;             </m:t>
          </m:r>
          <m:sSub>
            <m:sSubPr>
              <m:ctrlPr>
                <w:rPr>
                  <w:rFonts w:ascii="Cambria Math" w:hAnsi="Cambria Math"/>
                  <w:i/>
                  <w:lang w:val="es-ES_tradnl"/>
                </w:rPr>
              </m:ctrlPr>
            </m:sSubPr>
            <m:e>
              <m:r>
                <w:rPr>
                  <w:rFonts w:ascii="Cambria Math" w:hAnsi="Cambria Math"/>
                  <w:lang w:val="es-ES_tradnl"/>
                </w:rPr>
                <m:t>P</m:t>
              </m:r>
            </m:e>
            <m:sub>
              <m:r>
                <m:rPr>
                  <m:sty m:val="p"/>
                </m:rPr>
                <w:rPr>
                  <w:rFonts w:ascii="Cambria Math" w:hAnsi="Cambria Math"/>
                  <w:lang w:val="es-ES_tradnl"/>
                </w:rPr>
                <m:t>U</m:t>
              </m:r>
            </m:sub>
          </m:sSub>
          <m:r>
            <w:rPr>
              <w:rFonts w:ascii="Cambria Math" w:hAnsi="Cambria Math"/>
              <w:lang w:val="es-ES_tradnl"/>
            </w:rPr>
            <m:t xml:space="preserve">=m </m:t>
          </m:r>
          <m:sSub>
            <m:sSubPr>
              <m:ctrlPr>
                <w:rPr>
                  <w:rFonts w:ascii="Cambria Math" w:hAnsi="Cambria Math"/>
                  <w:i/>
                  <w:lang w:val="es-ES_tradnl"/>
                </w:rPr>
              </m:ctrlPr>
            </m:sSubPr>
            <m:e>
              <m:r>
                <w:rPr>
                  <w:rFonts w:ascii="Cambria Math" w:hAnsi="Cambria Math"/>
                  <w:lang w:val="es-ES_tradnl"/>
                </w:rPr>
                <m:t>g</m:t>
              </m:r>
            </m:e>
            <m:sub>
              <m:r>
                <m:rPr>
                  <m:sty m:val="p"/>
                </m:rPr>
                <w:rPr>
                  <w:rFonts w:ascii="Cambria Math" w:hAnsi="Cambria Math"/>
                  <w:lang w:val="es-ES_tradnl"/>
                </w:rPr>
                <m:t>U</m:t>
              </m:r>
            </m:sub>
          </m:sSub>
          <m:r>
            <w:rPr>
              <w:rFonts w:ascii="Cambria Math" w:hAnsi="Cambria Math"/>
              <w:lang w:val="es-ES_tradnl"/>
            </w:rPr>
            <m:t>=</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P</m:t>
                  </m:r>
                </m:e>
                <m:sub>
                  <m:r>
                    <m:rPr>
                      <m:sty m:val="p"/>
                    </m:rPr>
                    <w:rPr>
                      <w:rFonts w:ascii="Cambria Math" w:hAnsi="Cambria Math"/>
                      <w:lang w:val="es-ES_tradnl"/>
                    </w:rPr>
                    <m:t>T</m:t>
                  </m:r>
                </m:sub>
              </m:sSub>
            </m:num>
            <m:den>
              <m:sSub>
                <m:sSubPr>
                  <m:ctrlPr>
                    <w:rPr>
                      <w:rFonts w:ascii="Cambria Math" w:hAnsi="Cambria Math"/>
                      <w:i/>
                      <w:lang w:val="es-ES_tradnl"/>
                    </w:rPr>
                  </m:ctrlPr>
                </m:sSubPr>
                <m:e>
                  <m:r>
                    <w:rPr>
                      <w:rFonts w:ascii="Cambria Math" w:hAnsi="Cambria Math"/>
                      <w:lang w:val="es-ES_tradnl"/>
                    </w:rPr>
                    <m:t>g</m:t>
                  </m:r>
                </m:e>
                <m:sub>
                  <m:r>
                    <m:rPr>
                      <m:sty m:val="p"/>
                    </m:rPr>
                    <w:rPr>
                      <w:rFonts w:ascii="Cambria Math" w:hAnsi="Cambria Math"/>
                      <w:lang w:val="es-ES_tradnl"/>
                    </w:rPr>
                    <m:t>T</m:t>
                  </m:r>
                </m:sub>
              </m:sSub>
            </m:den>
          </m:f>
          <m:sSub>
            <m:sSubPr>
              <m:ctrlPr>
                <w:rPr>
                  <w:rFonts w:ascii="Cambria Math" w:hAnsi="Cambria Math"/>
                  <w:i/>
                  <w:lang w:val="es-ES_tradnl"/>
                </w:rPr>
              </m:ctrlPr>
            </m:sSubPr>
            <m:e>
              <m:r>
                <w:rPr>
                  <w:rFonts w:ascii="Cambria Math" w:hAnsi="Cambria Math"/>
                  <w:lang w:val="es-ES_tradnl"/>
                </w:rPr>
                <m:t>g</m:t>
              </m:r>
            </m:e>
            <m:sub>
              <m:r>
                <m:rPr>
                  <m:sty m:val="p"/>
                </m:rPr>
                <w:rPr>
                  <w:rFonts w:ascii="Cambria Math" w:hAnsi="Cambria Math"/>
                  <w:lang w:val="es-ES_tradnl"/>
                </w:rPr>
                <m:t>U</m:t>
              </m:r>
            </m:sub>
          </m:sSub>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1100</m:t>
              </m:r>
            </m:num>
            <m:den>
              <m:r>
                <w:rPr>
                  <w:rFonts w:ascii="Cambria Math" w:hAnsi="Cambria Math"/>
                  <w:lang w:val="es-ES_tradnl"/>
                </w:rPr>
                <m:t>9.8</m:t>
              </m:r>
            </m:den>
          </m:f>
          <m:r>
            <w:rPr>
              <w:rFonts w:ascii="Cambria Math" w:hAnsi="Cambria Math"/>
              <w:lang w:val="es-ES_tradnl"/>
            </w:rPr>
            <m:t>×8.9⟹</m:t>
          </m:r>
          <m:sSub>
            <m:sSubPr>
              <m:ctrlPr>
                <w:rPr>
                  <w:rFonts w:ascii="Cambria Math" w:hAnsi="Cambria Math"/>
                  <w:i/>
                  <w:lang w:val="es-ES_tradnl"/>
                </w:rPr>
              </m:ctrlPr>
            </m:sSubPr>
            <m:e>
              <m:r>
                <w:rPr>
                  <w:rFonts w:ascii="Cambria Math" w:hAnsi="Cambria Math"/>
                  <w:lang w:val="es-ES_tradnl"/>
                </w:rPr>
                <m:t>P</m:t>
              </m:r>
            </m:e>
            <m:sub>
              <m:r>
                <m:rPr>
                  <m:sty m:val="p"/>
                </m:rPr>
                <w:rPr>
                  <w:rFonts w:ascii="Cambria Math" w:hAnsi="Cambria Math"/>
                  <w:lang w:val="es-ES_tradnl"/>
                </w:rPr>
                <m:t>U</m:t>
              </m:r>
            </m:sub>
          </m:sSub>
          <m:r>
            <w:rPr>
              <w:rFonts w:ascii="Cambria Math" w:hAnsi="Cambria Math"/>
              <w:lang w:val="es-ES_tradnl"/>
            </w:rPr>
            <m:t xml:space="preserve">=999 </m:t>
          </m:r>
          <m:r>
            <m:rPr>
              <m:sty m:val="p"/>
            </m:rPr>
            <w:rPr>
              <w:rFonts w:ascii="Cambria Math" w:hAnsi="Cambria Math"/>
              <w:lang w:val="es-ES_tradnl"/>
            </w:rPr>
            <m:t>N</m:t>
          </m:r>
        </m:oMath>
      </m:oMathPara>
    </w:p>
    <w:p w14:paraId="685CBEF4" w14:textId="77777777" w:rsidR="00FC2FCE" w:rsidRDefault="00FC2FCE" w:rsidP="004D45FE">
      <w:pPr>
        <w:pStyle w:val="ListParagraph"/>
        <w:tabs>
          <w:tab w:val="left" w:pos="567"/>
          <w:tab w:val="left" w:pos="993"/>
        </w:tabs>
        <w:adjustRightInd w:val="0"/>
        <w:snapToGrid w:val="0"/>
        <w:spacing w:before="240" w:line="240" w:lineRule="atLeast"/>
        <w:ind w:left="284" w:hanging="284"/>
        <w:rPr>
          <w:lang w:val="es-ES_tradnl"/>
        </w:rPr>
      </w:pPr>
    </w:p>
    <w:p w14:paraId="49168F93" w14:textId="77777777" w:rsidR="00432C8F" w:rsidRDefault="00432C8F" w:rsidP="00FC2FCE">
      <w:pPr>
        <w:pStyle w:val="ListParagraph"/>
        <w:pBdr>
          <w:top w:val="single" w:sz="4" w:space="1" w:color="auto"/>
        </w:pBdr>
        <w:tabs>
          <w:tab w:val="left" w:pos="567"/>
          <w:tab w:val="left" w:pos="993"/>
        </w:tabs>
        <w:adjustRightInd w:val="0"/>
        <w:snapToGrid w:val="0"/>
        <w:spacing w:line="240" w:lineRule="atLeast"/>
        <w:ind w:left="284" w:hanging="284"/>
        <w:rPr>
          <w:lang w:val="es-ES_tradnl"/>
        </w:rPr>
      </w:pPr>
      <w:r>
        <w:rPr>
          <w:lang w:val="es-ES_tradnl"/>
        </w:rPr>
        <w:t>c.</w:t>
      </w:r>
    </w:p>
    <w:p w14:paraId="018EDAB0" w14:textId="77777777" w:rsidR="001227D3" w:rsidRPr="0045710B" w:rsidRDefault="0027666D" w:rsidP="00432C8F">
      <w:pPr>
        <w:pStyle w:val="ListParagraph"/>
        <w:tabs>
          <w:tab w:val="left" w:pos="567"/>
          <w:tab w:val="left" w:pos="993"/>
        </w:tabs>
        <w:adjustRightInd w:val="0"/>
        <w:snapToGrid w:val="0"/>
        <w:spacing w:line="240" w:lineRule="atLeast"/>
        <w:ind w:left="284" w:hanging="284"/>
        <w:rPr>
          <w:lang w:val="es-ES_tradnl"/>
        </w:rPr>
      </w:pPr>
      <m:oMathPara>
        <m:oMath>
          <m:f>
            <m:fPr>
              <m:ctrlPr>
                <w:rPr>
                  <w:rFonts w:ascii="Cambria Math" w:hAnsi="Cambria Math"/>
                  <w:i/>
                  <w:lang w:val="es-ES_tradnl"/>
                </w:rPr>
              </m:ctrlPr>
            </m:fPr>
            <m:num>
              <m:r>
                <w:rPr>
                  <w:rFonts w:ascii="Cambria Math" w:hAnsi="Cambria Math"/>
                  <w:lang w:val="es-ES_tradnl"/>
                </w:rPr>
                <m:t>1</m:t>
              </m:r>
            </m:num>
            <m:den>
              <m:r>
                <w:rPr>
                  <w:rFonts w:ascii="Cambria Math" w:hAnsi="Cambria Math"/>
                  <w:lang w:val="es-ES_tradnl"/>
                </w:rPr>
                <m:t>2</m:t>
              </m:r>
            </m:den>
          </m:f>
          <m:r>
            <w:rPr>
              <w:rFonts w:ascii="Cambria Math" w:hAnsi="Cambria Math"/>
              <w:lang w:val="es-ES_tradnl"/>
            </w:rPr>
            <m:t xml:space="preserve">m </m:t>
          </m:r>
          <m:sSubSup>
            <m:sSubSupPr>
              <m:ctrlPr>
                <w:rPr>
                  <w:rFonts w:ascii="Cambria Math" w:hAnsi="Cambria Math"/>
                  <w:i/>
                  <w:lang w:val="es-ES_tradnl"/>
                </w:rPr>
              </m:ctrlPr>
            </m:sSubSupPr>
            <m:e>
              <m:r>
                <w:rPr>
                  <w:rFonts w:ascii="Cambria Math" w:hAnsi="Cambria Math"/>
                  <w:lang w:val="es-ES_tradnl"/>
                </w:rPr>
                <m:t>v</m:t>
              </m:r>
            </m:e>
            <m:sub>
              <m:r>
                <m:rPr>
                  <m:sty m:val="p"/>
                </m:rPr>
                <w:rPr>
                  <w:rFonts w:ascii="Cambria Math" w:hAnsi="Cambria Math"/>
                  <w:lang w:val="es-ES_tradnl"/>
                </w:rPr>
                <m:t>escape</m:t>
              </m:r>
            </m:sub>
            <m:sup>
              <m:r>
                <w:rPr>
                  <w:rFonts w:ascii="Cambria Math" w:hAnsi="Cambria Math"/>
                  <w:lang w:val="es-ES_tradnl"/>
                </w:rPr>
                <m:t>2</m:t>
              </m:r>
            </m:sup>
          </m:sSubSup>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G</m:t>
              </m:r>
              <m:sSub>
                <m:sSubPr>
                  <m:ctrlPr>
                    <w:rPr>
                      <w:rFonts w:ascii="Cambria Math" w:hAnsi="Cambria Math"/>
                      <w:i/>
                      <w:lang w:val="es-ES_tradnl"/>
                    </w:rPr>
                  </m:ctrlPr>
                </m:sSubPr>
                <m:e>
                  <m:r>
                    <w:rPr>
                      <w:rFonts w:ascii="Cambria Math" w:hAnsi="Cambria Math"/>
                      <w:lang w:val="es-ES_tradnl"/>
                    </w:rPr>
                    <m:t>M</m:t>
                  </m:r>
                </m:e>
                <m:sub>
                  <m:r>
                    <m:rPr>
                      <m:sty m:val="p"/>
                    </m:rPr>
                    <w:rPr>
                      <w:rFonts w:ascii="Cambria Math" w:hAnsi="Cambria Math"/>
                      <w:lang w:val="es-ES_tradnl"/>
                    </w:rPr>
                    <m:t>U</m:t>
                  </m:r>
                </m:sub>
              </m:sSub>
              <m:r>
                <w:rPr>
                  <w:rFonts w:ascii="Cambria Math" w:hAnsi="Cambria Math"/>
                  <w:lang w:val="es-ES_tradnl"/>
                </w:rPr>
                <m:t>m</m:t>
              </m:r>
            </m:num>
            <m:den>
              <m:sSub>
                <m:sSubPr>
                  <m:ctrlPr>
                    <w:rPr>
                      <w:rFonts w:ascii="Cambria Math" w:hAnsi="Cambria Math"/>
                      <w:i/>
                      <w:lang w:val="es-ES_tradnl"/>
                    </w:rPr>
                  </m:ctrlPr>
                </m:sSubPr>
                <m:e>
                  <m:r>
                    <w:rPr>
                      <w:rFonts w:ascii="Cambria Math" w:hAnsi="Cambria Math"/>
                      <w:lang w:val="es-ES_tradnl"/>
                    </w:rPr>
                    <m:t>R</m:t>
                  </m:r>
                </m:e>
                <m:sub>
                  <m:r>
                    <m:rPr>
                      <m:sty m:val="p"/>
                    </m:rPr>
                    <w:rPr>
                      <w:rFonts w:ascii="Cambria Math" w:hAnsi="Cambria Math"/>
                      <w:lang w:val="es-ES_tradnl"/>
                    </w:rPr>
                    <m:t>U</m:t>
                  </m:r>
                </m:sub>
              </m:sSub>
            </m:den>
          </m:f>
          <m:r>
            <w:rPr>
              <w:rFonts w:ascii="Cambria Math" w:hAnsi="Cambria Math"/>
              <w:lang w:val="es-ES_tradnl"/>
            </w:rPr>
            <m:t xml:space="preserve">=0  ⟹  </m:t>
          </m:r>
          <m:sSubSup>
            <m:sSubSupPr>
              <m:ctrlPr>
                <w:rPr>
                  <w:rFonts w:ascii="Cambria Math" w:hAnsi="Cambria Math"/>
                  <w:i/>
                  <w:lang w:val="es-ES_tradnl"/>
                </w:rPr>
              </m:ctrlPr>
            </m:sSubSupPr>
            <m:e>
              <m:r>
                <w:rPr>
                  <w:rFonts w:ascii="Cambria Math" w:hAnsi="Cambria Math"/>
                  <w:lang w:val="es-ES_tradnl"/>
                </w:rPr>
                <m:t>v</m:t>
              </m:r>
            </m:e>
            <m:sub>
              <m:r>
                <m:rPr>
                  <m:sty m:val="p"/>
                </m:rPr>
                <w:rPr>
                  <w:rFonts w:ascii="Cambria Math" w:hAnsi="Cambria Math"/>
                  <w:lang w:val="es-ES_tradnl"/>
                </w:rPr>
                <m:t>escape</m:t>
              </m:r>
            </m:sub>
            <m:sup>
              <m:r>
                <w:rPr>
                  <w:rFonts w:ascii="Cambria Math" w:hAnsi="Cambria Math"/>
                  <w:lang w:val="es-ES_tradnl"/>
                </w:rPr>
                <m:t>2</m:t>
              </m:r>
            </m:sup>
          </m:sSubSup>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2G</m:t>
              </m:r>
              <m:sSub>
                <m:sSubPr>
                  <m:ctrlPr>
                    <w:rPr>
                      <w:rFonts w:ascii="Cambria Math" w:hAnsi="Cambria Math"/>
                      <w:i/>
                      <w:lang w:val="es-ES_tradnl"/>
                    </w:rPr>
                  </m:ctrlPr>
                </m:sSubPr>
                <m:e>
                  <m:r>
                    <w:rPr>
                      <w:rFonts w:ascii="Cambria Math" w:hAnsi="Cambria Math"/>
                      <w:lang w:val="es-ES_tradnl"/>
                    </w:rPr>
                    <m:t>M</m:t>
                  </m:r>
                </m:e>
                <m:sub>
                  <m:r>
                    <m:rPr>
                      <m:sty m:val="p"/>
                    </m:rPr>
                    <w:rPr>
                      <w:rFonts w:ascii="Cambria Math" w:hAnsi="Cambria Math"/>
                      <w:lang w:val="es-ES_tradnl"/>
                    </w:rPr>
                    <m:t>U</m:t>
                  </m:r>
                </m:sub>
              </m:sSub>
            </m:num>
            <m:den>
              <m:sSub>
                <m:sSubPr>
                  <m:ctrlPr>
                    <w:rPr>
                      <w:rFonts w:ascii="Cambria Math" w:hAnsi="Cambria Math"/>
                      <w:i/>
                      <w:lang w:val="es-ES_tradnl"/>
                    </w:rPr>
                  </m:ctrlPr>
                </m:sSubPr>
                <m:e>
                  <m:r>
                    <w:rPr>
                      <w:rFonts w:ascii="Cambria Math" w:hAnsi="Cambria Math"/>
                      <w:lang w:val="es-ES_tradnl"/>
                    </w:rPr>
                    <m:t>R</m:t>
                  </m:r>
                </m:e>
                <m:sub>
                  <m:r>
                    <m:rPr>
                      <m:sty m:val="p"/>
                    </m:rPr>
                    <w:rPr>
                      <w:rFonts w:ascii="Cambria Math" w:hAnsi="Cambria Math"/>
                      <w:lang w:val="es-ES_tradnl"/>
                    </w:rPr>
                    <m:t>U</m:t>
                  </m:r>
                </m:sub>
              </m:sSub>
            </m:den>
          </m:f>
          <m:r>
            <w:rPr>
              <w:rFonts w:ascii="Cambria Math" w:hAnsi="Cambria Math"/>
              <w:lang w:val="es-ES_tradnl"/>
            </w:rPr>
            <m:t>=2</m:t>
          </m:r>
          <m:sSub>
            <m:sSubPr>
              <m:ctrlPr>
                <w:rPr>
                  <w:rFonts w:ascii="Cambria Math" w:hAnsi="Cambria Math"/>
                  <w:i/>
                  <w:lang w:val="es-ES_tradnl"/>
                </w:rPr>
              </m:ctrlPr>
            </m:sSubPr>
            <m:e>
              <m:r>
                <w:rPr>
                  <w:rFonts w:ascii="Cambria Math" w:hAnsi="Cambria Math"/>
                  <w:lang w:val="es-ES_tradnl"/>
                </w:rPr>
                <m:t>g</m:t>
              </m:r>
            </m:e>
            <m:sub>
              <m:r>
                <m:rPr>
                  <m:sty m:val="p"/>
                </m:rPr>
                <w:rPr>
                  <w:rFonts w:ascii="Cambria Math" w:hAnsi="Cambria Math"/>
                  <w:lang w:val="es-ES_tradnl"/>
                </w:rPr>
                <m:t>U</m:t>
              </m:r>
            </m:sub>
          </m:sSub>
          <m:sSub>
            <m:sSubPr>
              <m:ctrlPr>
                <w:rPr>
                  <w:rFonts w:ascii="Cambria Math" w:hAnsi="Cambria Math"/>
                  <w:i/>
                  <w:lang w:val="es-ES_tradnl"/>
                </w:rPr>
              </m:ctrlPr>
            </m:sSubPr>
            <m:e>
              <m:r>
                <w:rPr>
                  <w:rFonts w:ascii="Cambria Math" w:hAnsi="Cambria Math"/>
                  <w:lang w:val="es-ES_tradnl"/>
                </w:rPr>
                <m:t>R</m:t>
              </m:r>
            </m:e>
            <m:sub>
              <m:r>
                <m:rPr>
                  <m:sty m:val="p"/>
                </m:rPr>
                <w:rPr>
                  <w:rFonts w:ascii="Cambria Math" w:hAnsi="Cambria Math"/>
                  <w:lang w:val="es-ES_tradnl"/>
                </w:rPr>
                <m:t>U</m:t>
              </m:r>
            </m:sub>
          </m:sSub>
          <m:r>
            <w:rPr>
              <w:rFonts w:ascii="Cambria Math" w:hAnsi="Cambria Math"/>
              <w:lang w:val="es-ES_tradnl"/>
            </w:rPr>
            <m:t xml:space="preserve">  ⟹  </m:t>
          </m:r>
          <m:sSub>
            <m:sSubPr>
              <m:ctrlPr>
                <w:rPr>
                  <w:rFonts w:ascii="Cambria Math" w:hAnsi="Cambria Math"/>
                  <w:i/>
                  <w:lang w:val="es-ES_tradnl"/>
                </w:rPr>
              </m:ctrlPr>
            </m:sSubPr>
            <m:e>
              <m:r>
                <w:rPr>
                  <w:rFonts w:ascii="Cambria Math" w:hAnsi="Cambria Math"/>
                  <w:lang w:val="es-ES_tradnl"/>
                </w:rPr>
                <m:t>v</m:t>
              </m:r>
            </m:e>
            <m:sub>
              <m:r>
                <m:rPr>
                  <m:sty m:val="p"/>
                </m:rPr>
                <w:rPr>
                  <w:rFonts w:ascii="Cambria Math" w:hAnsi="Cambria Math"/>
                  <w:lang w:val="es-ES_tradnl"/>
                </w:rPr>
                <m:t>escape</m:t>
              </m:r>
            </m:sub>
          </m:sSub>
          <m:r>
            <w:rPr>
              <w:rFonts w:ascii="Cambria Math" w:hAnsi="Cambria Math"/>
              <w:lang w:val="es-ES_tradnl"/>
            </w:rPr>
            <m:t>=</m:t>
          </m:r>
          <m:rad>
            <m:radPr>
              <m:degHide m:val="1"/>
              <m:ctrlPr>
                <w:rPr>
                  <w:rFonts w:ascii="Cambria Math" w:hAnsi="Cambria Math"/>
                  <w:i/>
                  <w:lang w:val="es-ES_tradnl"/>
                </w:rPr>
              </m:ctrlPr>
            </m:radPr>
            <m:deg/>
            <m:e>
              <m:r>
                <w:rPr>
                  <w:rFonts w:ascii="Cambria Math" w:hAnsi="Cambria Math"/>
                  <w:lang w:val="es-ES_tradnl"/>
                </w:rPr>
                <m:t>2</m:t>
              </m:r>
              <m:sSub>
                <m:sSubPr>
                  <m:ctrlPr>
                    <w:rPr>
                      <w:rFonts w:ascii="Cambria Math" w:hAnsi="Cambria Math"/>
                      <w:i/>
                      <w:lang w:val="es-ES_tradnl"/>
                    </w:rPr>
                  </m:ctrlPr>
                </m:sSubPr>
                <m:e>
                  <m:r>
                    <w:rPr>
                      <w:rFonts w:ascii="Cambria Math" w:hAnsi="Cambria Math"/>
                      <w:lang w:val="es-ES_tradnl"/>
                    </w:rPr>
                    <m:t>g</m:t>
                  </m:r>
                </m:e>
                <m:sub>
                  <m:r>
                    <m:rPr>
                      <m:sty m:val="p"/>
                    </m:rPr>
                    <w:rPr>
                      <w:rFonts w:ascii="Cambria Math" w:hAnsi="Cambria Math"/>
                      <w:lang w:val="es-ES_tradnl"/>
                    </w:rPr>
                    <m:t>U</m:t>
                  </m:r>
                </m:sub>
              </m:sSub>
              <m:sSub>
                <m:sSubPr>
                  <m:ctrlPr>
                    <w:rPr>
                      <w:rFonts w:ascii="Cambria Math" w:hAnsi="Cambria Math"/>
                      <w:i/>
                      <w:lang w:val="es-ES_tradnl"/>
                    </w:rPr>
                  </m:ctrlPr>
                </m:sSubPr>
                <m:e>
                  <m:r>
                    <w:rPr>
                      <w:rFonts w:ascii="Cambria Math" w:hAnsi="Cambria Math"/>
                      <w:lang w:val="es-ES_tradnl"/>
                    </w:rPr>
                    <m:t>R</m:t>
                  </m:r>
                </m:e>
                <m:sub>
                  <m:r>
                    <m:rPr>
                      <m:sty m:val="p"/>
                    </m:rPr>
                    <w:rPr>
                      <w:rFonts w:ascii="Cambria Math" w:hAnsi="Cambria Math"/>
                      <w:lang w:val="es-ES_tradnl"/>
                    </w:rPr>
                    <m:t>U</m:t>
                  </m:r>
                </m:sub>
              </m:sSub>
            </m:e>
          </m:rad>
        </m:oMath>
      </m:oMathPara>
    </w:p>
    <w:p w14:paraId="60685512" w14:textId="751CC1AD" w:rsidR="0045710B" w:rsidRDefault="0027666D" w:rsidP="0045710B">
      <w:pPr>
        <w:pStyle w:val="ListParagraph"/>
        <w:tabs>
          <w:tab w:val="left" w:pos="567"/>
          <w:tab w:val="left" w:pos="993"/>
        </w:tabs>
        <w:adjustRightInd w:val="0"/>
        <w:snapToGrid w:val="0"/>
        <w:spacing w:before="120" w:line="240" w:lineRule="atLeast"/>
        <w:ind w:left="284" w:hanging="284"/>
        <w:rPr>
          <w:lang w:val="es-ES_tradnl"/>
        </w:rPr>
      </w:pPr>
      <m:oMathPara>
        <m:oMath>
          <m:sSub>
            <m:sSubPr>
              <m:ctrlPr>
                <w:rPr>
                  <w:rFonts w:ascii="Cambria Math" w:hAnsi="Cambria Math"/>
                  <w:i/>
                  <w:lang w:val="es-ES_tradnl"/>
                </w:rPr>
              </m:ctrlPr>
            </m:sSubPr>
            <m:e>
              <m:r>
                <w:rPr>
                  <w:rFonts w:ascii="Cambria Math" w:hAnsi="Cambria Math"/>
                  <w:lang w:val="es-ES_tradnl"/>
                </w:rPr>
                <m:t>v</m:t>
              </m:r>
            </m:e>
            <m:sub>
              <m:r>
                <m:rPr>
                  <m:sty m:val="p"/>
                </m:rPr>
                <w:rPr>
                  <w:rFonts w:ascii="Cambria Math" w:hAnsi="Cambria Math"/>
                  <w:lang w:val="es-ES_tradnl"/>
                </w:rPr>
                <m:t>escape</m:t>
              </m:r>
            </m:sub>
          </m:sSub>
          <m:r>
            <w:rPr>
              <w:rFonts w:ascii="Cambria Math" w:hAnsi="Cambria Math"/>
              <w:lang w:val="es-ES_tradnl"/>
            </w:rPr>
            <m:t>=</m:t>
          </m:r>
          <m:rad>
            <m:radPr>
              <m:degHide m:val="1"/>
              <m:ctrlPr>
                <w:rPr>
                  <w:rFonts w:ascii="Cambria Math" w:hAnsi="Cambria Math"/>
                  <w:i/>
                  <w:lang w:val="es-ES_tradnl"/>
                </w:rPr>
              </m:ctrlPr>
            </m:radPr>
            <m:deg/>
            <m:e>
              <m:r>
                <w:rPr>
                  <w:rFonts w:ascii="Cambria Math" w:hAnsi="Cambria Math"/>
                  <w:lang w:val="es-ES_tradnl"/>
                </w:rPr>
                <m:t>2×8.9×</m:t>
              </m:r>
              <m:r>
                <w:rPr>
                  <w:rFonts w:ascii="Cambria Math" w:hAnsi="Cambria Math"/>
                  <w:lang w:val="es-ES_tradnl"/>
                </w:rPr>
                <m:t>2</m:t>
              </m:r>
              <m:r>
                <w:rPr>
                  <w:rFonts w:ascii="Cambria Math" w:hAnsi="Cambria Math"/>
                  <w:lang w:val="es-ES_tradnl"/>
                </w:rPr>
                <m:t>.</m:t>
              </m:r>
              <m:r>
                <w:rPr>
                  <w:rFonts w:ascii="Cambria Math" w:hAnsi="Cambria Math"/>
                  <w:lang w:val="es-ES_tradnl"/>
                </w:rPr>
                <m:t>55</m:t>
              </m:r>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7</m:t>
                  </m:r>
                </m:sup>
              </m:sSup>
            </m:e>
          </m:rad>
          <m:r>
            <w:rPr>
              <w:rFonts w:ascii="Cambria Math" w:hAnsi="Cambria Math"/>
              <w:lang w:val="es-ES_tradnl"/>
            </w:rPr>
            <m:t>=</m:t>
          </m:r>
          <m:r>
            <w:rPr>
              <w:rFonts w:ascii="Cambria Math" w:hAnsi="Cambria Math"/>
              <w:lang w:val="es-ES_tradnl"/>
            </w:rPr>
            <m:t>2</m:t>
          </m:r>
          <m:r>
            <w:rPr>
              <w:rFonts w:ascii="Cambria Math" w:hAnsi="Cambria Math"/>
              <w:lang w:val="es-ES_tradnl"/>
            </w:rPr>
            <m:t>.</m:t>
          </m:r>
          <m:r>
            <w:rPr>
              <w:rFonts w:ascii="Cambria Math" w:hAnsi="Cambria Math"/>
              <w:lang w:val="es-ES_tradnl"/>
            </w:rPr>
            <m:t>13</m:t>
          </m:r>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4</m:t>
              </m:r>
            </m:sup>
          </m:sSup>
          <m:r>
            <w:rPr>
              <w:rFonts w:ascii="Cambria Math" w:hAnsi="Cambria Math"/>
              <w:lang w:val="es-ES_tradnl"/>
            </w:rPr>
            <m:t xml:space="preserve"> </m:t>
          </m:r>
          <m:r>
            <m:rPr>
              <m:sty m:val="p"/>
            </m:rPr>
            <w:rPr>
              <w:rFonts w:ascii="Cambria Math" w:hAnsi="Cambria Math"/>
              <w:lang w:val="es-ES_tradnl"/>
            </w:rPr>
            <m:t>m/s</m:t>
          </m:r>
        </m:oMath>
      </m:oMathPara>
    </w:p>
    <w:p w14:paraId="1D948A27" w14:textId="77777777" w:rsidR="007A69E9" w:rsidRDefault="007A69E9">
      <w:pPr>
        <w:widowControl/>
        <w:autoSpaceDE/>
        <w:autoSpaceDN/>
        <w:rPr>
          <w:lang w:val="es-ES_tradnl"/>
        </w:rPr>
      </w:pPr>
      <w:r>
        <w:rPr>
          <w:lang w:val="es-ES_tradnl"/>
        </w:rPr>
        <w:br w:type="page"/>
      </w:r>
    </w:p>
    <w:p w14:paraId="6684CDB6" w14:textId="77777777" w:rsidR="007A69E9" w:rsidRDefault="007A69E9">
      <w:pPr>
        <w:widowControl/>
        <w:autoSpaceDE/>
        <w:autoSpaceDN/>
        <w:rPr>
          <w:lang w:val="es-ES_tradnl"/>
        </w:rPr>
      </w:pPr>
    </w:p>
    <w:p w14:paraId="0FD4AD44" w14:textId="77777777" w:rsidR="00A15C3C" w:rsidRPr="00DB4F38" w:rsidRDefault="00A15C3C" w:rsidP="004D17BD">
      <w:pPr>
        <w:pStyle w:val="ListParagraph"/>
        <w:tabs>
          <w:tab w:val="left" w:pos="567"/>
          <w:tab w:val="left" w:pos="993"/>
        </w:tabs>
        <w:adjustRightInd w:val="0"/>
        <w:snapToGrid w:val="0"/>
        <w:spacing w:before="240" w:line="300" w:lineRule="exact"/>
        <w:ind w:left="284" w:hanging="284"/>
        <w:rPr>
          <w:lang w:val="es-ES_tradnl"/>
        </w:rPr>
      </w:pPr>
      <w:r w:rsidRPr="00DB4F38">
        <w:rPr>
          <w:lang w:val="es-ES_tradnl"/>
        </w:rPr>
        <w:t>2.</w:t>
      </w:r>
      <w:r w:rsidRPr="00DB4F38">
        <w:rPr>
          <w:lang w:val="es-ES_tradnl"/>
        </w:rPr>
        <w:tab/>
        <w:t>Un satélite para comunicaciones se encuentra describiendo una órbita circular alrededor de la Tierra con una velocidad de 6000 m/s. Calcule:</w:t>
      </w:r>
    </w:p>
    <w:p w14:paraId="6D07BDA0" w14:textId="77777777" w:rsidR="00A15C3C" w:rsidRPr="00DB4F38" w:rsidRDefault="00A15C3C" w:rsidP="004D17BD">
      <w:pPr>
        <w:pStyle w:val="ListParagraph"/>
        <w:tabs>
          <w:tab w:val="left" w:pos="993"/>
        </w:tabs>
        <w:adjustRightInd w:val="0"/>
        <w:snapToGrid w:val="0"/>
        <w:spacing w:line="300" w:lineRule="exact"/>
        <w:ind w:left="568" w:hanging="284"/>
        <w:rPr>
          <w:lang w:val="es-ES_tradnl"/>
        </w:rPr>
      </w:pPr>
      <w:r w:rsidRPr="00DB4F38">
        <w:rPr>
          <w:lang w:val="es-ES_tradnl"/>
        </w:rPr>
        <w:t>a.</w:t>
      </w:r>
      <w:r w:rsidRPr="00DB4F38">
        <w:rPr>
          <w:lang w:val="es-ES_tradnl"/>
        </w:rPr>
        <w:tab/>
        <w:t>¿A qué distancia sobre la superficie de la Tierra se desplaza el satélite? (0.75 puntos)</w:t>
      </w:r>
    </w:p>
    <w:p w14:paraId="5D029E9B" w14:textId="77777777" w:rsidR="00A15C3C" w:rsidRPr="00DB4F38" w:rsidRDefault="00A15C3C" w:rsidP="004D17BD">
      <w:pPr>
        <w:pStyle w:val="ListParagraph"/>
        <w:tabs>
          <w:tab w:val="left" w:pos="993"/>
        </w:tabs>
        <w:adjustRightInd w:val="0"/>
        <w:snapToGrid w:val="0"/>
        <w:spacing w:line="300" w:lineRule="exact"/>
        <w:ind w:left="568" w:hanging="284"/>
        <w:rPr>
          <w:lang w:val="es-ES_tradnl"/>
        </w:rPr>
      </w:pPr>
      <w:r w:rsidRPr="00DB4F38">
        <w:rPr>
          <w:lang w:val="es-ES_tradnl"/>
        </w:rPr>
        <w:t>b.</w:t>
      </w:r>
      <w:r w:rsidRPr="00DB4F38">
        <w:rPr>
          <w:lang w:val="es-ES_tradnl"/>
        </w:rPr>
        <w:tab/>
        <w:t>¿A qué velocidad se desplazaría si estuviera moviéndose en torno a Venus describiendo una órbita circular a una distancia de 900 km sobre la superficie de dicho planeta? (0.75 puntos)</w:t>
      </w:r>
    </w:p>
    <w:p w14:paraId="488B8756" w14:textId="77777777" w:rsidR="00A15C3C" w:rsidRPr="00DB4F38" w:rsidRDefault="00A15C3C" w:rsidP="004D17BD">
      <w:pPr>
        <w:pStyle w:val="ListParagraph"/>
        <w:tabs>
          <w:tab w:val="left" w:pos="993"/>
        </w:tabs>
        <w:adjustRightInd w:val="0"/>
        <w:snapToGrid w:val="0"/>
        <w:spacing w:line="300" w:lineRule="exact"/>
        <w:ind w:left="568" w:hanging="284"/>
        <w:rPr>
          <w:lang w:val="es-ES_tradnl"/>
        </w:rPr>
      </w:pPr>
      <w:r w:rsidRPr="00DB4F38">
        <w:rPr>
          <w:lang w:val="es-ES_tradnl"/>
        </w:rPr>
        <w:t>c.</w:t>
      </w:r>
      <w:r w:rsidRPr="00DB4F38">
        <w:rPr>
          <w:lang w:val="es-ES_tradnl"/>
        </w:rPr>
        <w:tab/>
        <w:t>La distancia entre los centros de Venus y la Tierra es de 0</w:t>
      </w:r>
      <w:r w:rsidR="00D8627C" w:rsidRPr="00DB4F38">
        <w:rPr>
          <w:lang w:val="es-ES_tradnl"/>
        </w:rPr>
        <w:t>.</w:t>
      </w:r>
      <w:r w:rsidRPr="00DB4F38">
        <w:rPr>
          <w:lang w:val="es-ES_tradnl"/>
        </w:rPr>
        <w:t>27 UA. ¿En qué punto de la recta que los une la intensidad del campo gravitatorio terrestre anularía a la del venusiano? Dibuja ambos campos en dicho punto (1 punto)</w:t>
      </w:r>
    </w:p>
    <w:p w14:paraId="2BD3BEB7" w14:textId="77777777" w:rsidR="00A15C3C" w:rsidRDefault="000F11AE" w:rsidP="004D17BD">
      <w:pPr>
        <w:pStyle w:val="ListParagraph"/>
        <w:tabs>
          <w:tab w:val="left" w:pos="567"/>
          <w:tab w:val="left" w:pos="993"/>
        </w:tabs>
        <w:adjustRightInd w:val="0"/>
        <w:snapToGrid w:val="0"/>
        <w:spacing w:before="120" w:line="300" w:lineRule="exact"/>
        <w:ind w:left="284" w:hanging="284"/>
        <w:rPr>
          <w:lang w:val="es-ES_tradnl"/>
        </w:rPr>
      </w:pPr>
      <w:r w:rsidRPr="00DB4F38">
        <w:rPr>
          <w:lang w:val="es-ES_tradnl"/>
        </w:rPr>
        <w:tab/>
      </w:r>
      <w:r w:rsidR="00A15C3C" w:rsidRPr="00DB4F38">
        <w:rPr>
          <w:lang w:val="es-ES_tradnl"/>
        </w:rPr>
        <w:t>Datos:</w:t>
      </w:r>
      <w:r w:rsidR="00A15C3C" w:rsidRPr="00DB4F38">
        <w:rPr>
          <w:lang w:val="es-ES_tradnl"/>
        </w:rPr>
        <w:tab/>
        <w:t>G = 6.67</w:t>
      </w:r>
      <w:r w:rsidR="00A15C3C" w:rsidRPr="00DB4F38">
        <w:rPr>
          <w:lang w:val="es-ES_tradnl"/>
        </w:rPr>
        <w:sym w:font="Symbol" w:char="F0B4"/>
      </w:r>
      <w:r w:rsidR="00A15C3C" w:rsidRPr="00DB4F38">
        <w:rPr>
          <w:lang w:val="es-ES_tradnl"/>
        </w:rPr>
        <w:t>10</w:t>
      </w:r>
      <w:r w:rsidR="00A15C3C" w:rsidRPr="00DB4F38">
        <w:rPr>
          <w:vertAlign w:val="superscript"/>
          <w:lang w:val="es-ES_tradnl"/>
        </w:rPr>
        <w:t>-11</w:t>
      </w:r>
      <w:r w:rsidR="00A15C3C" w:rsidRPr="00DB4F38">
        <w:rPr>
          <w:lang w:val="es-ES_tradnl"/>
        </w:rPr>
        <w:t xml:space="preserve"> N·m</w:t>
      </w:r>
      <w:r w:rsidR="00A15C3C" w:rsidRPr="00DB4F38">
        <w:rPr>
          <w:vertAlign w:val="superscript"/>
          <w:lang w:val="es-ES_tradnl"/>
        </w:rPr>
        <w:t>2</w:t>
      </w:r>
      <w:r w:rsidR="00A15C3C" w:rsidRPr="00DB4F38">
        <w:rPr>
          <w:lang w:val="es-ES_tradnl"/>
        </w:rPr>
        <w:t>·kg</w:t>
      </w:r>
      <w:r w:rsidR="00A15C3C" w:rsidRPr="00DB4F38">
        <w:rPr>
          <w:vertAlign w:val="superscript"/>
          <w:lang w:val="es-ES_tradnl"/>
        </w:rPr>
        <w:t>-2</w:t>
      </w:r>
      <w:r w:rsidR="00A15C3C" w:rsidRPr="00DB4F38">
        <w:rPr>
          <w:lang w:val="es-ES_tradnl"/>
        </w:rPr>
        <w:t>; R</w:t>
      </w:r>
      <w:r w:rsidR="00A15C3C" w:rsidRPr="00DB4F38">
        <w:rPr>
          <w:vertAlign w:val="subscript"/>
          <w:lang w:val="es-ES_tradnl"/>
        </w:rPr>
        <w:t>T</w:t>
      </w:r>
      <w:r w:rsidR="00A15C3C" w:rsidRPr="00DB4F38">
        <w:rPr>
          <w:lang w:val="es-ES_tradnl"/>
        </w:rPr>
        <w:t xml:space="preserve"> = 6370 km; M</w:t>
      </w:r>
      <w:r w:rsidR="00A15C3C" w:rsidRPr="00DB4F38">
        <w:rPr>
          <w:vertAlign w:val="subscript"/>
          <w:lang w:val="es-ES_tradnl"/>
        </w:rPr>
        <w:t>T</w:t>
      </w:r>
      <w:r w:rsidR="00A15C3C" w:rsidRPr="00DB4F38">
        <w:rPr>
          <w:lang w:val="es-ES_tradnl"/>
        </w:rPr>
        <w:t xml:space="preserve"> = 5.98</w:t>
      </w:r>
      <w:r w:rsidR="00A15C3C" w:rsidRPr="00DB4F38">
        <w:rPr>
          <w:lang w:val="es-ES_tradnl"/>
        </w:rPr>
        <w:sym w:font="Symbol" w:char="F0B4"/>
      </w:r>
      <w:r w:rsidR="00A15C3C" w:rsidRPr="00DB4F38">
        <w:rPr>
          <w:lang w:val="es-ES_tradnl"/>
        </w:rPr>
        <w:t>10</w:t>
      </w:r>
      <w:r w:rsidR="00A15C3C" w:rsidRPr="00DB4F38">
        <w:rPr>
          <w:vertAlign w:val="superscript"/>
          <w:lang w:val="es-ES_tradnl"/>
        </w:rPr>
        <w:t>24</w:t>
      </w:r>
      <w:r w:rsidR="00A15C3C" w:rsidRPr="00DB4F38">
        <w:rPr>
          <w:lang w:val="es-ES_tradnl"/>
        </w:rPr>
        <w:t xml:space="preserve"> kg; R</w:t>
      </w:r>
      <w:r w:rsidR="00A15C3C" w:rsidRPr="00DB4F38">
        <w:rPr>
          <w:vertAlign w:val="subscript"/>
          <w:lang w:val="es-ES_tradnl"/>
        </w:rPr>
        <w:t>V</w:t>
      </w:r>
      <w:r w:rsidR="00A15C3C" w:rsidRPr="00DB4F38">
        <w:rPr>
          <w:lang w:val="es-ES_tradnl"/>
        </w:rPr>
        <w:t xml:space="preserve"> = 6052 km; M</w:t>
      </w:r>
      <w:r w:rsidR="00A15C3C" w:rsidRPr="00DB4F38">
        <w:rPr>
          <w:vertAlign w:val="subscript"/>
          <w:lang w:val="es-ES_tradnl"/>
        </w:rPr>
        <w:t>V</w:t>
      </w:r>
      <w:r w:rsidR="00A15C3C" w:rsidRPr="00DB4F38">
        <w:rPr>
          <w:lang w:val="es-ES_tradnl"/>
        </w:rPr>
        <w:t xml:space="preserve"> = 4.87</w:t>
      </w:r>
      <w:r w:rsidR="00A15C3C" w:rsidRPr="00DB4F38">
        <w:rPr>
          <w:lang w:val="es-ES_tradnl"/>
        </w:rPr>
        <w:sym w:font="Symbol" w:char="F0B4"/>
      </w:r>
      <w:r w:rsidR="00A15C3C" w:rsidRPr="00DB4F38">
        <w:rPr>
          <w:lang w:val="es-ES_tradnl"/>
        </w:rPr>
        <w:t>10</w:t>
      </w:r>
      <w:r w:rsidR="00A15C3C" w:rsidRPr="00DB4F38">
        <w:rPr>
          <w:vertAlign w:val="superscript"/>
          <w:lang w:val="es-ES_tradnl"/>
        </w:rPr>
        <w:t>24</w:t>
      </w:r>
      <w:r w:rsidR="00A15C3C" w:rsidRPr="00DB4F38">
        <w:rPr>
          <w:lang w:val="es-ES_tradnl"/>
        </w:rPr>
        <w:t xml:space="preserve"> kg;</w:t>
      </w:r>
      <w:r w:rsidR="00A15C3C" w:rsidRPr="00DB4F38">
        <w:rPr>
          <w:lang w:val="es-ES_tradnl"/>
        </w:rPr>
        <w:tab/>
      </w:r>
      <w:r w:rsidR="00A15C3C" w:rsidRPr="00DB4F38">
        <w:rPr>
          <w:lang w:val="es-ES_tradnl"/>
        </w:rPr>
        <w:tab/>
        <w:t>1 UA= 1.50 x10</w:t>
      </w:r>
      <w:r w:rsidR="00A15C3C" w:rsidRPr="00DB4F38">
        <w:rPr>
          <w:vertAlign w:val="superscript"/>
          <w:lang w:val="es-ES_tradnl"/>
        </w:rPr>
        <w:t>11</w:t>
      </w:r>
      <w:r w:rsidR="00A15C3C" w:rsidRPr="00DB4F38">
        <w:rPr>
          <w:lang w:val="es-ES_tradnl"/>
        </w:rPr>
        <w:t xml:space="preserve"> m</w:t>
      </w:r>
    </w:p>
    <w:p w14:paraId="75484F77" w14:textId="77777777" w:rsidR="00AB4AE6" w:rsidRDefault="00AB4AE6" w:rsidP="00E96C41">
      <w:pPr>
        <w:pStyle w:val="ListParagraph"/>
        <w:pBdr>
          <w:top w:val="single" w:sz="4" w:space="1" w:color="auto"/>
        </w:pBdr>
        <w:tabs>
          <w:tab w:val="left" w:pos="567"/>
          <w:tab w:val="left" w:pos="993"/>
        </w:tabs>
        <w:adjustRightInd w:val="0"/>
        <w:snapToGrid w:val="0"/>
        <w:spacing w:before="120" w:line="300" w:lineRule="exact"/>
        <w:ind w:left="284" w:hanging="284"/>
        <w:rPr>
          <w:lang w:val="es-ES_tradnl"/>
        </w:rPr>
      </w:pPr>
      <w:r>
        <w:rPr>
          <w:lang w:val="es-ES_tradnl"/>
        </w:rPr>
        <w:t>SOLUCIÓN</w:t>
      </w:r>
    </w:p>
    <w:p w14:paraId="721D7207" w14:textId="77777777" w:rsidR="00AB4AE6" w:rsidRDefault="00AB4AE6" w:rsidP="00AB4AE6">
      <w:pPr>
        <w:pStyle w:val="ListParagraph"/>
        <w:tabs>
          <w:tab w:val="left" w:pos="567"/>
          <w:tab w:val="left" w:pos="993"/>
        </w:tabs>
        <w:adjustRightInd w:val="0"/>
        <w:snapToGrid w:val="0"/>
        <w:spacing w:line="240" w:lineRule="atLeast"/>
        <w:ind w:left="284" w:hanging="284"/>
        <w:rPr>
          <w:lang w:val="es-ES_tradnl"/>
        </w:rPr>
      </w:pPr>
      <w:r>
        <w:rPr>
          <w:lang w:val="es-ES_tradnl"/>
        </w:rPr>
        <w:t>a.</w:t>
      </w:r>
    </w:p>
    <w:p w14:paraId="6EAC62A9" w14:textId="77777777" w:rsidR="006A1F52" w:rsidRPr="009E6419" w:rsidRDefault="0027666D" w:rsidP="009E6419">
      <w:pPr>
        <w:pStyle w:val="ListParagraph"/>
        <w:tabs>
          <w:tab w:val="left" w:pos="567"/>
          <w:tab w:val="left" w:pos="993"/>
        </w:tabs>
        <w:adjustRightInd w:val="0"/>
        <w:snapToGrid w:val="0"/>
        <w:spacing w:before="120" w:line="240" w:lineRule="atLeast"/>
        <w:ind w:left="284" w:hanging="284"/>
        <w:rPr>
          <w:iCs/>
          <w:lang w:val="es-ES_tradnl"/>
        </w:rPr>
      </w:pPr>
      <m:oMathPara>
        <m:oMath>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G</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C</m:t>
              </m:r>
            </m:sub>
          </m:sSub>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G</m:t>
              </m:r>
              <m:sSub>
                <m:sSubPr>
                  <m:ctrlPr>
                    <w:rPr>
                      <w:rFonts w:ascii="Cambria Math" w:hAnsi="Cambria Math"/>
                      <w:i/>
                      <w:lang w:val="es-ES_tradnl"/>
                    </w:rPr>
                  </m:ctrlPr>
                </m:sSubPr>
                <m:e>
                  <m:r>
                    <w:rPr>
                      <w:rFonts w:ascii="Cambria Math" w:hAnsi="Cambria Math"/>
                      <w:lang w:val="es-ES_tradnl"/>
                    </w:rPr>
                    <m:t>M</m:t>
                  </m:r>
                </m:e>
                <m:sub>
                  <m:r>
                    <m:rPr>
                      <m:sty m:val="p"/>
                    </m:rPr>
                    <w:rPr>
                      <w:rFonts w:ascii="Cambria Math" w:hAnsi="Cambria Math"/>
                      <w:lang w:val="es-ES_tradnl"/>
                    </w:rPr>
                    <m:t>T</m:t>
                  </m:r>
                </m:sub>
              </m:sSub>
              <m:r>
                <w:rPr>
                  <w:rFonts w:ascii="Cambria Math" w:hAnsi="Cambria Math"/>
                  <w:lang w:val="es-ES_tradnl"/>
                </w:rPr>
                <m:t>m</m:t>
              </m:r>
            </m:num>
            <m:den>
              <m:sSup>
                <m:sSupPr>
                  <m:ctrlPr>
                    <w:rPr>
                      <w:rFonts w:ascii="Cambria Math" w:hAnsi="Cambria Math"/>
                      <w:i/>
                      <w:lang w:val="es-ES_tradnl"/>
                    </w:rPr>
                  </m:ctrlPr>
                </m:sSupPr>
                <m:e>
                  <m:r>
                    <w:rPr>
                      <w:rFonts w:ascii="Cambria Math" w:hAnsi="Cambria Math"/>
                      <w:lang w:val="es-ES_tradnl"/>
                    </w:rPr>
                    <m:t>R</m:t>
                  </m:r>
                </m:e>
                <m:sup>
                  <m:r>
                    <w:rPr>
                      <w:rFonts w:ascii="Cambria Math" w:hAnsi="Cambria Math"/>
                      <w:lang w:val="es-ES_tradnl"/>
                    </w:rPr>
                    <m:t>2</m:t>
                  </m:r>
                </m:sup>
              </m:sSup>
            </m:den>
          </m:f>
          <m:r>
            <w:rPr>
              <w:rFonts w:ascii="Cambria Math" w:hAnsi="Cambria Math"/>
              <w:lang w:val="es-ES_tradnl"/>
            </w:rPr>
            <m:t>=m</m:t>
          </m:r>
          <m:f>
            <m:fPr>
              <m:ctrlPr>
                <w:rPr>
                  <w:rFonts w:ascii="Cambria Math" w:hAnsi="Cambria Math"/>
                  <w:i/>
                  <w:lang w:val="es-ES_tradnl"/>
                </w:rPr>
              </m:ctrlPr>
            </m:fPr>
            <m:num>
              <m:sSubSup>
                <m:sSubSupPr>
                  <m:ctrlPr>
                    <w:rPr>
                      <w:rFonts w:ascii="Cambria Math" w:hAnsi="Cambria Math"/>
                      <w:i/>
                      <w:lang w:val="es-ES_tradnl"/>
                    </w:rPr>
                  </m:ctrlPr>
                </m:sSubSupPr>
                <m:e>
                  <m:r>
                    <w:rPr>
                      <w:rFonts w:ascii="Cambria Math" w:hAnsi="Cambria Math"/>
                      <w:lang w:val="es-ES_tradnl"/>
                    </w:rPr>
                    <m:t>v</m:t>
                  </m:r>
                </m:e>
                <m:sub>
                  <m:r>
                    <m:rPr>
                      <m:sty m:val="p"/>
                    </m:rPr>
                    <w:rPr>
                      <w:rFonts w:ascii="Cambria Math" w:hAnsi="Cambria Math"/>
                      <w:lang w:val="es-ES_tradnl"/>
                    </w:rPr>
                    <m:t>orb</m:t>
                  </m:r>
                </m:sub>
                <m:sup>
                  <m:r>
                    <w:rPr>
                      <w:rFonts w:ascii="Cambria Math" w:hAnsi="Cambria Math"/>
                      <w:lang w:val="es-ES_tradnl"/>
                    </w:rPr>
                    <m:t>2</m:t>
                  </m:r>
                </m:sup>
              </m:sSubSup>
            </m:num>
            <m:den>
              <m:r>
                <w:rPr>
                  <w:rFonts w:ascii="Cambria Math" w:hAnsi="Cambria Math"/>
                  <w:lang w:val="es-ES_tradnl"/>
                </w:rPr>
                <m:t>R</m:t>
              </m:r>
            </m:den>
          </m:f>
          <m:r>
            <w:rPr>
              <w:rFonts w:ascii="Cambria Math" w:hAnsi="Cambria Math"/>
              <w:lang w:val="es-ES_tradnl"/>
            </w:rPr>
            <m:t>⟹R=</m:t>
          </m:r>
          <m:f>
            <m:fPr>
              <m:ctrlPr>
                <w:rPr>
                  <w:rFonts w:ascii="Cambria Math" w:hAnsi="Cambria Math"/>
                  <w:i/>
                  <w:lang w:val="es-ES_tradnl"/>
                </w:rPr>
              </m:ctrlPr>
            </m:fPr>
            <m:num>
              <m:r>
                <w:rPr>
                  <w:rFonts w:ascii="Cambria Math" w:hAnsi="Cambria Math"/>
                  <w:lang w:val="es-ES_tradnl"/>
                </w:rPr>
                <m:t>G</m:t>
              </m:r>
              <m:sSub>
                <m:sSubPr>
                  <m:ctrlPr>
                    <w:rPr>
                      <w:rFonts w:ascii="Cambria Math" w:hAnsi="Cambria Math"/>
                      <w:i/>
                      <w:lang w:val="es-ES_tradnl"/>
                    </w:rPr>
                  </m:ctrlPr>
                </m:sSubPr>
                <m:e>
                  <m:r>
                    <w:rPr>
                      <w:rFonts w:ascii="Cambria Math" w:hAnsi="Cambria Math"/>
                      <w:lang w:val="es-ES_tradnl"/>
                    </w:rPr>
                    <m:t>M</m:t>
                  </m:r>
                </m:e>
                <m:sub>
                  <m:r>
                    <m:rPr>
                      <m:sty m:val="p"/>
                    </m:rPr>
                    <w:rPr>
                      <w:rFonts w:ascii="Cambria Math" w:hAnsi="Cambria Math"/>
                      <w:lang w:val="es-ES_tradnl"/>
                    </w:rPr>
                    <m:t>T</m:t>
                  </m:r>
                </m:sub>
              </m:sSub>
            </m:num>
            <m:den>
              <m:sSubSup>
                <m:sSubSupPr>
                  <m:ctrlPr>
                    <w:rPr>
                      <w:rFonts w:ascii="Cambria Math" w:hAnsi="Cambria Math"/>
                      <w:i/>
                      <w:lang w:val="es-ES_tradnl"/>
                    </w:rPr>
                  </m:ctrlPr>
                </m:sSubSupPr>
                <m:e>
                  <m:r>
                    <w:rPr>
                      <w:rFonts w:ascii="Cambria Math" w:hAnsi="Cambria Math"/>
                      <w:lang w:val="es-ES_tradnl"/>
                    </w:rPr>
                    <m:t>v</m:t>
                  </m:r>
                </m:e>
                <m:sub>
                  <m:r>
                    <m:rPr>
                      <m:sty m:val="p"/>
                    </m:rPr>
                    <w:rPr>
                      <w:rFonts w:ascii="Cambria Math" w:hAnsi="Cambria Math"/>
                      <w:lang w:val="es-ES_tradnl"/>
                    </w:rPr>
                    <m:t>orb</m:t>
                  </m:r>
                </m:sub>
                <m:sup>
                  <m:r>
                    <w:rPr>
                      <w:rFonts w:ascii="Cambria Math" w:hAnsi="Cambria Math"/>
                      <w:lang w:val="es-ES_tradnl"/>
                    </w:rPr>
                    <m:t>2</m:t>
                  </m:r>
                </m:sup>
              </m:sSubSup>
            </m:den>
          </m:f>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6.67×</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-11</m:t>
                  </m:r>
                </m:sup>
              </m:sSup>
              <m:r>
                <w:rPr>
                  <w:rFonts w:ascii="Cambria Math" w:hAnsi="Cambria Math"/>
                  <w:lang w:val="es-ES_tradnl"/>
                </w:rPr>
                <m:t>×5.98×</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24</m:t>
                  </m:r>
                </m:sup>
              </m:sSup>
            </m:num>
            <m:den>
              <m:r>
                <w:rPr>
                  <w:rFonts w:ascii="Cambria Math" w:hAnsi="Cambria Math"/>
                  <w:lang w:val="es-ES_tradnl"/>
                </w:rPr>
                <m:t>3.6×</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7</m:t>
                  </m:r>
                </m:sup>
              </m:sSup>
            </m:den>
          </m:f>
          <m:r>
            <w:rPr>
              <w:rFonts w:ascii="Cambria Math" w:hAnsi="Cambria Math"/>
              <w:lang w:val="es-ES_tradnl"/>
            </w:rPr>
            <m:t>=11.08×</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6</m:t>
              </m:r>
            </m:sup>
          </m:sSup>
          <m:r>
            <w:rPr>
              <w:rFonts w:ascii="Cambria Math" w:hAnsi="Cambria Math"/>
              <w:lang w:val="es-ES_tradnl"/>
            </w:rPr>
            <m:t xml:space="preserve"> </m:t>
          </m:r>
          <m:r>
            <m:rPr>
              <m:sty m:val="p"/>
            </m:rPr>
            <w:rPr>
              <w:rFonts w:ascii="Cambria Math" w:hAnsi="Cambria Math"/>
              <w:lang w:val="es-ES_tradnl"/>
            </w:rPr>
            <m:t>m</m:t>
          </m:r>
        </m:oMath>
      </m:oMathPara>
    </w:p>
    <w:p w14:paraId="6651F1CA" w14:textId="77777777" w:rsidR="009E6419" w:rsidRPr="009E6419" w:rsidRDefault="009E6419" w:rsidP="009E6419">
      <w:pPr>
        <w:pStyle w:val="ListParagraph"/>
        <w:tabs>
          <w:tab w:val="left" w:pos="567"/>
          <w:tab w:val="left" w:pos="993"/>
        </w:tabs>
        <w:adjustRightInd w:val="0"/>
        <w:snapToGrid w:val="0"/>
        <w:spacing w:before="120" w:line="240" w:lineRule="atLeast"/>
        <w:ind w:left="284" w:hanging="284"/>
        <w:rPr>
          <w:iCs/>
          <w:lang w:val="es-ES_tradnl"/>
        </w:rPr>
      </w:pPr>
      <m:oMathPara>
        <m:oMath>
          <m:r>
            <w:rPr>
              <w:rFonts w:ascii="Cambria Math" w:hAnsi="Cambria Math"/>
              <w:lang w:val="es-ES_tradnl"/>
            </w:rPr>
            <m:t>d=R-</m:t>
          </m:r>
          <m:sSub>
            <m:sSubPr>
              <m:ctrlPr>
                <w:rPr>
                  <w:rFonts w:ascii="Cambria Math" w:hAnsi="Cambria Math"/>
                  <w:i/>
                  <w:lang w:val="es-ES_tradnl"/>
                </w:rPr>
              </m:ctrlPr>
            </m:sSubPr>
            <m:e>
              <m:r>
                <w:rPr>
                  <w:rFonts w:ascii="Cambria Math" w:hAnsi="Cambria Math"/>
                  <w:lang w:val="es-ES_tradnl"/>
                </w:rPr>
                <m:t>R</m:t>
              </m:r>
            </m:e>
            <m:sub>
              <m:r>
                <m:rPr>
                  <m:sty m:val="p"/>
                </m:rPr>
                <w:rPr>
                  <w:rFonts w:ascii="Cambria Math" w:hAnsi="Cambria Math"/>
                  <w:lang w:val="es-ES_tradnl"/>
                </w:rPr>
                <m:t>T</m:t>
              </m:r>
            </m:sub>
          </m:sSub>
          <m:r>
            <w:rPr>
              <w:rFonts w:ascii="Cambria Math" w:hAnsi="Cambria Math"/>
              <w:lang w:val="es-ES_tradnl"/>
            </w:rPr>
            <m:t>=11.08×</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6</m:t>
              </m:r>
            </m:sup>
          </m:sSup>
          <m:r>
            <w:rPr>
              <w:rFonts w:ascii="Cambria Math" w:hAnsi="Cambria Math"/>
              <w:lang w:val="es-ES_tradnl"/>
            </w:rPr>
            <m:t>-6.37×</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6</m:t>
              </m:r>
            </m:sup>
          </m:sSup>
          <m:r>
            <w:rPr>
              <w:rFonts w:ascii="Cambria Math" w:hAnsi="Cambria Math"/>
              <w:lang w:val="es-ES_tradnl"/>
            </w:rPr>
            <m:t>⟹d=4.71×</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6</m:t>
              </m:r>
            </m:sup>
          </m:sSup>
          <m:r>
            <w:rPr>
              <w:rFonts w:ascii="Cambria Math" w:hAnsi="Cambria Math"/>
              <w:lang w:val="es-ES_tradnl"/>
            </w:rPr>
            <m:t xml:space="preserve"> </m:t>
          </m:r>
          <m:r>
            <m:rPr>
              <m:sty m:val="p"/>
            </m:rPr>
            <w:rPr>
              <w:rFonts w:ascii="Cambria Math" w:hAnsi="Cambria Math"/>
              <w:lang w:val="es-ES_tradnl"/>
            </w:rPr>
            <m:t>m</m:t>
          </m:r>
          <m:r>
            <w:rPr>
              <w:rFonts w:ascii="Cambria Math" w:hAnsi="Cambria Math"/>
              <w:lang w:val="es-ES_tradnl"/>
            </w:rPr>
            <m:t xml:space="preserve">=4710 </m:t>
          </m:r>
          <m:r>
            <m:rPr>
              <m:sty m:val="p"/>
            </m:rPr>
            <w:rPr>
              <w:rFonts w:ascii="Cambria Math" w:hAnsi="Cambria Math"/>
              <w:lang w:val="es-ES_tradnl"/>
            </w:rPr>
            <m:t>km</m:t>
          </m:r>
        </m:oMath>
      </m:oMathPara>
    </w:p>
    <w:p w14:paraId="70B5D115" w14:textId="77777777" w:rsidR="007A69E9" w:rsidRDefault="007A69E9" w:rsidP="00FC2FCE">
      <w:pPr>
        <w:widowControl/>
        <w:pBdr>
          <w:top w:val="single" w:sz="4" w:space="1" w:color="auto"/>
        </w:pBdr>
        <w:autoSpaceDE/>
        <w:autoSpaceDN/>
        <w:rPr>
          <w:lang w:val="es-ES_tradnl"/>
        </w:rPr>
      </w:pPr>
      <w:r>
        <w:rPr>
          <w:lang w:val="es-ES_tradnl"/>
        </w:rPr>
        <w:t>b.</w:t>
      </w:r>
    </w:p>
    <w:p w14:paraId="0A2318C1" w14:textId="77777777" w:rsidR="00742389" w:rsidRPr="00742389" w:rsidRDefault="0027666D" w:rsidP="007A69E9">
      <w:pPr>
        <w:pStyle w:val="ListParagraph"/>
        <w:tabs>
          <w:tab w:val="left" w:pos="567"/>
          <w:tab w:val="left" w:pos="993"/>
        </w:tabs>
        <w:adjustRightInd w:val="0"/>
        <w:snapToGrid w:val="0"/>
        <w:spacing w:before="120" w:line="240" w:lineRule="atLeast"/>
        <w:ind w:left="284" w:hanging="284"/>
        <w:rPr>
          <w:lang w:val="es-ES_tradnl"/>
        </w:rPr>
      </w:pPr>
      <m:oMathPara>
        <m:oMath>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G</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F</m:t>
              </m:r>
            </m:e>
            <m:sub>
              <m:r>
                <m:rPr>
                  <m:sty m:val="p"/>
                </m:rPr>
                <w:rPr>
                  <w:rFonts w:ascii="Cambria Math" w:hAnsi="Cambria Math"/>
                  <w:lang w:val="es-ES_tradnl"/>
                </w:rPr>
                <m:t>C</m:t>
              </m:r>
            </m:sub>
          </m:sSub>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G</m:t>
              </m:r>
              <m:sSub>
                <m:sSubPr>
                  <m:ctrlPr>
                    <w:rPr>
                      <w:rFonts w:ascii="Cambria Math" w:hAnsi="Cambria Math"/>
                      <w:i/>
                      <w:lang w:val="es-ES_tradnl"/>
                    </w:rPr>
                  </m:ctrlPr>
                </m:sSubPr>
                <m:e>
                  <m:r>
                    <w:rPr>
                      <w:rFonts w:ascii="Cambria Math" w:hAnsi="Cambria Math"/>
                      <w:lang w:val="es-ES_tradnl"/>
                    </w:rPr>
                    <m:t>M</m:t>
                  </m:r>
                </m:e>
                <m:sub>
                  <m:r>
                    <m:rPr>
                      <m:sty m:val="p"/>
                    </m:rPr>
                    <w:rPr>
                      <w:rFonts w:ascii="Cambria Math" w:hAnsi="Cambria Math"/>
                      <w:lang w:val="es-ES_tradnl"/>
                    </w:rPr>
                    <m:t>V</m:t>
                  </m:r>
                </m:sub>
              </m:sSub>
              <m:r>
                <w:rPr>
                  <w:rFonts w:ascii="Cambria Math" w:hAnsi="Cambria Math"/>
                  <w:lang w:val="es-ES_tradnl"/>
                </w:rPr>
                <m:t>m</m:t>
              </m:r>
            </m:num>
            <m:den>
              <m:sSup>
                <m:sSupPr>
                  <m:ctrlPr>
                    <w:rPr>
                      <w:rFonts w:ascii="Cambria Math" w:hAnsi="Cambria Math"/>
                      <w:i/>
                      <w:lang w:val="es-ES_tradnl"/>
                    </w:rPr>
                  </m:ctrlPr>
                </m:sSupPr>
                <m:e>
                  <m:r>
                    <w:rPr>
                      <w:rFonts w:ascii="Cambria Math" w:hAnsi="Cambria Math"/>
                      <w:lang w:val="es-ES_tradnl"/>
                    </w:rPr>
                    <m:t>R</m:t>
                  </m:r>
                </m:e>
                <m:sup>
                  <m:r>
                    <w:rPr>
                      <w:rFonts w:ascii="Cambria Math" w:hAnsi="Cambria Math"/>
                      <w:lang w:val="es-ES_tradnl"/>
                    </w:rPr>
                    <m:t>2</m:t>
                  </m:r>
                </m:sup>
              </m:sSup>
            </m:den>
          </m:f>
          <m:r>
            <w:rPr>
              <w:rFonts w:ascii="Cambria Math" w:hAnsi="Cambria Math"/>
              <w:lang w:val="es-ES_tradnl"/>
            </w:rPr>
            <m:t>=m</m:t>
          </m:r>
          <m:f>
            <m:fPr>
              <m:ctrlPr>
                <w:rPr>
                  <w:rFonts w:ascii="Cambria Math" w:hAnsi="Cambria Math"/>
                  <w:i/>
                  <w:lang w:val="es-ES_tradnl"/>
                </w:rPr>
              </m:ctrlPr>
            </m:fPr>
            <m:num>
              <m:sSubSup>
                <m:sSubSupPr>
                  <m:ctrlPr>
                    <w:rPr>
                      <w:rFonts w:ascii="Cambria Math" w:hAnsi="Cambria Math"/>
                      <w:i/>
                      <w:lang w:val="es-ES_tradnl"/>
                    </w:rPr>
                  </m:ctrlPr>
                </m:sSubSupPr>
                <m:e>
                  <m:r>
                    <w:rPr>
                      <w:rFonts w:ascii="Cambria Math" w:hAnsi="Cambria Math"/>
                      <w:lang w:val="es-ES_tradnl"/>
                    </w:rPr>
                    <m:t>v</m:t>
                  </m:r>
                </m:e>
                <m:sub>
                  <m:r>
                    <m:rPr>
                      <m:sty m:val="p"/>
                    </m:rPr>
                    <w:rPr>
                      <w:rFonts w:ascii="Cambria Math" w:hAnsi="Cambria Math"/>
                      <w:lang w:val="es-ES_tradnl"/>
                    </w:rPr>
                    <m:t>orb</m:t>
                  </m:r>
                </m:sub>
                <m:sup>
                  <m:r>
                    <w:rPr>
                      <w:rFonts w:ascii="Cambria Math" w:hAnsi="Cambria Math"/>
                      <w:lang w:val="es-ES_tradnl"/>
                    </w:rPr>
                    <m:t>2</m:t>
                  </m:r>
                </m:sup>
              </m:sSubSup>
            </m:num>
            <m:den>
              <m:r>
                <w:rPr>
                  <w:rFonts w:ascii="Cambria Math" w:hAnsi="Cambria Math"/>
                  <w:lang w:val="es-ES_tradnl"/>
                </w:rPr>
                <m:t>R</m:t>
              </m:r>
            </m:den>
          </m:f>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v</m:t>
              </m:r>
            </m:e>
            <m:sub>
              <m:r>
                <m:rPr>
                  <m:sty m:val="p"/>
                </m:rPr>
                <w:rPr>
                  <w:rFonts w:ascii="Cambria Math" w:hAnsi="Cambria Math"/>
                  <w:lang w:val="es-ES_tradnl"/>
                </w:rPr>
                <m:t>orb</m:t>
              </m:r>
            </m:sub>
          </m:sSub>
          <m:r>
            <w:rPr>
              <w:rFonts w:ascii="Cambria Math" w:hAnsi="Cambria Math"/>
              <w:lang w:val="es-ES_tradnl"/>
            </w:rPr>
            <m:t>=</m:t>
          </m:r>
          <m:rad>
            <m:radPr>
              <m:degHide m:val="1"/>
              <m:ctrlPr>
                <w:rPr>
                  <w:rFonts w:ascii="Cambria Math" w:hAnsi="Cambria Math"/>
                  <w:i/>
                  <w:lang w:val="es-ES_tradnl"/>
                </w:rPr>
              </m:ctrlPr>
            </m:radPr>
            <m:deg/>
            <m:e>
              <m:f>
                <m:fPr>
                  <m:ctrlPr>
                    <w:rPr>
                      <w:rFonts w:ascii="Cambria Math" w:hAnsi="Cambria Math"/>
                      <w:i/>
                      <w:lang w:val="es-ES_tradnl"/>
                    </w:rPr>
                  </m:ctrlPr>
                </m:fPr>
                <m:num>
                  <m:r>
                    <w:rPr>
                      <w:rFonts w:ascii="Cambria Math" w:hAnsi="Cambria Math"/>
                      <w:lang w:val="es-ES_tradnl"/>
                    </w:rPr>
                    <m:t>G</m:t>
                  </m:r>
                  <m:sSub>
                    <m:sSubPr>
                      <m:ctrlPr>
                        <w:rPr>
                          <w:rFonts w:ascii="Cambria Math" w:hAnsi="Cambria Math"/>
                          <w:i/>
                          <w:lang w:val="es-ES_tradnl"/>
                        </w:rPr>
                      </m:ctrlPr>
                    </m:sSubPr>
                    <m:e>
                      <m:r>
                        <w:rPr>
                          <w:rFonts w:ascii="Cambria Math" w:hAnsi="Cambria Math"/>
                          <w:lang w:val="es-ES_tradnl"/>
                        </w:rPr>
                        <m:t>M</m:t>
                      </m:r>
                    </m:e>
                    <m:sub>
                      <m:r>
                        <m:rPr>
                          <m:sty m:val="p"/>
                        </m:rPr>
                        <w:rPr>
                          <w:rFonts w:ascii="Cambria Math" w:hAnsi="Cambria Math"/>
                          <w:lang w:val="es-ES_tradnl"/>
                        </w:rPr>
                        <m:t>V</m:t>
                      </m:r>
                    </m:sub>
                  </m:sSub>
                </m:num>
                <m:den>
                  <m:r>
                    <w:rPr>
                      <w:rFonts w:ascii="Cambria Math" w:hAnsi="Cambria Math"/>
                      <w:lang w:val="es-ES_tradnl"/>
                    </w:rPr>
                    <m:t>R</m:t>
                  </m:r>
                </m:den>
              </m:f>
            </m:e>
          </m:rad>
          <m:r>
            <w:rPr>
              <w:rFonts w:ascii="Cambria Math" w:hAnsi="Cambria Math"/>
              <w:lang w:val="es-ES_tradnl"/>
            </w:rPr>
            <m:t>=</m:t>
          </m:r>
          <m:rad>
            <m:radPr>
              <m:degHide m:val="1"/>
              <m:ctrlPr>
                <w:rPr>
                  <w:rFonts w:ascii="Cambria Math" w:hAnsi="Cambria Math"/>
                  <w:i/>
                  <w:lang w:val="es-ES_tradnl"/>
                </w:rPr>
              </m:ctrlPr>
            </m:radPr>
            <m:deg/>
            <m:e>
              <m:f>
                <m:fPr>
                  <m:ctrlPr>
                    <w:rPr>
                      <w:rFonts w:ascii="Cambria Math" w:hAnsi="Cambria Math"/>
                      <w:i/>
                      <w:lang w:val="es-ES_tradnl"/>
                    </w:rPr>
                  </m:ctrlPr>
                </m:fPr>
                <m:num>
                  <m:r>
                    <w:rPr>
                      <w:rFonts w:ascii="Cambria Math" w:hAnsi="Cambria Math"/>
                      <w:lang w:val="es-ES_tradnl"/>
                    </w:rPr>
                    <m:t>6.67×</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-11</m:t>
                      </m:r>
                    </m:sup>
                  </m:sSup>
                  <m:r>
                    <w:rPr>
                      <w:rFonts w:ascii="Cambria Math" w:hAnsi="Cambria Math"/>
                      <w:lang w:val="es-ES_tradnl"/>
                    </w:rPr>
                    <m:t>×4.87×</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24</m:t>
                      </m:r>
                    </m:sup>
                  </m:sSup>
                </m:num>
                <m:den>
                  <m:d>
                    <m:dPr>
                      <m:ctrlPr>
                        <w:rPr>
                          <w:rFonts w:ascii="Cambria Math" w:hAnsi="Cambria Math"/>
                          <w:i/>
                          <w:lang w:val="es-ES_tradnl"/>
                        </w:rPr>
                      </m:ctrlPr>
                    </m:dPr>
                    <m:e>
                      <m:r>
                        <w:rPr>
                          <w:rFonts w:ascii="Cambria Math" w:hAnsi="Cambria Math"/>
                          <w:lang w:val="es-ES_tradnl"/>
                        </w:rPr>
                        <m:t>6.052+0.9</m:t>
                      </m:r>
                    </m:e>
                  </m:d>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6</m:t>
                      </m:r>
                    </m:sup>
                  </m:sSup>
                </m:den>
              </m:f>
            </m:e>
          </m:rad>
        </m:oMath>
      </m:oMathPara>
    </w:p>
    <w:p w14:paraId="7F795CFB" w14:textId="77777777" w:rsidR="007A69E9" w:rsidRPr="007A69E9" w:rsidRDefault="0027666D" w:rsidP="007A69E9">
      <w:pPr>
        <w:pStyle w:val="ListParagraph"/>
        <w:tabs>
          <w:tab w:val="left" w:pos="567"/>
          <w:tab w:val="left" w:pos="993"/>
        </w:tabs>
        <w:adjustRightInd w:val="0"/>
        <w:snapToGrid w:val="0"/>
        <w:spacing w:before="120" w:line="240" w:lineRule="atLeast"/>
        <w:ind w:left="284" w:hanging="284"/>
        <w:rPr>
          <w:iCs/>
          <w:lang w:val="es-ES_tradnl"/>
        </w:rPr>
      </w:pPr>
      <m:oMathPara>
        <m:oMath>
          <m:sSub>
            <m:sSubPr>
              <m:ctrlPr>
                <w:rPr>
                  <w:rFonts w:ascii="Cambria Math" w:hAnsi="Cambria Math"/>
                  <w:i/>
                  <w:lang w:val="es-ES_tradnl"/>
                </w:rPr>
              </m:ctrlPr>
            </m:sSubPr>
            <m:e>
              <m:r>
                <w:rPr>
                  <w:rFonts w:ascii="Cambria Math" w:hAnsi="Cambria Math"/>
                  <w:lang w:val="es-ES_tradnl"/>
                </w:rPr>
                <m:t>v</m:t>
              </m:r>
            </m:e>
            <m:sub>
              <m:r>
                <m:rPr>
                  <m:sty m:val="p"/>
                </m:rPr>
                <w:rPr>
                  <w:rFonts w:ascii="Cambria Math" w:hAnsi="Cambria Math"/>
                  <w:lang w:val="es-ES_tradnl"/>
                </w:rPr>
                <m:t>orb</m:t>
              </m:r>
            </m:sub>
          </m:sSub>
          <m:r>
            <w:rPr>
              <w:rFonts w:ascii="Cambria Math" w:hAnsi="Cambria Math"/>
              <w:lang w:val="es-ES_tradnl"/>
            </w:rPr>
            <m:t xml:space="preserve">=6840 </m:t>
          </m:r>
          <m:r>
            <m:rPr>
              <m:sty m:val="p"/>
            </m:rPr>
            <w:rPr>
              <w:rFonts w:ascii="Cambria Math" w:hAnsi="Cambria Math"/>
              <w:lang w:val="es-ES_tradnl"/>
            </w:rPr>
            <m:t>m/s</m:t>
          </m:r>
        </m:oMath>
      </m:oMathPara>
    </w:p>
    <w:p w14:paraId="6DF10437" w14:textId="77777777" w:rsidR="00AA736F" w:rsidRDefault="00AA736F" w:rsidP="00FC2FCE">
      <w:pPr>
        <w:pStyle w:val="ListParagraph"/>
        <w:pBdr>
          <w:top w:val="single" w:sz="4" w:space="1" w:color="auto"/>
        </w:pBdr>
        <w:tabs>
          <w:tab w:val="left" w:pos="567"/>
          <w:tab w:val="left" w:pos="993"/>
        </w:tabs>
        <w:adjustRightInd w:val="0"/>
        <w:snapToGrid w:val="0"/>
        <w:spacing w:before="240" w:line="300" w:lineRule="exact"/>
        <w:ind w:left="284" w:hanging="284"/>
        <w:rPr>
          <w:lang w:val="es-ES_tradnl"/>
        </w:rPr>
      </w:pPr>
      <w:r>
        <w:rPr>
          <w:lang w:val="es-ES_tradnl"/>
        </w:rPr>
        <w:t>c.</w:t>
      </w:r>
      <w:r w:rsidR="00F81782">
        <w:rPr>
          <w:lang w:val="es-ES_tradnl"/>
        </w:rPr>
        <w:tab/>
      </w:r>
      <w:r w:rsidR="007535A3">
        <w:rPr>
          <w:lang w:val="es-ES_tradnl"/>
        </w:rPr>
        <w:t>Asumimos que el origen de coordenadas está situado en el centro de la Tierra.</w:t>
      </w:r>
      <w:r w:rsidR="00F81782">
        <w:rPr>
          <w:lang w:val="es-ES_tradnl"/>
        </w:rPr>
        <w:t xml:space="preserve"> En</w:t>
      </w:r>
      <w:r w:rsidR="004110BC">
        <w:rPr>
          <w:lang w:val="es-ES_tradnl"/>
        </w:rPr>
        <w:t>tonces, en</w:t>
      </w:r>
      <w:r w:rsidR="00F81782">
        <w:rPr>
          <w:lang w:val="es-ES_tradnl"/>
        </w:rPr>
        <w:t xml:space="preserve"> el punto</w:t>
      </w:r>
      <w:r w:rsidR="00AF62C7">
        <w:rPr>
          <w:lang w:val="es-ES_tradnl"/>
        </w:rPr>
        <w:t xml:space="preserve"> P</w:t>
      </w:r>
      <w:r w:rsidR="00F81782">
        <w:rPr>
          <w:lang w:val="es-ES_tradnl"/>
        </w:rPr>
        <w:t xml:space="preserve"> en el que se anularía el campo gravitatorio</w:t>
      </w:r>
      <w:r w:rsidR="004110BC">
        <w:rPr>
          <w:lang w:val="es-ES_tradnl"/>
        </w:rPr>
        <w:t xml:space="preserve"> se cumple que</w:t>
      </w:r>
      <w:r w:rsidR="00F81782">
        <w:rPr>
          <w:lang w:val="es-ES_tradnl"/>
        </w:rPr>
        <w:t>:</w:t>
      </w:r>
    </w:p>
    <w:p w14:paraId="523B95B6" w14:textId="77777777" w:rsidR="00F81782" w:rsidRDefault="0027666D" w:rsidP="00AF62C7">
      <w:pPr>
        <w:pStyle w:val="ListParagraph"/>
        <w:tabs>
          <w:tab w:val="left" w:pos="567"/>
          <w:tab w:val="left" w:pos="993"/>
        </w:tabs>
        <w:adjustRightInd w:val="0"/>
        <w:snapToGrid w:val="0"/>
        <w:spacing w:before="120" w:line="240" w:lineRule="atLeast"/>
        <w:ind w:left="284" w:hanging="284"/>
        <w:rPr>
          <w:lang w:val="es-ES_tradnl"/>
        </w:rPr>
      </w:pPr>
      <m:oMathPara>
        <m:oMath>
          <m:sSub>
            <m:sSubPr>
              <m:ctrlPr>
                <w:rPr>
                  <w:rFonts w:ascii="Cambria Math" w:hAnsi="Cambria Math"/>
                  <w:i/>
                  <w:lang w:val="es-ES_tradnl"/>
                </w:rPr>
              </m:ctrlPr>
            </m:sSubPr>
            <m:e>
              <m:r>
                <w:rPr>
                  <w:rFonts w:ascii="Cambria Math" w:hAnsi="Cambria Math"/>
                  <w:lang w:val="es-ES_tradnl"/>
                </w:rPr>
                <m:t>g</m:t>
              </m:r>
            </m:e>
            <m:sub>
              <m:r>
                <m:rPr>
                  <m:sty m:val="p"/>
                </m:rPr>
                <w:rPr>
                  <w:rFonts w:ascii="Cambria Math" w:hAnsi="Cambria Math"/>
                  <w:lang w:val="es-ES_tradnl"/>
                </w:rPr>
                <m:t>T</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g</m:t>
              </m:r>
            </m:e>
            <m:sub>
              <m:r>
                <m:rPr>
                  <m:sty m:val="p"/>
                </m:rPr>
                <w:rPr>
                  <w:rFonts w:ascii="Cambria Math" w:hAnsi="Cambria Math"/>
                  <w:lang w:val="es-ES_tradnl"/>
                </w:rPr>
                <m:t>V</m:t>
              </m:r>
            </m:sub>
          </m:sSub>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G</m:t>
              </m:r>
              <m:sSub>
                <m:sSubPr>
                  <m:ctrlPr>
                    <w:rPr>
                      <w:rFonts w:ascii="Cambria Math" w:hAnsi="Cambria Math"/>
                      <w:i/>
                      <w:lang w:val="es-ES_tradnl"/>
                    </w:rPr>
                  </m:ctrlPr>
                </m:sSubPr>
                <m:e>
                  <m:r>
                    <w:rPr>
                      <w:rFonts w:ascii="Cambria Math" w:hAnsi="Cambria Math"/>
                      <w:lang w:val="es-ES_tradnl"/>
                    </w:rPr>
                    <m:t>M</m:t>
                  </m:r>
                </m:e>
                <m:sub>
                  <m:r>
                    <m:rPr>
                      <m:sty m:val="p"/>
                    </m:rPr>
                    <w:rPr>
                      <w:rFonts w:ascii="Cambria Math" w:hAnsi="Cambria Math"/>
                      <w:lang w:val="es-ES_tradnl"/>
                    </w:rPr>
                    <m:t>T</m:t>
                  </m:r>
                </m:sub>
              </m:sSub>
            </m:num>
            <m:den>
              <m:sSubSup>
                <m:sSubSupPr>
                  <m:ctrlPr>
                    <w:rPr>
                      <w:rFonts w:ascii="Cambria Math" w:hAnsi="Cambria Math"/>
                      <w:i/>
                      <w:lang w:val="es-ES_tradnl"/>
                    </w:rPr>
                  </m:ctrlPr>
                </m:sSubSupPr>
                <m:e>
                  <m:r>
                    <w:rPr>
                      <w:rFonts w:ascii="Cambria Math" w:hAnsi="Cambria Math"/>
                      <w:lang w:val="es-ES_tradnl"/>
                    </w:rPr>
                    <m:t>d</m:t>
                  </m:r>
                </m:e>
                <m:sub>
                  <m:r>
                    <m:rPr>
                      <m:sty m:val="p"/>
                    </m:rPr>
                    <w:rPr>
                      <w:rFonts w:ascii="Cambria Math" w:hAnsi="Cambria Math"/>
                      <w:lang w:val="es-ES_tradnl"/>
                    </w:rPr>
                    <m:t>T-P</m:t>
                  </m:r>
                </m:sub>
                <m:sup>
                  <m:r>
                    <w:rPr>
                      <w:rFonts w:ascii="Cambria Math" w:hAnsi="Cambria Math"/>
                      <w:lang w:val="es-ES_tradnl"/>
                    </w:rPr>
                    <m:t>2</m:t>
                  </m:r>
                </m:sup>
              </m:sSubSup>
            </m:den>
          </m:f>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G</m:t>
              </m:r>
              <m:sSub>
                <m:sSubPr>
                  <m:ctrlPr>
                    <w:rPr>
                      <w:rFonts w:ascii="Cambria Math" w:hAnsi="Cambria Math"/>
                      <w:i/>
                      <w:lang w:val="es-ES_tradnl"/>
                    </w:rPr>
                  </m:ctrlPr>
                </m:sSubPr>
                <m:e>
                  <m:r>
                    <w:rPr>
                      <w:rFonts w:ascii="Cambria Math" w:hAnsi="Cambria Math"/>
                      <w:lang w:val="es-ES_tradnl"/>
                    </w:rPr>
                    <m:t>M</m:t>
                  </m:r>
                </m:e>
                <m:sub>
                  <m:r>
                    <m:rPr>
                      <m:sty m:val="p"/>
                    </m:rPr>
                    <w:rPr>
                      <w:rFonts w:ascii="Cambria Math" w:hAnsi="Cambria Math"/>
                      <w:lang w:val="es-ES_tradnl"/>
                    </w:rPr>
                    <m:t>V</m:t>
                  </m:r>
                </m:sub>
              </m:sSub>
            </m:num>
            <m:den>
              <m:sSubSup>
                <m:sSubSupPr>
                  <m:ctrlPr>
                    <w:rPr>
                      <w:rFonts w:ascii="Cambria Math" w:hAnsi="Cambria Math"/>
                      <w:i/>
                      <w:lang w:val="es-ES_tradnl"/>
                    </w:rPr>
                  </m:ctrlPr>
                </m:sSubSupPr>
                <m:e>
                  <m:r>
                    <w:rPr>
                      <w:rFonts w:ascii="Cambria Math" w:hAnsi="Cambria Math"/>
                      <w:lang w:val="es-ES_tradnl"/>
                    </w:rPr>
                    <m:t>d</m:t>
                  </m:r>
                </m:e>
                <m:sub>
                  <m:r>
                    <m:rPr>
                      <m:sty m:val="p"/>
                    </m:rPr>
                    <w:rPr>
                      <w:rFonts w:ascii="Cambria Math" w:hAnsi="Cambria Math"/>
                      <w:lang w:val="es-ES_tradnl"/>
                    </w:rPr>
                    <m:t>V-P</m:t>
                  </m:r>
                </m:sub>
                <m:sup>
                  <m:r>
                    <w:rPr>
                      <w:rFonts w:ascii="Cambria Math" w:hAnsi="Cambria Math"/>
                      <w:lang w:val="es-ES_tradnl"/>
                    </w:rPr>
                    <m:t>2</m:t>
                  </m:r>
                </m:sup>
              </m:sSubSup>
            </m:den>
          </m:f>
          <m:r>
            <w:rPr>
              <w:rFonts w:ascii="Cambria Math" w:hAnsi="Cambria Math"/>
              <w:lang w:val="es-ES_tradnl"/>
            </w:rPr>
            <m:t>⟹</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M</m:t>
                  </m:r>
                </m:e>
                <m:sub>
                  <m:r>
                    <m:rPr>
                      <m:sty m:val="p"/>
                    </m:rPr>
                    <w:rPr>
                      <w:rFonts w:ascii="Cambria Math" w:hAnsi="Cambria Math"/>
                      <w:lang w:val="es-ES_tradnl"/>
                    </w:rPr>
                    <m:t>T</m:t>
                  </m:r>
                </m:sub>
              </m:sSub>
            </m:num>
            <m:den>
              <m:sSubSup>
                <m:sSubSupPr>
                  <m:ctrlPr>
                    <w:rPr>
                      <w:rFonts w:ascii="Cambria Math" w:hAnsi="Cambria Math"/>
                      <w:i/>
                      <w:lang w:val="es-ES_tradnl"/>
                    </w:rPr>
                  </m:ctrlPr>
                </m:sSubSupPr>
                <m:e>
                  <m:r>
                    <w:rPr>
                      <w:rFonts w:ascii="Cambria Math" w:hAnsi="Cambria Math"/>
                      <w:lang w:val="es-ES_tradnl"/>
                    </w:rPr>
                    <m:t>d</m:t>
                  </m:r>
                </m:e>
                <m:sub>
                  <m:r>
                    <m:rPr>
                      <m:sty m:val="p"/>
                    </m:rPr>
                    <w:rPr>
                      <w:rFonts w:ascii="Cambria Math" w:hAnsi="Cambria Math"/>
                      <w:lang w:val="es-ES_tradnl"/>
                    </w:rPr>
                    <m:t>T-P</m:t>
                  </m:r>
                </m:sub>
                <m:sup>
                  <m:r>
                    <w:rPr>
                      <w:rFonts w:ascii="Cambria Math" w:hAnsi="Cambria Math"/>
                      <w:lang w:val="es-ES_tradnl"/>
                    </w:rPr>
                    <m:t>2</m:t>
                  </m:r>
                </m:sup>
              </m:sSubSup>
            </m:den>
          </m:f>
          <m:r>
            <w:rPr>
              <w:rFonts w:ascii="Cambria Math" w:hAnsi="Cambria Math"/>
              <w:lang w:val="es-ES_tradnl"/>
            </w:rPr>
            <m:t>=</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M</m:t>
                  </m:r>
                </m:e>
                <m:sub>
                  <m:r>
                    <m:rPr>
                      <m:sty m:val="p"/>
                    </m:rPr>
                    <w:rPr>
                      <w:rFonts w:ascii="Cambria Math" w:hAnsi="Cambria Math"/>
                      <w:lang w:val="es-ES_tradnl"/>
                    </w:rPr>
                    <m:t>V</m:t>
                  </m:r>
                </m:sub>
              </m:sSub>
            </m:num>
            <m:den>
              <m:sSubSup>
                <m:sSubSupPr>
                  <m:ctrlPr>
                    <w:rPr>
                      <w:rFonts w:ascii="Cambria Math" w:hAnsi="Cambria Math"/>
                      <w:i/>
                      <w:lang w:val="es-ES_tradnl"/>
                    </w:rPr>
                  </m:ctrlPr>
                </m:sSubSupPr>
                <m:e>
                  <m:r>
                    <w:rPr>
                      <w:rFonts w:ascii="Cambria Math" w:hAnsi="Cambria Math"/>
                      <w:lang w:val="es-ES_tradnl"/>
                    </w:rPr>
                    <m:t>d</m:t>
                  </m:r>
                </m:e>
                <m:sub>
                  <m:r>
                    <m:rPr>
                      <m:sty m:val="p"/>
                    </m:rPr>
                    <w:rPr>
                      <w:rFonts w:ascii="Cambria Math" w:hAnsi="Cambria Math"/>
                      <w:lang w:val="es-ES_tradnl"/>
                    </w:rPr>
                    <m:t>V-P</m:t>
                  </m:r>
                </m:sub>
                <m:sup>
                  <m:r>
                    <w:rPr>
                      <w:rFonts w:ascii="Cambria Math" w:hAnsi="Cambria Math"/>
                      <w:lang w:val="es-ES_tradnl"/>
                    </w:rPr>
                    <m:t>2</m:t>
                  </m:r>
                </m:sup>
              </m:sSubSup>
            </m:den>
          </m:f>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M</m:t>
              </m:r>
            </m:e>
            <m:sub>
              <m:r>
                <m:rPr>
                  <m:sty m:val="p"/>
                </m:rPr>
                <w:rPr>
                  <w:rFonts w:ascii="Cambria Math" w:hAnsi="Cambria Math"/>
                  <w:lang w:val="es-ES_tradnl"/>
                </w:rPr>
                <m:t>T</m:t>
              </m:r>
            </m:sub>
          </m:sSub>
          <m:r>
            <w:rPr>
              <w:rFonts w:ascii="Cambria Math" w:hAnsi="Cambria Math"/>
              <w:lang w:val="es-ES_tradnl"/>
            </w:rPr>
            <m:t xml:space="preserve"> </m:t>
          </m:r>
          <m:sSubSup>
            <m:sSubSupPr>
              <m:ctrlPr>
                <w:rPr>
                  <w:rFonts w:ascii="Cambria Math" w:hAnsi="Cambria Math"/>
                  <w:i/>
                  <w:lang w:val="es-ES_tradnl"/>
                </w:rPr>
              </m:ctrlPr>
            </m:sSubSupPr>
            <m:e>
              <m:r>
                <w:rPr>
                  <w:rFonts w:ascii="Cambria Math" w:hAnsi="Cambria Math"/>
                  <w:lang w:val="es-ES_tradnl"/>
                </w:rPr>
                <m:t>d</m:t>
              </m:r>
            </m:e>
            <m:sub>
              <m:r>
                <m:rPr>
                  <m:sty m:val="p"/>
                </m:rPr>
                <w:rPr>
                  <w:rFonts w:ascii="Cambria Math" w:hAnsi="Cambria Math"/>
                  <w:lang w:val="es-ES_tradnl"/>
                </w:rPr>
                <m:t>V-P</m:t>
              </m:r>
            </m:sub>
            <m:sup>
              <m:r>
                <w:rPr>
                  <w:rFonts w:ascii="Cambria Math" w:hAnsi="Cambria Math"/>
                  <w:lang w:val="es-ES_tradnl"/>
                </w:rPr>
                <m:t>2</m:t>
              </m:r>
            </m:sup>
          </m:sSubSup>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M</m:t>
              </m:r>
            </m:e>
            <m:sub>
              <m:r>
                <m:rPr>
                  <m:sty m:val="p"/>
                </m:rPr>
                <w:rPr>
                  <w:rFonts w:ascii="Cambria Math" w:hAnsi="Cambria Math"/>
                  <w:lang w:val="es-ES_tradnl"/>
                </w:rPr>
                <m:t>V</m:t>
              </m:r>
            </m:sub>
          </m:sSub>
          <m:r>
            <w:rPr>
              <w:rFonts w:ascii="Cambria Math" w:hAnsi="Cambria Math"/>
              <w:lang w:val="es-ES_tradnl"/>
            </w:rPr>
            <m:t xml:space="preserve"> </m:t>
          </m:r>
          <m:sSubSup>
            <m:sSubSupPr>
              <m:ctrlPr>
                <w:rPr>
                  <w:rFonts w:ascii="Cambria Math" w:hAnsi="Cambria Math"/>
                  <w:i/>
                  <w:lang w:val="es-ES_tradnl"/>
                </w:rPr>
              </m:ctrlPr>
            </m:sSubSupPr>
            <m:e>
              <m:r>
                <w:rPr>
                  <w:rFonts w:ascii="Cambria Math" w:hAnsi="Cambria Math"/>
                  <w:lang w:val="es-ES_tradnl"/>
                </w:rPr>
                <m:t>d</m:t>
              </m:r>
            </m:e>
            <m:sub>
              <m:r>
                <m:rPr>
                  <m:sty m:val="p"/>
                </m:rPr>
                <w:rPr>
                  <w:rFonts w:ascii="Cambria Math" w:hAnsi="Cambria Math"/>
                  <w:lang w:val="es-ES_tradnl"/>
                </w:rPr>
                <m:t>T-P</m:t>
              </m:r>
            </m:sub>
            <m:sup>
              <m:r>
                <w:rPr>
                  <w:rFonts w:ascii="Cambria Math" w:hAnsi="Cambria Math"/>
                  <w:lang w:val="es-ES_tradnl"/>
                </w:rPr>
                <m:t>2</m:t>
              </m:r>
            </m:sup>
          </m:sSubSup>
          <m:r>
            <w:rPr>
              <w:rFonts w:ascii="Cambria Math" w:hAnsi="Cambria Math"/>
              <w:lang w:val="es-ES_tradnl"/>
            </w:rPr>
            <m:t xml:space="preserve">  (</m:t>
          </m:r>
          <m:r>
            <m:rPr>
              <m:sty m:val="p"/>
            </m:rPr>
            <w:rPr>
              <w:rFonts w:ascii="Cambria Math" w:hAnsi="Cambria Math"/>
              <w:lang w:val="es-ES_tradnl"/>
            </w:rPr>
            <m:t>eq</m:t>
          </m:r>
          <m:r>
            <w:rPr>
              <w:rFonts w:ascii="Cambria Math" w:hAnsi="Cambria Math"/>
              <w:lang w:val="es-ES_tradnl"/>
            </w:rPr>
            <m:t>1)</m:t>
          </m:r>
        </m:oMath>
      </m:oMathPara>
    </w:p>
    <w:p w14:paraId="52EB37F7" w14:textId="77777777" w:rsidR="00AA736F" w:rsidRDefault="0027666D" w:rsidP="00AA736F">
      <w:pPr>
        <w:pStyle w:val="ListParagraph"/>
        <w:tabs>
          <w:tab w:val="left" w:pos="567"/>
          <w:tab w:val="left" w:pos="993"/>
        </w:tabs>
        <w:adjustRightInd w:val="0"/>
        <w:snapToGrid w:val="0"/>
        <w:spacing w:before="120" w:line="240" w:lineRule="atLeast"/>
        <w:ind w:left="284" w:hanging="284"/>
        <w:rPr>
          <w:iCs/>
          <w:lang w:val="es-ES_tradnl"/>
        </w:rPr>
      </w:pPr>
      <m:oMathPara>
        <m:oMath>
          <m:sSub>
            <m:sSubPr>
              <m:ctrlPr>
                <w:rPr>
                  <w:rFonts w:ascii="Cambria Math" w:hAnsi="Cambria Math"/>
                  <w:i/>
                  <w:iCs/>
                  <w:lang w:val="es-ES_tradnl"/>
                </w:rPr>
              </m:ctrlPr>
            </m:sSubPr>
            <m:e>
              <m:r>
                <w:rPr>
                  <w:rFonts w:ascii="Cambria Math" w:hAnsi="Cambria Math"/>
                  <w:lang w:val="es-ES_tradnl"/>
                </w:rPr>
                <m:t>d</m:t>
              </m:r>
            </m:e>
            <m:sub>
              <m:r>
                <m:rPr>
                  <m:sty m:val="p"/>
                </m:rPr>
                <w:rPr>
                  <w:rFonts w:ascii="Cambria Math" w:hAnsi="Cambria Math"/>
                  <w:lang w:val="es-ES_tradnl"/>
                </w:rPr>
                <m:t>V-P</m:t>
              </m:r>
            </m:sub>
          </m:sSub>
          <m:r>
            <w:rPr>
              <w:rFonts w:ascii="Cambria Math" w:hAnsi="Cambria Math"/>
              <w:lang w:val="es-ES_tradnl"/>
            </w:rPr>
            <m:t>+</m:t>
          </m:r>
          <m:sSub>
            <m:sSubPr>
              <m:ctrlPr>
                <w:rPr>
                  <w:rFonts w:ascii="Cambria Math" w:hAnsi="Cambria Math"/>
                  <w:i/>
                  <w:iCs/>
                  <w:lang w:val="es-ES_tradnl"/>
                </w:rPr>
              </m:ctrlPr>
            </m:sSubPr>
            <m:e>
              <m:r>
                <w:rPr>
                  <w:rFonts w:ascii="Cambria Math" w:hAnsi="Cambria Math"/>
                  <w:lang w:val="es-ES_tradnl"/>
                </w:rPr>
                <m:t>d</m:t>
              </m:r>
            </m:e>
            <m:sub>
              <m:r>
                <m:rPr>
                  <m:sty m:val="p"/>
                </m:rPr>
                <w:rPr>
                  <w:rFonts w:ascii="Cambria Math" w:hAnsi="Cambria Math"/>
                  <w:lang w:val="es-ES_tradnl"/>
                </w:rPr>
                <m:t>T-P</m:t>
              </m:r>
            </m:sub>
          </m:sSub>
          <m:r>
            <w:rPr>
              <w:rFonts w:ascii="Cambria Math" w:hAnsi="Cambria Math"/>
              <w:lang w:val="es-ES_tradnl"/>
            </w:rPr>
            <m:t>=</m:t>
          </m:r>
          <m:sSub>
            <m:sSubPr>
              <m:ctrlPr>
                <w:rPr>
                  <w:rFonts w:ascii="Cambria Math" w:hAnsi="Cambria Math"/>
                  <w:i/>
                  <w:iCs/>
                  <w:lang w:val="es-ES_tradnl"/>
                </w:rPr>
              </m:ctrlPr>
            </m:sSubPr>
            <m:e>
              <m:r>
                <w:rPr>
                  <w:rFonts w:ascii="Cambria Math" w:hAnsi="Cambria Math"/>
                  <w:lang w:val="es-ES_tradnl"/>
                </w:rPr>
                <m:t>d</m:t>
              </m:r>
            </m:e>
            <m:sub>
              <m:r>
                <m:rPr>
                  <m:sty m:val="p"/>
                </m:rPr>
                <w:rPr>
                  <w:rFonts w:ascii="Cambria Math" w:hAnsi="Cambria Math"/>
                  <w:lang w:val="es-ES_tradnl"/>
                </w:rPr>
                <m:t>V-T</m:t>
              </m:r>
            </m:sub>
          </m:sSub>
          <m:r>
            <w:rPr>
              <w:rFonts w:ascii="Cambria Math" w:hAnsi="Cambria Math"/>
              <w:lang w:val="es-ES_tradnl"/>
            </w:rPr>
            <m:t>⟹</m:t>
          </m:r>
          <m:sSub>
            <m:sSubPr>
              <m:ctrlPr>
                <w:rPr>
                  <w:rFonts w:ascii="Cambria Math" w:hAnsi="Cambria Math"/>
                  <w:i/>
                  <w:iCs/>
                  <w:lang w:val="es-ES_tradnl"/>
                </w:rPr>
              </m:ctrlPr>
            </m:sSubPr>
            <m:e>
              <m:r>
                <w:rPr>
                  <w:rFonts w:ascii="Cambria Math" w:hAnsi="Cambria Math"/>
                  <w:lang w:val="es-ES_tradnl"/>
                </w:rPr>
                <m:t>d</m:t>
              </m:r>
            </m:e>
            <m:sub>
              <m:r>
                <m:rPr>
                  <m:sty m:val="p"/>
                </m:rPr>
                <w:rPr>
                  <w:rFonts w:ascii="Cambria Math" w:hAnsi="Cambria Math"/>
                  <w:lang w:val="es-ES_tradnl"/>
                </w:rPr>
                <m:t>V-P</m:t>
              </m:r>
            </m:sub>
          </m:sSub>
          <m:r>
            <w:rPr>
              <w:rFonts w:ascii="Cambria Math" w:hAnsi="Cambria Math"/>
              <w:lang w:val="es-ES_tradnl"/>
            </w:rPr>
            <m:t>=</m:t>
          </m:r>
          <m:sSub>
            <m:sSubPr>
              <m:ctrlPr>
                <w:rPr>
                  <w:rFonts w:ascii="Cambria Math" w:hAnsi="Cambria Math"/>
                  <w:i/>
                  <w:iCs/>
                  <w:lang w:val="es-ES_tradnl"/>
                </w:rPr>
              </m:ctrlPr>
            </m:sSubPr>
            <m:e>
              <m:r>
                <w:rPr>
                  <w:rFonts w:ascii="Cambria Math" w:hAnsi="Cambria Math"/>
                  <w:lang w:val="es-ES_tradnl"/>
                </w:rPr>
                <m:t>d</m:t>
              </m:r>
            </m:e>
            <m:sub>
              <m:r>
                <m:rPr>
                  <m:sty m:val="p"/>
                </m:rPr>
                <w:rPr>
                  <w:rFonts w:ascii="Cambria Math" w:hAnsi="Cambria Math"/>
                  <w:lang w:val="es-ES_tradnl"/>
                </w:rPr>
                <m:t>V-T</m:t>
              </m:r>
            </m:sub>
          </m:sSub>
          <m:r>
            <w:rPr>
              <w:rFonts w:ascii="Cambria Math" w:hAnsi="Cambria Math"/>
              <w:lang w:val="es-ES_tradnl"/>
            </w:rPr>
            <m:t>-</m:t>
          </m:r>
          <m:sSub>
            <m:sSubPr>
              <m:ctrlPr>
                <w:rPr>
                  <w:rFonts w:ascii="Cambria Math" w:hAnsi="Cambria Math"/>
                  <w:i/>
                  <w:iCs/>
                  <w:lang w:val="es-ES_tradnl"/>
                </w:rPr>
              </m:ctrlPr>
            </m:sSubPr>
            <m:e>
              <m:r>
                <w:rPr>
                  <w:rFonts w:ascii="Cambria Math" w:hAnsi="Cambria Math"/>
                  <w:lang w:val="es-ES_tradnl"/>
                </w:rPr>
                <m:t>d</m:t>
              </m:r>
            </m:e>
            <m:sub>
              <m:r>
                <m:rPr>
                  <m:sty m:val="p"/>
                </m:rPr>
                <w:rPr>
                  <w:rFonts w:ascii="Cambria Math" w:hAnsi="Cambria Math"/>
                  <w:lang w:val="es-ES_tradnl"/>
                </w:rPr>
                <m:t>T-P</m:t>
              </m:r>
            </m:sub>
          </m:sSub>
        </m:oMath>
      </m:oMathPara>
    </w:p>
    <w:p w14:paraId="24CED832" w14:textId="77777777" w:rsidR="00D575CB" w:rsidRDefault="007312A3" w:rsidP="00AA736F">
      <w:pPr>
        <w:pStyle w:val="ListParagraph"/>
        <w:tabs>
          <w:tab w:val="left" w:pos="567"/>
          <w:tab w:val="left" w:pos="993"/>
        </w:tabs>
        <w:adjustRightInd w:val="0"/>
        <w:snapToGrid w:val="0"/>
        <w:spacing w:before="120" w:line="240" w:lineRule="atLeast"/>
        <w:ind w:left="284" w:hanging="284"/>
        <w:rPr>
          <w:iCs/>
          <w:lang w:val="es-ES_tradnl"/>
        </w:rPr>
      </w:pPr>
      <w:r>
        <w:rPr>
          <w:iCs/>
          <w:lang w:val="es-ES_tradnl"/>
        </w:rPr>
        <w:t>Por tanto, podemos escribir la eq1 de la siguiente forma:</w:t>
      </w:r>
    </w:p>
    <w:p w14:paraId="2E48CB5C" w14:textId="77777777" w:rsidR="007312A3" w:rsidRPr="007F3330" w:rsidRDefault="0027666D" w:rsidP="00AA736F">
      <w:pPr>
        <w:pStyle w:val="ListParagraph"/>
        <w:tabs>
          <w:tab w:val="left" w:pos="567"/>
          <w:tab w:val="left" w:pos="993"/>
        </w:tabs>
        <w:adjustRightInd w:val="0"/>
        <w:snapToGrid w:val="0"/>
        <w:spacing w:before="120" w:line="240" w:lineRule="atLeast"/>
        <w:ind w:left="284" w:hanging="284"/>
        <w:rPr>
          <w:lang w:val="es-ES_tradnl"/>
        </w:rPr>
      </w:pPr>
      <m:oMathPara>
        <m:oMath>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M</m:t>
                  </m:r>
                </m:e>
                <m:sub>
                  <m:r>
                    <m:rPr>
                      <m:sty m:val="p"/>
                    </m:rPr>
                    <w:rPr>
                      <w:rFonts w:ascii="Cambria Math" w:hAnsi="Cambria Math"/>
                      <w:lang w:val="es-ES_tradnl"/>
                    </w:rPr>
                    <m:t>T</m:t>
                  </m:r>
                </m:sub>
              </m:sSub>
            </m:num>
            <m:den>
              <m:sSubSup>
                <m:sSubSupPr>
                  <m:ctrlPr>
                    <w:rPr>
                      <w:rFonts w:ascii="Cambria Math" w:hAnsi="Cambria Math"/>
                      <w:i/>
                      <w:lang w:val="es-ES_tradnl"/>
                    </w:rPr>
                  </m:ctrlPr>
                </m:sSubSupPr>
                <m:e>
                  <m:r>
                    <w:rPr>
                      <w:rFonts w:ascii="Cambria Math" w:hAnsi="Cambria Math"/>
                      <w:lang w:val="es-ES_tradnl"/>
                    </w:rPr>
                    <m:t>d</m:t>
                  </m:r>
                </m:e>
                <m:sub>
                  <m:r>
                    <m:rPr>
                      <m:sty m:val="p"/>
                    </m:rPr>
                    <w:rPr>
                      <w:rFonts w:ascii="Cambria Math" w:hAnsi="Cambria Math"/>
                      <w:lang w:val="es-ES_tradnl"/>
                    </w:rPr>
                    <m:t>T-P</m:t>
                  </m:r>
                </m:sub>
                <m:sup>
                  <m:r>
                    <w:rPr>
                      <w:rFonts w:ascii="Cambria Math" w:hAnsi="Cambria Math"/>
                      <w:lang w:val="es-ES_tradnl"/>
                    </w:rPr>
                    <m:t>2</m:t>
                  </m:r>
                </m:sup>
              </m:sSubSup>
            </m:den>
          </m:f>
          <m:r>
            <w:rPr>
              <w:rFonts w:ascii="Cambria Math" w:hAnsi="Cambria Math"/>
              <w:lang w:val="es-ES_tradnl"/>
            </w:rPr>
            <m:t>=</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M</m:t>
                  </m:r>
                </m:e>
                <m:sub>
                  <m:r>
                    <m:rPr>
                      <m:sty m:val="p"/>
                    </m:rPr>
                    <w:rPr>
                      <w:rFonts w:ascii="Cambria Math" w:hAnsi="Cambria Math"/>
                      <w:lang w:val="es-ES_tradnl"/>
                    </w:rPr>
                    <m:t>V</m:t>
                  </m:r>
                </m:sub>
              </m:sSub>
            </m:num>
            <m:den>
              <m:sSup>
                <m:sSupPr>
                  <m:ctrlPr>
                    <w:rPr>
                      <w:rFonts w:ascii="Cambria Math" w:hAnsi="Cambria Math"/>
                      <w:i/>
                      <w:iCs/>
                      <w:lang w:val="es-ES_tradnl"/>
                    </w:rPr>
                  </m:ctrlPr>
                </m:sSupPr>
                <m:e>
                  <m:d>
                    <m:dPr>
                      <m:ctrlPr>
                        <w:rPr>
                          <w:rFonts w:ascii="Cambria Math" w:hAnsi="Cambria Math"/>
                          <w:i/>
                          <w:iCs/>
                          <w:lang w:val="es-ES_tradnl"/>
                        </w:rPr>
                      </m:ctrlPr>
                    </m:dPr>
                    <m:e>
                      <m:sSub>
                        <m:sSubPr>
                          <m:ctrlPr>
                            <w:rPr>
                              <w:rFonts w:ascii="Cambria Math" w:hAnsi="Cambria Math"/>
                              <w:i/>
                              <w:iCs/>
                              <w:lang w:val="es-ES_tradnl"/>
                            </w:rPr>
                          </m:ctrlPr>
                        </m:sSubPr>
                        <m:e>
                          <m:r>
                            <w:rPr>
                              <w:rFonts w:ascii="Cambria Math" w:hAnsi="Cambria Math"/>
                              <w:lang w:val="es-ES_tradnl"/>
                            </w:rPr>
                            <m:t>d</m:t>
                          </m:r>
                        </m:e>
                        <m:sub>
                          <m:r>
                            <m:rPr>
                              <m:sty m:val="p"/>
                            </m:rPr>
                            <w:rPr>
                              <w:rFonts w:ascii="Cambria Math" w:hAnsi="Cambria Math"/>
                              <w:lang w:val="es-ES_tradnl"/>
                            </w:rPr>
                            <m:t>V-T</m:t>
                          </m:r>
                        </m:sub>
                      </m:sSub>
                      <m:r>
                        <w:rPr>
                          <w:rFonts w:ascii="Cambria Math" w:hAnsi="Cambria Math"/>
                          <w:lang w:val="es-ES_tradnl"/>
                        </w:rPr>
                        <m:t>-</m:t>
                      </m:r>
                      <m:sSub>
                        <m:sSubPr>
                          <m:ctrlPr>
                            <w:rPr>
                              <w:rFonts w:ascii="Cambria Math" w:hAnsi="Cambria Math"/>
                              <w:i/>
                              <w:iCs/>
                              <w:lang w:val="es-ES_tradnl"/>
                            </w:rPr>
                          </m:ctrlPr>
                        </m:sSubPr>
                        <m:e>
                          <m:r>
                            <w:rPr>
                              <w:rFonts w:ascii="Cambria Math" w:hAnsi="Cambria Math"/>
                              <w:lang w:val="es-ES_tradnl"/>
                            </w:rPr>
                            <m:t>d</m:t>
                          </m:r>
                        </m:e>
                        <m:sub>
                          <m:r>
                            <m:rPr>
                              <m:sty m:val="p"/>
                            </m:rPr>
                            <w:rPr>
                              <w:rFonts w:ascii="Cambria Math" w:hAnsi="Cambria Math"/>
                              <w:lang w:val="es-ES_tradnl"/>
                            </w:rPr>
                            <m:t>T-P</m:t>
                          </m:r>
                        </m:sub>
                      </m:sSub>
                    </m:e>
                  </m:d>
                </m:e>
                <m:sup>
                  <m:r>
                    <w:rPr>
                      <w:rFonts w:ascii="Cambria Math" w:hAnsi="Cambria Math"/>
                      <w:lang w:val="es-ES_tradnl"/>
                    </w:rPr>
                    <m:t>2</m:t>
                  </m:r>
                </m:sup>
              </m:sSup>
            </m:den>
          </m:f>
          <m:r>
            <w:rPr>
              <w:rFonts w:ascii="Cambria Math" w:hAnsi="Cambria Math"/>
              <w:lang w:val="es-ES_tradnl"/>
            </w:rPr>
            <m:t>⟹</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M</m:t>
                  </m:r>
                </m:e>
                <m:sub>
                  <m:r>
                    <m:rPr>
                      <m:sty m:val="p"/>
                    </m:rPr>
                    <w:rPr>
                      <w:rFonts w:ascii="Cambria Math" w:hAnsi="Cambria Math"/>
                      <w:lang w:val="es-ES_tradnl"/>
                    </w:rPr>
                    <m:t>V</m:t>
                  </m:r>
                </m:sub>
              </m:sSub>
            </m:num>
            <m:den>
              <m:sSub>
                <m:sSubPr>
                  <m:ctrlPr>
                    <w:rPr>
                      <w:rFonts w:ascii="Cambria Math" w:hAnsi="Cambria Math"/>
                      <w:i/>
                      <w:lang w:val="es-ES_tradnl"/>
                    </w:rPr>
                  </m:ctrlPr>
                </m:sSubPr>
                <m:e>
                  <m:r>
                    <w:rPr>
                      <w:rFonts w:ascii="Cambria Math" w:hAnsi="Cambria Math"/>
                      <w:lang w:val="es-ES_tradnl"/>
                    </w:rPr>
                    <m:t>M</m:t>
                  </m:r>
                </m:e>
                <m:sub>
                  <m:r>
                    <m:rPr>
                      <m:sty m:val="p"/>
                    </m:rPr>
                    <w:rPr>
                      <w:rFonts w:ascii="Cambria Math" w:hAnsi="Cambria Math"/>
                      <w:lang w:val="es-ES_tradnl"/>
                    </w:rPr>
                    <m:t>T</m:t>
                  </m:r>
                </m:sub>
              </m:sSub>
            </m:den>
          </m:f>
          <m:r>
            <w:rPr>
              <w:rFonts w:ascii="Cambria Math" w:hAnsi="Cambria Math"/>
              <w:lang w:val="es-ES_tradnl"/>
            </w:rPr>
            <m:t>=</m:t>
          </m:r>
          <m:f>
            <m:fPr>
              <m:ctrlPr>
                <w:rPr>
                  <w:rFonts w:ascii="Cambria Math" w:hAnsi="Cambria Math"/>
                  <w:i/>
                  <w:lang w:val="es-ES_tradnl"/>
                </w:rPr>
              </m:ctrlPr>
            </m:fPr>
            <m:num>
              <m:sSup>
                <m:sSupPr>
                  <m:ctrlPr>
                    <w:rPr>
                      <w:rFonts w:ascii="Cambria Math" w:hAnsi="Cambria Math"/>
                      <w:i/>
                      <w:iCs/>
                      <w:lang w:val="es-ES_tradnl"/>
                    </w:rPr>
                  </m:ctrlPr>
                </m:sSupPr>
                <m:e>
                  <m:d>
                    <m:dPr>
                      <m:ctrlPr>
                        <w:rPr>
                          <w:rFonts w:ascii="Cambria Math" w:hAnsi="Cambria Math"/>
                          <w:i/>
                          <w:iCs/>
                          <w:lang w:val="es-ES_tradnl"/>
                        </w:rPr>
                      </m:ctrlPr>
                    </m:dPr>
                    <m:e>
                      <m:sSub>
                        <m:sSubPr>
                          <m:ctrlPr>
                            <w:rPr>
                              <w:rFonts w:ascii="Cambria Math" w:hAnsi="Cambria Math"/>
                              <w:i/>
                              <w:iCs/>
                              <w:lang w:val="es-ES_tradnl"/>
                            </w:rPr>
                          </m:ctrlPr>
                        </m:sSubPr>
                        <m:e>
                          <m:r>
                            <w:rPr>
                              <w:rFonts w:ascii="Cambria Math" w:hAnsi="Cambria Math"/>
                              <w:lang w:val="es-ES_tradnl"/>
                            </w:rPr>
                            <m:t>d</m:t>
                          </m:r>
                        </m:e>
                        <m:sub>
                          <m:r>
                            <m:rPr>
                              <m:sty m:val="p"/>
                            </m:rPr>
                            <w:rPr>
                              <w:rFonts w:ascii="Cambria Math" w:hAnsi="Cambria Math"/>
                              <w:lang w:val="es-ES_tradnl"/>
                            </w:rPr>
                            <m:t>V-T</m:t>
                          </m:r>
                        </m:sub>
                      </m:sSub>
                      <m:r>
                        <w:rPr>
                          <w:rFonts w:ascii="Cambria Math" w:hAnsi="Cambria Math"/>
                          <w:lang w:val="es-ES_tradnl"/>
                        </w:rPr>
                        <m:t>-</m:t>
                      </m:r>
                      <m:sSub>
                        <m:sSubPr>
                          <m:ctrlPr>
                            <w:rPr>
                              <w:rFonts w:ascii="Cambria Math" w:hAnsi="Cambria Math"/>
                              <w:i/>
                              <w:iCs/>
                              <w:lang w:val="es-ES_tradnl"/>
                            </w:rPr>
                          </m:ctrlPr>
                        </m:sSubPr>
                        <m:e>
                          <m:r>
                            <w:rPr>
                              <w:rFonts w:ascii="Cambria Math" w:hAnsi="Cambria Math"/>
                              <w:lang w:val="es-ES_tradnl"/>
                            </w:rPr>
                            <m:t>d</m:t>
                          </m:r>
                        </m:e>
                        <m:sub>
                          <m:r>
                            <m:rPr>
                              <m:sty m:val="p"/>
                            </m:rPr>
                            <w:rPr>
                              <w:rFonts w:ascii="Cambria Math" w:hAnsi="Cambria Math"/>
                              <w:lang w:val="es-ES_tradnl"/>
                            </w:rPr>
                            <m:t>T-P</m:t>
                          </m:r>
                        </m:sub>
                      </m:sSub>
                    </m:e>
                  </m:d>
                </m:e>
                <m:sup>
                  <m:r>
                    <w:rPr>
                      <w:rFonts w:ascii="Cambria Math" w:hAnsi="Cambria Math"/>
                      <w:lang w:val="es-ES_tradnl"/>
                    </w:rPr>
                    <m:t>2</m:t>
                  </m:r>
                </m:sup>
              </m:sSup>
            </m:num>
            <m:den>
              <m:sSubSup>
                <m:sSubSupPr>
                  <m:ctrlPr>
                    <w:rPr>
                      <w:rFonts w:ascii="Cambria Math" w:hAnsi="Cambria Math"/>
                      <w:i/>
                      <w:lang w:val="es-ES_tradnl"/>
                    </w:rPr>
                  </m:ctrlPr>
                </m:sSubSupPr>
                <m:e>
                  <m:r>
                    <w:rPr>
                      <w:rFonts w:ascii="Cambria Math" w:hAnsi="Cambria Math"/>
                      <w:lang w:val="es-ES_tradnl"/>
                    </w:rPr>
                    <m:t xml:space="preserve"> d</m:t>
                  </m:r>
                </m:e>
                <m:sub>
                  <m:r>
                    <m:rPr>
                      <m:sty m:val="p"/>
                    </m:rPr>
                    <w:rPr>
                      <w:rFonts w:ascii="Cambria Math" w:hAnsi="Cambria Math"/>
                      <w:lang w:val="es-ES_tradnl"/>
                    </w:rPr>
                    <m:t>T-P</m:t>
                  </m:r>
                </m:sub>
                <m:sup>
                  <m:r>
                    <w:rPr>
                      <w:rFonts w:ascii="Cambria Math" w:hAnsi="Cambria Math"/>
                      <w:lang w:val="es-ES_tradnl"/>
                    </w:rPr>
                    <m:t>2</m:t>
                  </m:r>
                </m:sup>
              </m:sSubSup>
            </m:den>
          </m:f>
          <m:r>
            <w:rPr>
              <w:rFonts w:ascii="Cambria Math" w:hAnsi="Cambria Math"/>
              <w:lang w:val="es-ES_tradnl"/>
            </w:rPr>
            <m:t>⟹</m:t>
          </m:r>
          <m:f>
            <m:fPr>
              <m:ctrlPr>
                <w:rPr>
                  <w:rFonts w:ascii="Cambria Math" w:hAnsi="Cambria Math"/>
                  <w:i/>
                  <w:lang w:val="es-ES_tradnl"/>
                </w:rPr>
              </m:ctrlPr>
            </m:fPr>
            <m:num>
              <m:sSub>
                <m:sSubPr>
                  <m:ctrlPr>
                    <w:rPr>
                      <w:rFonts w:ascii="Cambria Math" w:hAnsi="Cambria Math"/>
                      <w:i/>
                      <w:iCs/>
                      <w:lang w:val="es-ES_tradnl"/>
                    </w:rPr>
                  </m:ctrlPr>
                </m:sSubPr>
                <m:e>
                  <m:r>
                    <w:rPr>
                      <w:rFonts w:ascii="Cambria Math" w:hAnsi="Cambria Math"/>
                      <w:lang w:val="es-ES_tradnl"/>
                    </w:rPr>
                    <m:t>d</m:t>
                  </m:r>
                </m:e>
                <m:sub>
                  <m:r>
                    <m:rPr>
                      <m:sty m:val="p"/>
                    </m:rPr>
                    <w:rPr>
                      <w:rFonts w:ascii="Cambria Math" w:hAnsi="Cambria Math"/>
                      <w:lang w:val="es-ES_tradnl"/>
                    </w:rPr>
                    <m:t>V-T</m:t>
                  </m:r>
                </m:sub>
              </m:sSub>
              <m:r>
                <w:rPr>
                  <w:rFonts w:ascii="Cambria Math" w:hAnsi="Cambria Math"/>
                  <w:lang w:val="es-ES_tradnl"/>
                </w:rPr>
                <m:t>-</m:t>
              </m:r>
              <m:sSub>
                <m:sSubPr>
                  <m:ctrlPr>
                    <w:rPr>
                      <w:rFonts w:ascii="Cambria Math" w:hAnsi="Cambria Math"/>
                      <w:i/>
                      <w:iCs/>
                      <w:lang w:val="es-ES_tradnl"/>
                    </w:rPr>
                  </m:ctrlPr>
                </m:sSubPr>
                <m:e>
                  <m:r>
                    <w:rPr>
                      <w:rFonts w:ascii="Cambria Math" w:hAnsi="Cambria Math"/>
                      <w:lang w:val="es-ES_tradnl"/>
                    </w:rPr>
                    <m:t>d</m:t>
                  </m:r>
                </m:e>
                <m:sub>
                  <m:r>
                    <m:rPr>
                      <m:sty m:val="p"/>
                    </m:rPr>
                    <w:rPr>
                      <w:rFonts w:ascii="Cambria Math" w:hAnsi="Cambria Math"/>
                      <w:lang w:val="es-ES_tradnl"/>
                    </w:rPr>
                    <m:t>T-P</m:t>
                  </m:r>
                </m:sub>
              </m:sSub>
            </m:num>
            <m:den>
              <m:sSub>
                <m:sSubPr>
                  <m:ctrlPr>
                    <w:rPr>
                      <w:rFonts w:ascii="Cambria Math" w:hAnsi="Cambria Math"/>
                      <w:i/>
                      <w:iCs/>
                      <w:lang w:val="es-ES_tradnl"/>
                    </w:rPr>
                  </m:ctrlPr>
                </m:sSubPr>
                <m:e>
                  <m:r>
                    <w:rPr>
                      <w:rFonts w:ascii="Cambria Math" w:hAnsi="Cambria Math"/>
                      <w:lang w:val="es-ES_tradnl"/>
                    </w:rPr>
                    <m:t>d</m:t>
                  </m:r>
                </m:e>
                <m:sub>
                  <m:r>
                    <m:rPr>
                      <m:sty m:val="p"/>
                    </m:rPr>
                    <w:rPr>
                      <w:rFonts w:ascii="Cambria Math" w:hAnsi="Cambria Math"/>
                      <w:lang w:val="es-ES_tradnl"/>
                    </w:rPr>
                    <m:t>T-P</m:t>
                  </m:r>
                </m:sub>
              </m:sSub>
            </m:den>
          </m:f>
          <m:r>
            <w:rPr>
              <w:rFonts w:ascii="Cambria Math" w:hAnsi="Cambria Math"/>
              <w:lang w:val="es-ES_tradnl"/>
            </w:rPr>
            <m:t>=</m:t>
          </m:r>
          <m:rad>
            <m:radPr>
              <m:degHide m:val="1"/>
              <m:ctrlPr>
                <w:rPr>
                  <w:rFonts w:ascii="Cambria Math" w:hAnsi="Cambria Math"/>
                  <w:i/>
                  <w:lang w:val="es-ES_tradnl"/>
                </w:rPr>
              </m:ctrlPr>
            </m:radPr>
            <m:deg/>
            <m:e>
              <m:f>
                <m:fPr>
                  <m:type m:val="skw"/>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M</m:t>
                      </m:r>
                    </m:e>
                    <m:sub>
                      <m:r>
                        <m:rPr>
                          <m:sty m:val="p"/>
                        </m:rPr>
                        <w:rPr>
                          <w:rFonts w:ascii="Cambria Math" w:hAnsi="Cambria Math"/>
                          <w:lang w:val="es-ES_tradnl"/>
                        </w:rPr>
                        <m:t>V</m:t>
                      </m:r>
                    </m:sub>
                  </m:sSub>
                </m:num>
                <m:den>
                  <m:sSub>
                    <m:sSubPr>
                      <m:ctrlPr>
                        <w:rPr>
                          <w:rFonts w:ascii="Cambria Math" w:hAnsi="Cambria Math"/>
                          <w:i/>
                          <w:lang w:val="es-ES_tradnl"/>
                        </w:rPr>
                      </m:ctrlPr>
                    </m:sSubPr>
                    <m:e>
                      <m:r>
                        <w:rPr>
                          <w:rFonts w:ascii="Cambria Math" w:hAnsi="Cambria Math"/>
                          <w:lang w:val="es-ES_tradnl"/>
                        </w:rPr>
                        <m:t>M</m:t>
                      </m:r>
                    </m:e>
                    <m:sub>
                      <m:r>
                        <m:rPr>
                          <m:sty m:val="p"/>
                        </m:rPr>
                        <w:rPr>
                          <w:rFonts w:ascii="Cambria Math" w:hAnsi="Cambria Math"/>
                          <w:lang w:val="es-ES_tradnl"/>
                        </w:rPr>
                        <m:t>T</m:t>
                      </m:r>
                    </m:sub>
                  </m:sSub>
                </m:den>
              </m:f>
            </m:e>
          </m:rad>
        </m:oMath>
      </m:oMathPara>
    </w:p>
    <w:p w14:paraId="39AE500E" w14:textId="77777777" w:rsidR="007F3330" w:rsidRPr="007F3330" w:rsidRDefault="0027666D" w:rsidP="00AA736F">
      <w:pPr>
        <w:pStyle w:val="ListParagraph"/>
        <w:tabs>
          <w:tab w:val="left" w:pos="567"/>
          <w:tab w:val="left" w:pos="993"/>
        </w:tabs>
        <w:adjustRightInd w:val="0"/>
        <w:snapToGrid w:val="0"/>
        <w:spacing w:before="120" w:line="240" w:lineRule="atLeast"/>
        <w:ind w:left="284" w:hanging="284"/>
        <w:rPr>
          <w:iCs/>
          <w:lang w:val="es-ES_tradnl"/>
        </w:rPr>
      </w:pPr>
      <m:oMathPara>
        <m:oMath>
          <m:d>
            <m:dPr>
              <m:ctrlPr>
                <w:rPr>
                  <w:rFonts w:ascii="Cambria Math" w:hAnsi="Cambria Math"/>
                  <w:i/>
                  <w:iCs/>
                  <w:lang w:val="es-ES_tradnl"/>
                </w:rPr>
              </m:ctrlPr>
            </m:dPr>
            <m:e>
              <m:sSub>
                <m:sSubPr>
                  <m:ctrlPr>
                    <w:rPr>
                      <w:rFonts w:ascii="Cambria Math" w:hAnsi="Cambria Math"/>
                      <w:i/>
                      <w:iCs/>
                      <w:lang w:val="es-ES_tradnl"/>
                    </w:rPr>
                  </m:ctrlPr>
                </m:sSubPr>
                <m:e>
                  <m:r>
                    <w:rPr>
                      <w:rFonts w:ascii="Cambria Math" w:hAnsi="Cambria Math"/>
                      <w:lang w:val="es-ES_tradnl"/>
                    </w:rPr>
                    <m:t>d</m:t>
                  </m:r>
                </m:e>
                <m:sub>
                  <m:r>
                    <m:rPr>
                      <m:sty m:val="p"/>
                    </m:rPr>
                    <w:rPr>
                      <w:rFonts w:ascii="Cambria Math" w:hAnsi="Cambria Math"/>
                      <w:lang w:val="es-ES_tradnl"/>
                    </w:rPr>
                    <m:t>V-T</m:t>
                  </m:r>
                </m:sub>
              </m:sSub>
              <m:r>
                <w:rPr>
                  <w:rFonts w:ascii="Cambria Math" w:hAnsi="Cambria Math"/>
                  <w:lang w:val="es-ES_tradnl"/>
                </w:rPr>
                <m:t>-</m:t>
              </m:r>
              <m:sSub>
                <m:sSubPr>
                  <m:ctrlPr>
                    <w:rPr>
                      <w:rFonts w:ascii="Cambria Math" w:hAnsi="Cambria Math"/>
                      <w:i/>
                      <w:iCs/>
                      <w:lang w:val="es-ES_tradnl"/>
                    </w:rPr>
                  </m:ctrlPr>
                </m:sSubPr>
                <m:e>
                  <m:r>
                    <w:rPr>
                      <w:rFonts w:ascii="Cambria Math" w:hAnsi="Cambria Math"/>
                      <w:lang w:val="es-ES_tradnl"/>
                    </w:rPr>
                    <m:t>d</m:t>
                  </m:r>
                </m:e>
                <m:sub>
                  <m:r>
                    <m:rPr>
                      <m:sty m:val="p"/>
                    </m:rPr>
                    <w:rPr>
                      <w:rFonts w:ascii="Cambria Math" w:hAnsi="Cambria Math"/>
                      <w:lang w:val="es-ES_tradnl"/>
                    </w:rPr>
                    <m:t>T-P</m:t>
                  </m:r>
                </m:sub>
              </m:sSub>
            </m:e>
          </m:d>
          <m:r>
            <w:rPr>
              <w:rFonts w:ascii="Cambria Math" w:hAnsi="Cambria Math"/>
              <w:lang w:val="es-ES_tradnl"/>
            </w:rPr>
            <m:t>=</m:t>
          </m:r>
          <m:rad>
            <m:radPr>
              <m:degHide m:val="1"/>
              <m:ctrlPr>
                <w:rPr>
                  <w:rFonts w:ascii="Cambria Math" w:hAnsi="Cambria Math"/>
                  <w:i/>
                  <w:lang w:val="es-ES_tradnl"/>
                </w:rPr>
              </m:ctrlPr>
            </m:radPr>
            <m:deg/>
            <m:e>
              <m:f>
                <m:fPr>
                  <m:type m:val="skw"/>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M</m:t>
                      </m:r>
                    </m:e>
                    <m:sub>
                      <m:r>
                        <m:rPr>
                          <m:sty m:val="p"/>
                        </m:rPr>
                        <w:rPr>
                          <w:rFonts w:ascii="Cambria Math" w:hAnsi="Cambria Math"/>
                          <w:lang w:val="es-ES_tradnl"/>
                        </w:rPr>
                        <m:t>V</m:t>
                      </m:r>
                    </m:sub>
                  </m:sSub>
                </m:num>
                <m:den>
                  <m:sSub>
                    <m:sSubPr>
                      <m:ctrlPr>
                        <w:rPr>
                          <w:rFonts w:ascii="Cambria Math" w:hAnsi="Cambria Math"/>
                          <w:i/>
                          <w:lang w:val="es-ES_tradnl"/>
                        </w:rPr>
                      </m:ctrlPr>
                    </m:sSubPr>
                    <m:e>
                      <m:r>
                        <w:rPr>
                          <w:rFonts w:ascii="Cambria Math" w:hAnsi="Cambria Math"/>
                          <w:lang w:val="es-ES_tradnl"/>
                        </w:rPr>
                        <m:t>M</m:t>
                      </m:r>
                    </m:e>
                    <m:sub>
                      <m:r>
                        <m:rPr>
                          <m:sty m:val="p"/>
                        </m:rPr>
                        <w:rPr>
                          <w:rFonts w:ascii="Cambria Math" w:hAnsi="Cambria Math"/>
                          <w:lang w:val="es-ES_tradnl"/>
                        </w:rPr>
                        <m:t>T</m:t>
                      </m:r>
                    </m:sub>
                  </m:sSub>
                </m:den>
              </m:f>
            </m:e>
          </m:rad>
          <m:r>
            <w:rPr>
              <w:rFonts w:ascii="Cambria Math" w:hAnsi="Cambria Math"/>
              <w:lang w:val="es-ES_tradnl"/>
            </w:rPr>
            <m:t xml:space="preserve"> </m:t>
          </m:r>
          <m:sSub>
            <m:sSubPr>
              <m:ctrlPr>
                <w:rPr>
                  <w:rFonts w:ascii="Cambria Math" w:hAnsi="Cambria Math"/>
                  <w:i/>
                  <w:iCs/>
                  <w:lang w:val="es-ES_tradnl"/>
                </w:rPr>
              </m:ctrlPr>
            </m:sSubPr>
            <m:e>
              <m:r>
                <w:rPr>
                  <w:rFonts w:ascii="Cambria Math" w:hAnsi="Cambria Math"/>
                  <w:lang w:val="es-ES_tradnl"/>
                </w:rPr>
                <m:t>d</m:t>
              </m:r>
            </m:e>
            <m:sub>
              <m:r>
                <m:rPr>
                  <m:sty m:val="p"/>
                </m:rPr>
                <w:rPr>
                  <w:rFonts w:ascii="Cambria Math" w:hAnsi="Cambria Math"/>
                  <w:lang w:val="es-ES_tradnl"/>
                </w:rPr>
                <m:t>T-P</m:t>
              </m:r>
            </m:sub>
          </m:sSub>
          <m:r>
            <w:rPr>
              <w:rFonts w:ascii="Cambria Math" w:hAnsi="Cambria Math"/>
              <w:lang w:val="es-ES_tradnl"/>
            </w:rPr>
            <m:t>⟹</m:t>
          </m:r>
          <m:sSub>
            <m:sSubPr>
              <m:ctrlPr>
                <w:rPr>
                  <w:rFonts w:ascii="Cambria Math" w:hAnsi="Cambria Math"/>
                  <w:i/>
                  <w:iCs/>
                  <w:lang w:val="es-ES_tradnl"/>
                </w:rPr>
              </m:ctrlPr>
            </m:sSubPr>
            <m:e>
              <m:r>
                <w:rPr>
                  <w:rFonts w:ascii="Cambria Math" w:hAnsi="Cambria Math"/>
                  <w:lang w:val="es-ES_tradnl"/>
                </w:rPr>
                <m:t>d</m:t>
              </m:r>
            </m:e>
            <m:sub>
              <m:r>
                <m:rPr>
                  <m:sty m:val="p"/>
                </m:rPr>
                <w:rPr>
                  <w:rFonts w:ascii="Cambria Math" w:hAnsi="Cambria Math"/>
                  <w:lang w:val="es-ES_tradnl"/>
                </w:rPr>
                <m:t>V-T</m:t>
              </m:r>
            </m:sub>
          </m:sSub>
          <m:r>
            <w:rPr>
              <w:rFonts w:ascii="Cambria Math" w:hAnsi="Cambria Math"/>
              <w:lang w:val="es-ES_tradnl"/>
            </w:rPr>
            <m:t>=</m:t>
          </m:r>
          <m:d>
            <m:dPr>
              <m:ctrlPr>
                <w:rPr>
                  <w:rFonts w:ascii="Cambria Math" w:hAnsi="Cambria Math"/>
                  <w:i/>
                  <w:lang w:val="es-ES_tradnl"/>
                </w:rPr>
              </m:ctrlPr>
            </m:dPr>
            <m:e>
              <m:rad>
                <m:radPr>
                  <m:degHide m:val="1"/>
                  <m:ctrlPr>
                    <w:rPr>
                      <w:rFonts w:ascii="Cambria Math" w:hAnsi="Cambria Math"/>
                      <w:i/>
                      <w:lang w:val="es-ES_tradnl"/>
                    </w:rPr>
                  </m:ctrlPr>
                </m:radPr>
                <m:deg/>
                <m:e>
                  <m:f>
                    <m:fPr>
                      <m:type m:val="skw"/>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M</m:t>
                          </m:r>
                        </m:e>
                        <m:sub>
                          <m:r>
                            <m:rPr>
                              <m:sty m:val="p"/>
                            </m:rPr>
                            <w:rPr>
                              <w:rFonts w:ascii="Cambria Math" w:hAnsi="Cambria Math"/>
                              <w:lang w:val="es-ES_tradnl"/>
                            </w:rPr>
                            <m:t>V</m:t>
                          </m:r>
                        </m:sub>
                      </m:sSub>
                    </m:num>
                    <m:den>
                      <m:sSub>
                        <m:sSubPr>
                          <m:ctrlPr>
                            <w:rPr>
                              <w:rFonts w:ascii="Cambria Math" w:hAnsi="Cambria Math"/>
                              <w:i/>
                              <w:lang w:val="es-ES_tradnl"/>
                            </w:rPr>
                          </m:ctrlPr>
                        </m:sSubPr>
                        <m:e>
                          <m:r>
                            <w:rPr>
                              <w:rFonts w:ascii="Cambria Math" w:hAnsi="Cambria Math"/>
                              <w:lang w:val="es-ES_tradnl"/>
                            </w:rPr>
                            <m:t>M</m:t>
                          </m:r>
                        </m:e>
                        <m:sub>
                          <m:r>
                            <m:rPr>
                              <m:sty m:val="p"/>
                            </m:rPr>
                            <w:rPr>
                              <w:rFonts w:ascii="Cambria Math" w:hAnsi="Cambria Math"/>
                              <w:lang w:val="es-ES_tradnl"/>
                            </w:rPr>
                            <m:t>T</m:t>
                          </m:r>
                        </m:sub>
                      </m:sSub>
                    </m:den>
                  </m:f>
                </m:e>
              </m:rad>
              <m:r>
                <w:rPr>
                  <w:rFonts w:ascii="Cambria Math" w:hAnsi="Cambria Math"/>
                  <w:lang w:val="es-ES_tradnl"/>
                </w:rPr>
                <m:t>+1</m:t>
              </m:r>
            </m:e>
          </m:d>
          <m:sSub>
            <m:sSubPr>
              <m:ctrlPr>
                <w:rPr>
                  <w:rFonts w:ascii="Cambria Math" w:hAnsi="Cambria Math"/>
                  <w:i/>
                  <w:iCs/>
                  <w:lang w:val="es-ES_tradnl"/>
                </w:rPr>
              </m:ctrlPr>
            </m:sSubPr>
            <m:e>
              <m:r>
                <w:rPr>
                  <w:rFonts w:ascii="Cambria Math" w:hAnsi="Cambria Math"/>
                  <w:lang w:val="es-ES_tradnl"/>
                </w:rPr>
                <m:t>d</m:t>
              </m:r>
            </m:e>
            <m:sub>
              <m:r>
                <m:rPr>
                  <m:sty m:val="p"/>
                </m:rPr>
                <w:rPr>
                  <w:rFonts w:ascii="Cambria Math" w:hAnsi="Cambria Math"/>
                  <w:lang w:val="es-ES_tradnl"/>
                </w:rPr>
                <m:t>T-P</m:t>
              </m:r>
            </m:sub>
          </m:sSub>
          <m:r>
            <w:rPr>
              <w:rFonts w:ascii="Cambria Math" w:hAnsi="Cambria Math"/>
              <w:lang w:val="es-ES_tradnl"/>
            </w:rPr>
            <m:t>⟹</m:t>
          </m:r>
          <m:sSub>
            <m:sSubPr>
              <m:ctrlPr>
                <w:rPr>
                  <w:rFonts w:ascii="Cambria Math" w:hAnsi="Cambria Math"/>
                  <w:i/>
                  <w:iCs/>
                  <w:lang w:val="es-ES_tradnl"/>
                </w:rPr>
              </m:ctrlPr>
            </m:sSubPr>
            <m:e>
              <m:r>
                <w:rPr>
                  <w:rFonts w:ascii="Cambria Math" w:hAnsi="Cambria Math"/>
                  <w:lang w:val="es-ES_tradnl"/>
                </w:rPr>
                <m:t>d</m:t>
              </m:r>
            </m:e>
            <m:sub>
              <m:r>
                <m:rPr>
                  <m:sty m:val="p"/>
                </m:rPr>
                <w:rPr>
                  <w:rFonts w:ascii="Cambria Math" w:hAnsi="Cambria Math"/>
                  <w:lang w:val="es-ES_tradnl"/>
                </w:rPr>
                <m:t>T-P</m:t>
              </m:r>
            </m:sub>
          </m:sSub>
          <m:r>
            <w:rPr>
              <w:rFonts w:ascii="Cambria Math" w:hAnsi="Cambria Math"/>
              <w:lang w:val="es-ES_tradnl"/>
            </w:rPr>
            <m:t>=</m:t>
          </m:r>
          <m:f>
            <m:fPr>
              <m:ctrlPr>
                <w:rPr>
                  <w:rFonts w:ascii="Cambria Math" w:hAnsi="Cambria Math"/>
                  <w:i/>
                  <w:iCs/>
                  <w:lang w:val="es-ES_tradnl"/>
                </w:rPr>
              </m:ctrlPr>
            </m:fPr>
            <m:num>
              <m:sSub>
                <m:sSubPr>
                  <m:ctrlPr>
                    <w:rPr>
                      <w:rFonts w:ascii="Cambria Math" w:hAnsi="Cambria Math"/>
                      <w:i/>
                      <w:iCs/>
                      <w:lang w:val="es-ES_tradnl"/>
                    </w:rPr>
                  </m:ctrlPr>
                </m:sSubPr>
                <m:e>
                  <m:r>
                    <w:rPr>
                      <w:rFonts w:ascii="Cambria Math" w:hAnsi="Cambria Math"/>
                      <w:lang w:val="es-ES_tradnl"/>
                    </w:rPr>
                    <m:t>d</m:t>
                  </m:r>
                </m:e>
                <m:sub>
                  <m:r>
                    <m:rPr>
                      <m:sty m:val="p"/>
                    </m:rPr>
                    <w:rPr>
                      <w:rFonts w:ascii="Cambria Math" w:hAnsi="Cambria Math"/>
                      <w:lang w:val="es-ES_tradnl"/>
                    </w:rPr>
                    <m:t>V-T</m:t>
                  </m:r>
                </m:sub>
              </m:sSub>
            </m:num>
            <m:den>
              <m:d>
                <m:dPr>
                  <m:ctrlPr>
                    <w:rPr>
                      <w:rFonts w:ascii="Cambria Math" w:hAnsi="Cambria Math"/>
                      <w:i/>
                      <w:lang w:val="es-ES_tradnl"/>
                    </w:rPr>
                  </m:ctrlPr>
                </m:dPr>
                <m:e>
                  <m:rad>
                    <m:radPr>
                      <m:degHide m:val="1"/>
                      <m:ctrlPr>
                        <w:rPr>
                          <w:rFonts w:ascii="Cambria Math" w:hAnsi="Cambria Math"/>
                          <w:i/>
                          <w:lang w:val="es-ES_tradnl"/>
                        </w:rPr>
                      </m:ctrlPr>
                    </m:radPr>
                    <m:deg/>
                    <m:e>
                      <m:f>
                        <m:fPr>
                          <m:type m:val="skw"/>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M</m:t>
                              </m:r>
                            </m:e>
                            <m:sub>
                              <m:r>
                                <m:rPr>
                                  <m:sty m:val="p"/>
                                </m:rPr>
                                <w:rPr>
                                  <w:rFonts w:ascii="Cambria Math" w:hAnsi="Cambria Math"/>
                                  <w:lang w:val="es-ES_tradnl"/>
                                </w:rPr>
                                <m:t>V</m:t>
                              </m:r>
                            </m:sub>
                          </m:sSub>
                        </m:num>
                        <m:den>
                          <m:sSub>
                            <m:sSubPr>
                              <m:ctrlPr>
                                <w:rPr>
                                  <w:rFonts w:ascii="Cambria Math" w:hAnsi="Cambria Math"/>
                                  <w:i/>
                                  <w:lang w:val="es-ES_tradnl"/>
                                </w:rPr>
                              </m:ctrlPr>
                            </m:sSubPr>
                            <m:e>
                              <m:r>
                                <w:rPr>
                                  <w:rFonts w:ascii="Cambria Math" w:hAnsi="Cambria Math"/>
                                  <w:lang w:val="es-ES_tradnl"/>
                                </w:rPr>
                                <m:t>M</m:t>
                              </m:r>
                            </m:e>
                            <m:sub>
                              <m:r>
                                <m:rPr>
                                  <m:sty m:val="p"/>
                                </m:rPr>
                                <w:rPr>
                                  <w:rFonts w:ascii="Cambria Math" w:hAnsi="Cambria Math"/>
                                  <w:lang w:val="es-ES_tradnl"/>
                                </w:rPr>
                                <m:t>T</m:t>
                              </m:r>
                            </m:sub>
                          </m:sSub>
                        </m:den>
                      </m:f>
                    </m:e>
                  </m:rad>
                  <m:r>
                    <w:rPr>
                      <w:rFonts w:ascii="Cambria Math" w:hAnsi="Cambria Math"/>
                      <w:lang w:val="es-ES_tradnl"/>
                    </w:rPr>
                    <m:t>+1</m:t>
                  </m:r>
                </m:e>
              </m:d>
            </m:den>
          </m:f>
        </m:oMath>
      </m:oMathPara>
    </w:p>
    <w:p w14:paraId="6F41F56F" w14:textId="77777777" w:rsidR="0078029D" w:rsidRDefault="0027666D" w:rsidP="00CE39EA">
      <w:pPr>
        <w:pStyle w:val="ListParagraph"/>
        <w:tabs>
          <w:tab w:val="left" w:pos="567"/>
          <w:tab w:val="left" w:pos="993"/>
        </w:tabs>
        <w:adjustRightInd w:val="0"/>
        <w:snapToGrid w:val="0"/>
        <w:spacing w:before="120" w:line="240" w:lineRule="atLeast"/>
        <w:ind w:left="0" w:firstLine="0"/>
        <w:jc w:val="center"/>
        <w:rPr>
          <w:lang w:val="es-ES_tradnl"/>
        </w:rPr>
      </w:pPr>
      <m:oMath>
        <m:sSub>
          <m:sSubPr>
            <m:ctrlPr>
              <w:rPr>
                <w:rFonts w:ascii="Cambria Math" w:hAnsi="Cambria Math"/>
                <w:i/>
                <w:iCs/>
                <w:lang w:val="es-ES_tradnl"/>
              </w:rPr>
            </m:ctrlPr>
          </m:sSubPr>
          <m:e>
            <m:r>
              <w:rPr>
                <w:rFonts w:ascii="Cambria Math" w:hAnsi="Cambria Math"/>
                <w:lang w:val="es-ES_tradnl"/>
              </w:rPr>
              <m:t>d</m:t>
            </m:r>
          </m:e>
          <m:sub>
            <m:r>
              <m:rPr>
                <m:sty m:val="p"/>
              </m:rPr>
              <w:rPr>
                <w:rFonts w:ascii="Cambria Math" w:hAnsi="Cambria Math"/>
                <w:lang w:val="es-ES_tradnl"/>
              </w:rPr>
              <m:t>T-P</m:t>
            </m:r>
          </m:sub>
        </m:sSub>
        <m:r>
          <w:rPr>
            <w:rFonts w:ascii="Cambria Math" w:hAnsi="Cambria Math"/>
            <w:lang w:val="es-ES_tradnl"/>
          </w:rPr>
          <m:t>=2.12×</m:t>
        </m:r>
        <m:sSup>
          <m:sSupPr>
            <m:ctrlPr>
              <w:rPr>
                <w:rFonts w:ascii="Cambria Math" w:hAnsi="Cambria Math"/>
                <w:i/>
                <w:iCs/>
                <w:lang w:val="es-ES_tradnl"/>
              </w:rPr>
            </m:ctrlPr>
          </m:sSupPr>
          <m:e>
            <m:r>
              <w:rPr>
                <w:rFonts w:ascii="Cambria Math" w:hAnsi="Cambria Math"/>
                <w:lang w:val="es-ES_tradnl"/>
              </w:rPr>
              <m:t>10</m:t>
            </m:r>
          </m:e>
          <m:sup>
            <m:r>
              <w:rPr>
                <w:rFonts w:ascii="Cambria Math" w:hAnsi="Cambria Math"/>
                <w:lang w:val="es-ES_tradnl"/>
              </w:rPr>
              <m:t>10</m:t>
            </m:r>
          </m:sup>
        </m:sSup>
        <m:r>
          <w:rPr>
            <w:rFonts w:ascii="Cambria Math" w:hAnsi="Cambria Math"/>
            <w:lang w:val="es-ES_tradnl"/>
          </w:rPr>
          <m:t xml:space="preserve"> </m:t>
        </m:r>
        <m:r>
          <m:rPr>
            <m:sty m:val="p"/>
          </m:rPr>
          <w:rPr>
            <w:rFonts w:ascii="Cambria Math" w:hAnsi="Cambria Math"/>
            <w:lang w:val="es-ES_tradnl"/>
          </w:rPr>
          <m:t>m</m:t>
        </m:r>
      </m:oMath>
      <w:r w:rsidR="00CE39EA">
        <w:rPr>
          <w:lang w:val="es-ES_tradnl"/>
        </w:rPr>
        <w:t>;</w:t>
      </w:r>
    </w:p>
    <w:p w14:paraId="5071A70C" w14:textId="77777777" w:rsidR="00B14A7D" w:rsidRDefault="00CE3830" w:rsidP="00CE39EA">
      <w:pPr>
        <w:pStyle w:val="ListParagraph"/>
        <w:tabs>
          <w:tab w:val="left" w:pos="567"/>
          <w:tab w:val="left" w:pos="993"/>
        </w:tabs>
        <w:adjustRightInd w:val="0"/>
        <w:snapToGrid w:val="0"/>
        <w:spacing w:before="120" w:line="240" w:lineRule="atLeast"/>
        <w:ind w:left="0" w:firstLine="0"/>
        <w:jc w:val="center"/>
        <w:rPr>
          <w:iCs/>
          <w:lang w:val="es-ES_tradnl"/>
        </w:rPr>
      </w:pPr>
      <m:oMathPara>
        <m:oMath>
          <m:r>
            <m:rPr>
              <m:sty m:val="p"/>
            </m:rPr>
            <w:rPr>
              <w:rFonts w:ascii="Cambria Math" w:hAnsi="Cambria Math"/>
              <w:lang w:val="es-ES_tradnl"/>
            </w:rPr>
            <m:t>siendo</m:t>
          </m:r>
          <m:r>
            <w:rPr>
              <w:rFonts w:ascii="Cambria Math" w:hAnsi="Cambria Math"/>
              <w:lang w:val="es-ES_tradnl"/>
            </w:rPr>
            <m:t xml:space="preserve">:   </m:t>
          </m:r>
          <m:sSub>
            <m:sSubPr>
              <m:ctrlPr>
                <w:rPr>
                  <w:rFonts w:ascii="Cambria Math" w:hAnsi="Cambria Math"/>
                  <w:i/>
                  <w:iCs/>
                  <w:lang w:val="es-ES_tradnl"/>
                </w:rPr>
              </m:ctrlPr>
            </m:sSubPr>
            <m:e>
              <m:r>
                <w:rPr>
                  <w:rFonts w:ascii="Cambria Math" w:hAnsi="Cambria Math"/>
                  <w:lang w:val="es-ES_tradnl"/>
                </w:rPr>
                <m:t xml:space="preserve"> d</m:t>
              </m:r>
            </m:e>
            <m:sub>
              <m:r>
                <m:rPr>
                  <m:sty m:val="p"/>
                </m:rPr>
                <w:rPr>
                  <w:rFonts w:ascii="Cambria Math" w:hAnsi="Cambria Math"/>
                  <w:lang w:val="es-ES_tradnl"/>
                </w:rPr>
                <m:t>V-T</m:t>
              </m:r>
            </m:sub>
          </m:sSub>
          <m:r>
            <w:rPr>
              <w:rFonts w:ascii="Cambria Math" w:hAnsi="Cambria Math"/>
              <w:lang w:val="es-ES_tradnl"/>
            </w:rPr>
            <m:t>=0.27×1.5×</m:t>
          </m:r>
          <m:sSup>
            <m:sSupPr>
              <m:ctrlPr>
                <w:rPr>
                  <w:rFonts w:ascii="Cambria Math" w:hAnsi="Cambria Math"/>
                  <w:i/>
                  <w:iCs/>
                  <w:lang w:val="es-ES_tradnl"/>
                </w:rPr>
              </m:ctrlPr>
            </m:sSupPr>
            <m:e>
              <m:r>
                <w:rPr>
                  <w:rFonts w:ascii="Cambria Math" w:hAnsi="Cambria Math"/>
                  <w:lang w:val="es-ES_tradnl"/>
                </w:rPr>
                <m:t>10</m:t>
              </m:r>
            </m:e>
            <m:sup>
              <m:r>
                <w:rPr>
                  <w:rFonts w:ascii="Cambria Math" w:hAnsi="Cambria Math"/>
                  <w:lang w:val="es-ES_tradnl"/>
                </w:rPr>
                <m:t>11</m:t>
              </m:r>
            </m:sup>
          </m:sSup>
          <m:r>
            <w:rPr>
              <w:rFonts w:ascii="Cambria Math" w:hAnsi="Cambria Math"/>
              <w:lang w:val="es-ES_tradnl"/>
            </w:rPr>
            <m:t>=4.05×</m:t>
          </m:r>
          <m:sSup>
            <m:sSupPr>
              <m:ctrlPr>
                <w:rPr>
                  <w:rFonts w:ascii="Cambria Math" w:hAnsi="Cambria Math"/>
                  <w:i/>
                  <w:iCs/>
                  <w:lang w:val="es-ES_tradnl"/>
                </w:rPr>
              </m:ctrlPr>
            </m:sSupPr>
            <m:e>
              <m:r>
                <w:rPr>
                  <w:rFonts w:ascii="Cambria Math" w:hAnsi="Cambria Math"/>
                  <w:lang w:val="es-ES_tradnl"/>
                </w:rPr>
                <m:t>10</m:t>
              </m:r>
            </m:e>
            <m:sup>
              <m:r>
                <w:rPr>
                  <w:rFonts w:ascii="Cambria Math" w:hAnsi="Cambria Math"/>
                  <w:lang w:val="es-ES_tradnl"/>
                </w:rPr>
                <m:t>10</m:t>
              </m:r>
            </m:sup>
          </m:sSup>
          <m:r>
            <w:rPr>
              <w:rFonts w:ascii="Cambria Math" w:hAnsi="Cambria Math"/>
              <w:lang w:val="es-ES_tradnl"/>
            </w:rPr>
            <m:t xml:space="preserve"> </m:t>
          </m:r>
          <m:r>
            <m:rPr>
              <m:sty m:val="p"/>
            </m:rPr>
            <w:rPr>
              <w:rFonts w:ascii="Cambria Math" w:hAnsi="Cambria Math"/>
              <w:lang w:val="es-ES_tradnl"/>
            </w:rPr>
            <m:t>m</m:t>
          </m:r>
        </m:oMath>
      </m:oMathPara>
    </w:p>
    <w:p w14:paraId="33225DCA" w14:textId="2CFC4893" w:rsidR="00B14A7D" w:rsidRPr="00AA736F" w:rsidRDefault="00396B50" w:rsidP="008C5A8F">
      <w:pPr>
        <w:pStyle w:val="ListParagraph"/>
        <w:tabs>
          <w:tab w:val="left" w:pos="567"/>
          <w:tab w:val="left" w:pos="993"/>
        </w:tabs>
        <w:adjustRightInd w:val="0"/>
        <w:snapToGrid w:val="0"/>
        <w:spacing w:before="240" w:line="240" w:lineRule="atLeast"/>
        <w:ind w:left="0" w:firstLine="0"/>
        <w:jc w:val="center"/>
        <w:rPr>
          <w:iCs/>
          <w:lang w:val="es-ES_tradnl"/>
        </w:rPr>
      </w:pPr>
      <w:r w:rsidRPr="00396B50">
        <w:rPr>
          <w:iCs/>
          <w:lang w:val="es-ES_tradnl"/>
        </w:rPr>
        <w:drawing>
          <wp:inline distT="0" distB="0" distL="0" distR="0" wp14:anchorId="6578F190" wp14:editId="033A4D3B">
            <wp:extent cx="3165725" cy="102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13968" cy="1044376"/>
                    </a:xfrm>
                    <a:prstGeom prst="rect">
                      <a:avLst/>
                    </a:prstGeom>
                  </pic:spPr>
                </pic:pic>
              </a:graphicData>
            </a:graphic>
          </wp:inline>
        </w:drawing>
      </w:r>
    </w:p>
    <w:p w14:paraId="4874CD79" w14:textId="77777777" w:rsidR="007A69E9" w:rsidRDefault="007A69E9">
      <w:pPr>
        <w:widowControl/>
        <w:autoSpaceDE/>
        <w:autoSpaceDN/>
        <w:rPr>
          <w:lang w:val="es-ES_tradnl"/>
        </w:rPr>
      </w:pPr>
      <w:r>
        <w:rPr>
          <w:lang w:val="es-ES_tradnl"/>
        </w:rPr>
        <w:br w:type="page"/>
      </w:r>
    </w:p>
    <w:p w14:paraId="43FB728C" w14:textId="77777777" w:rsidR="007A69E9" w:rsidRDefault="007A69E9">
      <w:pPr>
        <w:widowControl/>
        <w:autoSpaceDE/>
        <w:autoSpaceDN/>
        <w:rPr>
          <w:lang w:val="es-ES_tradnl"/>
        </w:rPr>
      </w:pPr>
    </w:p>
    <w:p w14:paraId="20664BAA" w14:textId="77777777" w:rsidR="00907910" w:rsidRPr="00DB4F38" w:rsidRDefault="00907910" w:rsidP="004D17BD">
      <w:pPr>
        <w:pStyle w:val="ListParagraph"/>
        <w:tabs>
          <w:tab w:val="left" w:pos="567"/>
          <w:tab w:val="left" w:pos="993"/>
        </w:tabs>
        <w:adjustRightInd w:val="0"/>
        <w:snapToGrid w:val="0"/>
        <w:spacing w:before="240" w:line="300" w:lineRule="exact"/>
        <w:ind w:left="284" w:hanging="284"/>
        <w:rPr>
          <w:lang w:val="es-ES_tradnl"/>
        </w:rPr>
      </w:pPr>
      <w:r w:rsidRPr="00DB4F38">
        <w:rPr>
          <w:lang w:val="es-ES_tradnl"/>
        </w:rPr>
        <w:t>3.</w:t>
      </w:r>
      <w:r w:rsidRPr="00DB4F38">
        <w:rPr>
          <w:lang w:val="es-ES_tradnl"/>
        </w:rPr>
        <w:tab/>
        <w:t xml:space="preserve">Dos cargas puntuales positivas, </w:t>
      </w:r>
      <w:r w:rsidRPr="00DB4F38">
        <w:rPr>
          <w:i/>
          <w:lang w:val="es-ES_tradnl"/>
        </w:rPr>
        <w:t>q</w:t>
      </w:r>
      <w:r w:rsidRPr="00DB4F38">
        <w:rPr>
          <w:vertAlign w:val="subscript"/>
          <w:lang w:val="es-ES_tradnl"/>
        </w:rPr>
        <w:t>1</w:t>
      </w:r>
      <w:r w:rsidRPr="00DB4F38">
        <w:rPr>
          <w:lang w:val="es-ES_tradnl"/>
        </w:rPr>
        <w:t xml:space="preserve"> = +10 µC y </w:t>
      </w:r>
      <w:r w:rsidRPr="00DB4F38">
        <w:rPr>
          <w:i/>
          <w:lang w:val="es-ES_tradnl"/>
        </w:rPr>
        <w:t>q</w:t>
      </w:r>
      <w:r w:rsidRPr="00DB4F38">
        <w:rPr>
          <w:vertAlign w:val="subscript"/>
          <w:lang w:val="es-ES_tradnl"/>
        </w:rPr>
        <w:t>2</w:t>
      </w:r>
      <w:r w:rsidRPr="00DB4F38">
        <w:rPr>
          <w:lang w:val="es-ES_tradnl"/>
        </w:rPr>
        <w:t xml:space="preserve"> = +5 µC, están situadas a una distancia mutua de 1 m. Llamemos A al punto medio situado a lo largo de la línea imaginaria que conecta las dos cargas.</w:t>
      </w:r>
    </w:p>
    <w:p w14:paraId="0F717454" w14:textId="77777777" w:rsidR="00907910" w:rsidRPr="00DB4F38" w:rsidRDefault="00907910" w:rsidP="00907910">
      <w:pPr>
        <w:pStyle w:val="ListParagraph"/>
        <w:tabs>
          <w:tab w:val="left" w:pos="993"/>
        </w:tabs>
        <w:adjustRightInd w:val="0"/>
        <w:snapToGrid w:val="0"/>
        <w:spacing w:line="300" w:lineRule="exact"/>
        <w:ind w:left="567" w:hanging="284"/>
        <w:rPr>
          <w:lang w:val="es-ES_tradnl"/>
        </w:rPr>
      </w:pPr>
      <w:r w:rsidRPr="00DB4F38">
        <w:rPr>
          <w:lang w:val="es-ES_tradnl"/>
        </w:rPr>
        <w:t>a.</w:t>
      </w:r>
      <w:r w:rsidRPr="00DB4F38">
        <w:rPr>
          <w:lang w:val="es-ES_tradnl"/>
        </w:rPr>
        <w:tab/>
        <w:t>Calcule el módulo, la dirección y el sentido del campo eléctrico en el punto A. (1 punto)</w:t>
      </w:r>
    </w:p>
    <w:p w14:paraId="0E887D81" w14:textId="77777777" w:rsidR="00907910" w:rsidRPr="00DB4F38" w:rsidRDefault="00907910" w:rsidP="00907910">
      <w:pPr>
        <w:pStyle w:val="ListParagraph"/>
        <w:tabs>
          <w:tab w:val="left" w:pos="993"/>
        </w:tabs>
        <w:adjustRightInd w:val="0"/>
        <w:snapToGrid w:val="0"/>
        <w:spacing w:line="300" w:lineRule="exact"/>
        <w:ind w:left="567" w:hanging="284"/>
        <w:rPr>
          <w:lang w:val="es-ES_tradnl"/>
        </w:rPr>
      </w:pPr>
      <w:r w:rsidRPr="00DB4F38">
        <w:rPr>
          <w:lang w:val="es-ES_tradnl"/>
        </w:rPr>
        <w:t>b.</w:t>
      </w:r>
      <w:r w:rsidRPr="00DB4F38">
        <w:rPr>
          <w:lang w:val="es-ES_tradnl"/>
        </w:rPr>
        <w:tab/>
        <w:t>Calcule el potencial eléctrico en el punto A. (1 punto)</w:t>
      </w:r>
    </w:p>
    <w:p w14:paraId="2543802D" w14:textId="77777777" w:rsidR="00907910" w:rsidRPr="00DB4F38" w:rsidRDefault="00907910" w:rsidP="004D17BD">
      <w:pPr>
        <w:pStyle w:val="ListParagraph"/>
        <w:tabs>
          <w:tab w:val="left" w:pos="993"/>
        </w:tabs>
        <w:adjustRightInd w:val="0"/>
        <w:snapToGrid w:val="0"/>
        <w:spacing w:line="280" w:lineRule="exact"/>
        <w:ind w:left="568" w:hanging="284"/>
        <w:rPr>
          <w:lang w:val="es-ES_tradnl"/>
        </w:rPr>
      </w:pPr>
      <w:r w:rsidRPr="00DB4F38">
        <w:rPr>
          <w:lang w:val="es-ES_tradnl"/>
        </w:rPr>
        <w:t>c.</w:t>
      </w:r>
      <w:r w:rsidRPr="00DB4F38">
        <w:rPr>
          <w:lang w:val="es-ES_tradnl"/>
        </w:rPr>
        <w:tab/>
        <w:t xml:space="preserve">Si colocamos una carga puntual negativa, </w:t>
      </w:r>
      <w:r w:rsidRPr="00DB4F38">
        <w:rPr>
          <w:i/>
          <w:lang w:val="es-ES_tradnl"/>
        </w:rPr>
        <w:t>q</w:t>
      </w:r>
      <w:r w:rsidRPr="00DB4F38">
        <w:rPr>
          <w:lang w:val="es-ES_tradnl"/>
        </w:rPr>
        <w:t xml:space="preserve"> = -2 µC, en el punto A, calcule el módulo, la dirección y el sentido de la fuerza ejercida sobre dicha carga. (0.5 puntos)</w:t>
      </w:r>
    </w:p>
    <w:p w14:paraId="29990EAC" w14:textId="77777777" w:rsidR="00907910" w:rsidRPr="00EA3559" w:rsidRDefault="00907910" w:rsidP="004D17BD">
      <w:pPr>
        <w:pStyle w:val="ListParagraph"/>
        <w:tabs>
          <w:tab w:val="left" w:pos="567"/>
          <w:tab w:val="left" w:pos="993"/>
        </w:tabs>
        <w:adjustRightInd w:val="0"/>
        <w:snapToGrid w:val="0"/>
        <w:spacing w:line="300" w:lineRule="exact"/>
        <w:ind w:left="284" w:hanging="284"/>
        <w:jc w:val="right"/>
        <w:rPr>
          <w:lang w:val="es-ES_tradnl"/>
        </w:rPr>
      </w:pPr>
      <w:r w:rsidRPr="00DB4F38">
        <w:rPr>
          <w:lang w:val="es-ES_tradnl"/>
        </w:rPr>
        <w:t>Dato: K = 9</w:t>
      </w:r>
      <w:r w:rsidRPr="00DB4F38">
        <w:rPr>
          <w:lang w:val="es-ES_tradnl"/>
        </w:rPr>
        <w:sym w:font="Symbol" w:char="F0B4"/>
      </w:r>
      <w:r w:rsidRPr="00DB4F38">
        <w:rPr>
          <w:lang w:val="es-ES_tradnl"/>
        </w:rPr>
        <w:t>10</w:t>
      </w:r>
      <w:r w:rsidRPr="00DB4F38">
        <w:rPr>
          <w:vertAlign w:val="superscript"/>
          <w:lang w:val="es-ES_tradnl"/>
        </w:rPr>
        <w:t>9</w:t>
      </w:r>
      <w:r w:rsidRPr="00DB4F38">
        <w:rPr>
          <w:lang w:val="es-ES_tradnl"/>
        </w:rPr>
        <w:t xml:space="preserve"> N·m</w:t>
      </w:r>
      <w:r w:rsidRPr="00DB4F38">
        <w:rPr>
          <w:vertAlign w:val="superscript"/>
          <w:lang w:val="es-ES_tradnl"/>
        </w:rPr>
        <w:t xml:space="preserve">2 </w:t>
      </w:r>
      <w:r w:rsidRPr="00DB4F38">
        <w:rPr>
          <w:lang w:val="es-ES_tradnl"/>
        </w:rPr>
        <w:t>·C</w:t>
      </w:r>
      <w:r w:rsidRPr="00DB4F38">
        <w:rPr>
          <w:vertAlign w:val="superscript"/>
          <w:lang w:val="es-ES_tradnl"/>
        </w:rPr>
        <w:t>-2</w:t>
      </w:r>
    </w:p>
    <w:p w14:paraId="6FD4AB88" w14:textId="77777777" w:rsidR="00EA3559" w:rsidRDefault="00EA3559" w:rsidP="00E96C41">
      <w:pPr>
        <w:pStyle w:val="ListParagraph"/>
        <w:pBdr>
          <w:top w:val="single" w:sz="4" w:space="1" w:color="auto"/>
        </w:pBdr>
        <w:tabs>
          <w:tab w:val="left" w:pos="567"/>
          <w:tab w:val="left" w:pos="993"/>
        </w:tabs>
        <w:adjustRightInd w:val="0"/>
        <w:snapToGrid w:val="0"/>
        <w:spacing w:before="120" w:line="300" w:lineRule="exact"/>
        <w:ind w:left="284" w:hanging="284"/>
        <w:rPr>
          <w:lang w:val="es-ES_tradnl"/>
        </w:rPr>
      </w:pPr>
      <w:r>
        <w:rPr>
          <w:lang w:val="es-ES_tradnl"/>
        </w:rPr>
        <w:t>SOLUCIÓN</w:t>
      </w:r>
    </w:p>
    <w:p w14:paraId="4CC57272" w14:textId="77777777" w:rsidR="00EA3559" w:rsidRDefault="008B6F58" w:rsidP="008B6F58">
      <w:pPr>
        <w:tabs>
          <w:tab w:val="left" w:pos="567"/>
          <w:tab w:val="left" w:pos="993"/>
        </w:tabs>
        <w:adjustRightInd w:val="0"/>
        <w:snapToGrid w:val="0"/>
        <w:spacing w:line="240" w:lineRule="atLeast"/>
        <w:ind w:left="284" w:hanging="284"/>
        <w:rPr>
          <w:lang w:val="es-ES_tradnl"/>
        </w:rPr>
      </w:pPr>
      <w:r w:rsidRPr="008B6F58">
        <w:rPr>
          <w:lang w:val="es-ES_tradnl"/>
        </w:rPr>
        <w:t>a.</w:t>
      </w:r>
      <w:r>
        <w:rPr>
          <w:lang w:val="es-ES_tradnl"/>
        </w:rPr>
        <w:tab/>
      </w:r>
      <w:r w:rsidRPr="008B6F58">
        <w:rPr>
          <w:lang w:val="es-ES_tradnl"/>
        </w:rPr>
        <w:t xml:space="preserve">Consideramos el sentido positivo </w:t>
      </w:r>
      <w:r>
        <w:rPr>
          <w:lang w:val="es-ES_tradnl"/>
        </w:rPr>
        <w:t xml:space="preserve">el que va </w:t>
      </w:r>
      <w:r w:rsidRPr="008B6F58">
        <w:rPr>
          <w:lang w:val="es-ES_tradnl"/>
        </w:rPr>
        <w:t xml:space="preserve">de </w:t>
      </w:r>
      <w:r w:rsidRPr="00DB4F38">
        <w:rPr>
          <w:i/>
          <w:lang w:val="es-ES_tradnl"/>
        </w:rPr>
        <w:t>q</w:t>
      </w:r>
      <w:r w:rsidRPr="00DB4F38">
        <w:rPr>
          <w:vertAlign w:val="subscript"/>
          <w:lang w:val="es-ES_tradnl"/>
        </w:rPr>
        <w:t>1</w:t>
      </w:r>
      <w:r w:rsidRPr="00DB4F38">
        <w:rPr>
          <w:lang w:val="es-ES_tradnl"/>
        </w:rPr>
        <w:t xml:space="preserve"> </w:t>
      </w:r>
      <w:r>
        <w:rPr>
          <w:lang w:val="es-ES_tradnl"/>
        </w:rPr>
        <w:t xml:space="preserve">a </w:t>
      </w:r>
      <w:r w:rsidRPr="00DB4F38">
        <w:rPr>
          <w:i/>
          <w:lang w:val="es-ES_tradnl"/>
        </w:rPr>
        <w:t>q</w:t>
      </w:r>
      <w:r w:rsidRPr="00DB4F38">
        <w:rPr>
          <w:vertAlign w:val="subscript"/>
          <w:lang w:val="es-ES_tradnl"/>
        </w:rPr>
        <w:t>2</w:t>
      </w:r>
      <w:r>
        <w:rPr>
          <w:lang w:val="es-ES_tradnl"/>
        </w:rPr>
        <w:t>.</w:t>
      </w:r>
    </w:p>
    <w:p w14:paraId="4DC46AF0" w14:textId="1C2F3CBA" w:rsidR="00952839" w:rsidRPr="008B6F58" w:rsidRDefault="000E673C" w:rsidP="00952839">
      <w:pPr>
        <w:tabs>
          <w:tab w:val="left" w:pos="567"/>
          <w:tab w:val="left" w:pos="993"/>
        </w:tabs>
        <w:adjustRightInd w:val="0"/>
        <w:snapToGrid w:val="0"/>
        <w:spacing w:before="240" w:after="240" w:line="240" w:lineRule="atLeast"/>
        <w:ind w:left="284" w:hanging="284"/>
        <w:jc w:val="center"/>
        <w:rPr>
          <w:lang w:val="es-ES_tradnl"/>
        </w:rPr>
      </w:pPr>
      <w:r w:rsidRPr="000E673C">
        <w:rPr>
          <w:lang w:val="es-ES_tradnl"/>
        </w:rPr>
        <w:drawing>
          <wp:inline distT="0" distB="0" distL="0" distR="0" wp14:anchorId="42FD2C3C" wp14:editId="78D57601">
            <wp:extent cx="2584450" cy="8943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05078" cy="901473"/>
                    </a:xfrm>
                    <a:prstGeom prst="rect">
                      <a:avLst/>
                    </a:prstGeom>
                  </pic:spPr>
                </pic:pic>
              </a:graphicData>
            </a:graphic>
          </wp:inline>
        </w:drawing>
      </w:r>
      <w:r>
        <w:rPr>
          <w:lang w:val="es-ES_tradnl"/>
        </w:rPr>
        <w:tab/>
      </w:r>
      <w:r>
        <w:rPr>
          <w:lang w:val="es-ES_tradnl"/>
        </w:rPr>
        <w:tab/>
      </w:r>
      <w:r>
        <w:rPr>
          <w:lang w:val="es-ES_tradnl"/>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m:rPr>
                <m:sty m:val="p"/>
              </m:rPr>
              <w:rPr>
                <w:rFonts w:ascii="Cambria Math" w:hAnsi="Cambria Math"/>
              </w:rPr>
              <m:t>A</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1</m:t>
            </m:r>
            <m:r>
              <m:rPr>
                <m:sty m:val="p"/>
              </m:rPr>
              <w:rPr>
                <w:rFonts w:ascii="Cambria Math" w:hAnsi="Cambria Math"/>
              </w:rPr>
              <m:t>A</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2</m:t>
            </m:r>
            <m:r>
              <m:rPr>
                <m:sty m:val="p"/>
              </m:rPr>
              <w:rPr>
                <w:rFonts w:ascii="Cambria Math" w:hAnsi="Cambria Math"/>
              </w:rPr>
              <m:t>A</m:t>
            </m:r>
          </m:sub>
        </m:sSub>
      </m:oMath>
    </w:p>
    <w:p w14:paraId="034745C5" w14:textId="42E08274" w:rsidR="00EA3559" w:rsidRDefault="0027666D" w:rsidP="00EA3559">
      <w:pPr>
        <w:pStyle w:val="ListParagraph"/>
        <w:tabs>
          <w:tab w:val="left" w:pos="567"/>
          <w:tab w:val="left" w:pos="993"/>
        </w:tabs>
        <w:adjustRightInd w:val="0"/>
        <w:snapToGrid w:val="0"/>
        <w:spacing w:before="120" w:line="240" w:lineRule="atLeast"/>
        <w:ind w:left="284" w:hanging="284"/>
        <w:rPr>
          <w:lang w:val="es-ES_tradnl"/>
        </w:rPr>
      </w:pPr>
      <m:oMathPara>
        <m:oMath>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m:rPr>
                      <m:sty m:val="p"/>
                    </m:rPr>
                    <w:rPr>
                      <w:rFonts w:ascii="Cambria Math" w:hAnsi="Cambria Math"/>
                    </w:rPr>
                    <m:t>A</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1</m:t>
                  </m:r>
                  <m:r>
                    <m:rPr>
                      <m:sty m:val="p"/>
                    </m:rPr>
                    <w:rPr>
                      <w:rFonts w:ascii="Cambria Math" w:hAnsi="Cambria Math"/>
                    </w:rPr>
                    <m:t>A</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2</m:t>
                  </m:r>
                  <m:r>
                    <m:rPr>
                      <m:sty m:val="p"/>
                    </m:rPr>
                    <w:rPr>
                      <w:rFonts w:ascii="Cambria Math" w:hAnsi="Cambria Math"/>
                    </w:rPr>
                    <m:t>A</m:t>
                  </m:r>
                </m:sub>
              </m:sSub>
            </m:e>
          </m:d>
          <m:r>
            <w:rPr>
              <w:rFonts w:ascii="Cambria Math" w:hAnsi="Cambria Math"/>
            </w:rPr>
            <m:t>=K</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num>
            <m:den>
              <m:sSubSup>
                <m:sSubSupPr>
                  <m:ctrlPr>
                    <w:rPr>
                      <w:rFonts w:ascii="Cambria Math" w:hAnsi="Cambria Math"/>
                      <w:i/>
                    </w:rPr>
                  </m:ctrlPr>
                </m:sSubSupPr>
                <m:e>
                  <m:r>
                    <w:rPr>
                      <w:rFonts w:ascii="Cambria Math" w:hAnsi="Cambria Math"/>
                    </w:rPr>
                    <m:t>d</m:t>
                  </m:r>
                </m:e>
                <m:sub>
                  <m:r>
                    <m:rPr>
                      <m:sty m:val="p"/>
                    </m:rPr>
                    <w:rPr>
                      <w:rFonts w:ascii="Cambria Math" w:hAnsi="Cambria Math"/>
                    </w:rPr>
                    <m:t>A</m:t>
                  </m:r>
                </m:sub>
                <m:sup>
                  <m:r>
                    <w:rPr>
                      <w:rFonts w:ascii="Cambria Math" w:hAnsi="Cambria Math"/>
                    </w:rPr>
                    <m:t>2</m:t>
                  </m:r>
                </m:sup>
              </m:sSubSup>
            </m:den>
          </m:f>
          <m:r>
            <w:rPr>
              <w:rFonts w:ascii="Cambria Math" w:hAnsi="Cambria Math"/>
            </w:rPr>
            <m:t>-K</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2</m:t>
                  </m:r>
                </m:sub>
              </m:sSub>
            </m:num>
            <m:den>
              <m:sSubSup>
                <m:sSubSupPr>
                  <m:ctrlPr>
                    <w:rPr>
                      <w:rFonts w:ascii="Cambria Math" w:hAnsi="Cambria Math"/>
                      <w:i/>
                    </w:rPr>
                  </m:ctrlPr>
                </m:sSubSupPr>
                <m:e>
                  <m:r>
                    <w:rPr>
                      <w:rFonts w:ascii="Cambria Math" w:hAnsi="Cambria Math"/>
                    </w:rPr>
                    <m:t>d</m:t>
                  </m:r>
                </m:e>
                <m:sub>
                  <m:r>
                    <m:rPr>
                      <m:sty m:val="p"/>
                    </m:rPr>
                    <w:rPr>
                      <w:rFonts w:ascii="Cambria Math" w:hAnsi="Cambria Math"/>
                    </w:rPr>
                    <m:t>A</m:t>
                  </m:r>
                </m:sub>
                <m:sup>
                  <m:r>
                    <w:rPr>
                      <w:rFonts w:ascii="Cambria Math" w:hAnsi="Cambria Math"/>
                    </w:rPr>
                    <m:t>2</m:t>
                  </m:r>
                </m:sup>
              </m:sSubSup>
            </m:den>
          </m:f>
          <m:r>
            <w:rPr>
              <w:rFonts w:ascii="Cambria Math" w:hAnsi="Cambria Math"/>
            </w:rPr>
            <m:t>=K</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num>
            <m:den>
              <m:sSubSup>
                <m:sSubSupPr>
                  <m:ctrlPr>
                    <w:rPr>
                      <w:rFonts w:ascii="Cambria Math" w:hAnsi="Cambria Math"/>
                      <w:i/>
                    </w:rPr>
                  </m:ctrlPr>
                </m:sSubSupPr>
                <m:e>
                  <m:r>
                    <w:rPr>
                      <w:rFonts w:ascii="Cambria Math" w:hAnsi="Cambria Math"/>
                    </w:rPr>
                    <m:t>d</m:t>
                  </m:r>
                </m:e>
                <m:sub>
                  <m:r>
                    <m:rPr>
                      <m:sty m:val="p"/>
                    </m:rPr>
                    <w:rPr>
                      <w:rFonts w:ascii="Cambria Math" w:hAnsi="Cambria Math"/>
                    </w:rPr>
                    <m:t>A</m:t>
                  </m:r>
                </m:sub>
                <m:sup>
                  <m:r>
                    <w:rPr>
                      <w:rFonts w:ascii="Cambria Math" w:hAnsi="Cambria Math"/>
                    </w:rPr>
                    <m:t>2</m:t>
                  </m:r>
                </m:sup>
              </m:sSubSup>
            </m:den>
          </m:f>
          <m:r>
            <w:rPr>
              <w:rFonts w:ascii="Cambria Math" w:hAnsi="Cambria Math"/>
            </w:rPr>
            <m:t>=</m:t>
          </m:r>
          <m:f>
            <m:fPr>
              <m:ctrlPr>
                <w:rPr>
                  <w:rFonts w:ascii="Cambria Math" w:hAnsi="Cambria Math"/>
                  <w:i/>
                </w:rPr>
              </m:ctrlPr>
            </m:fPr>
            <m:num>
              <m:r>
                <w:rPr>
                  <w:rFonts w:ascii="Cambria Math" w:hAnsi="Cambria Math"/>
                </w:rPr>
                <m:t>9×</m:t>
              </m:r>
              <m:sSup>
                <m:sSupPr>
                  <m:ctrlPr>
                    <w:rPr>
                      <w:rFonts w:ascii="Cambria Math" w:hAnsi="Cambria Math"/>
                      <w:i/>
                    </w:rPr>
                  </m:ctrlPr>
                </m:sSupPr>
                <m:e>
                  <m:r>
                    <w:rPr>
                      <w:rFonts w:ascii="Cambria Math" w:hAnsi="Cambria Math"/>
                    </w:rPr>
                    <m:t>10</m:t>
                  </m:r>
                </m:e>
                <m:sup>
                  <m:r>
                    <w:rPr>
                      <w:rFonts w:ascii="Cambria Math" w:hAnsi="Cambria Math"/>
                    </w:rPr>
                    <m:t>9</m:t>
                  </m:r>
                </m:sup>
              </m:sSup>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-6</m:t>
                  </m:r>
                </m:sup>
              </m:sSup>
            </m:num>
            <m:den>
              <m:sSup>
                <m:sSupPr>
                  <m:ctrlPr>
                    <w:rPr>
                      <w:rFonts w:ascii="Cambria Math" w:hAnsi="Cambria Math"/>
                      <w:i/>
                    </w:rPr>
                  </m:ctrlPr>
                </m:sSupPr>
                <m:e>
                  <m:d>
                    <m:dPr>
                      <m:ctrlPr>
                        <w:rPr>
                          <w:rFonts w:ascii="Cambria Math" w:hAnsi="Cambria Math"/>
                          <w:i/>
                        </w:rPr>
                      </m:ctrlPr>
                    </m:dPr>
                    <m:e>
                      <m:r>
                        <w:rPr>
                          <w:rFonts w:ascii="Cambria Math" w:hAnsi="Cambria Math"/>
                        </w:rPr>
                        <m:t>0.5</m:t>
                      </m:r>
                    </m:e>
                  </m:d>
                </m:e>
                <m:sup>
                  <m:r>
                    <w:rPr>
                      <w:rFonts w:ascii="Cambria Math" w:hAnsi="Cambria Math"/>
                    </w:rPr>
                    <m:t>2</m:t>
                  </m:r>
                </m:sup>
              </m:sSup>
            </m:den>
          </m:f>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m:rPr>
                      <m:sty m:val="p"/>
                    </m:rPr>
                    <w:rPr>
                      <w:rFonts w:ascii="Cambria Math" w:hAnsi="Cambria Math"/>
                    </w:rPr>
                    <m:t>A</m:t>
                  </m:r>
                </m:sub>
              </m:sSub>
            </m:e>
          </m:d>
          <m:r>
            <w:rPr>
              <w:rFonts w:ascii="Cambria Math" w:hAnsi="Cambria Math"/>
            </w:rPr>
            <m:t>=1.8×</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 xml:space="preserve"> </m:t>
          </m:r>
          <m:r>
            <m:rPr>
              <m:sty m:val="p"/>
            </m:rPr>
            <w:rPr>
              <w:rFonts w:ascii="Cambria Math" w:hAnsi="Cambria Math"/>
            </w:rPr>
            <m:t>N/C</m:t>
          </m:r>
        </m:oMath>
      </m:oMathPara>
    </w:p>
    <w:p w14:paraId="604C3C1B" w14:textId="332A049B" w:rsidR="00EA3559" w:rsidRDefault="0008028E" w:rsidP="0008028E">
      <w:pPr>
        <w:pStyle w:val="ListParagraph"/>
        <w:tabs>
          <w:tab w:val="left" w:pos="567"/>
          <w:tab w:val="left" w:pos="993"/>
        </w:tabs>
        <w:adjustRightInd w:val="0"/>
        <w:snapToGrid w:val="0"/>
        <w:spacing w:before="120" w:line="240" w:lineRule="atLeast"/>
        <w:ind w:left="0" w:firstLine="0"/>
        <w:rPr>
          <w:lang w:val="es-ES_tradnl"/>
        </w:rPr>
      </w:pPr>
      <w:r>
        <w:rPr>
          <w:lang w:val="es-ES_tradnl"/>
        </w:rPr>
        <w:t xml:space="preserve">El campo eléctrico en el punto A es a lo largo </w:t>
      </w:r>
      <w:r w:rsidRPr="00DB4F38">
        <w:rPr>
          <w:lang w:val="es-ES_tradnl"/>
        </w:rPr>
        <w:t>de la línea imaginaria que conecta las dos cargas</w:t>
      </w:r>
      <w:r>
        <w:rPr>
          <w:lang w:val="es-ES_tradnl"/>
        </w:rPr>
        <w:t xml:space="preserve"> y en el sentido que va </w:t>
      </w:r>
      <w:r w:rsidRPr="008B6F58">
        <w:rPr>
          <w:lang w:val="es-ES_tradnl"/>
        </w:rPr>
        <w:t xml:space="preserve">de </w:t>
      </w:r>
      <w:r w:rsidRPr="00DB4F38">
        <w:rPr>
          <w:i/>
          <w:lang w:val="es-ES_tradnl"/>
        </w:rPr>
        <w:t>q</w:t>
      </w:r>
      <w:r w:rsidRPr="00DB4F38">
        <w:rPr>
          <w:vertAlign w:val="subscript"/>
          <w:lang w:val="es-ES_tradnl"/>
        </w:rPr>
        <w:t>1</w:t>
      </w:r>
      <w:r w:rsidRPr="00DB4F38">
        <w:rPr>
          <w:lang w:val="es-ES_tradnl"/>
        </w:rPr>
        <w:t xml:space="preserve"> </w:t>
      </w:r>
      <w:r>
        <w:rPr>
          <w:lang w:val="es-ES_tradnl"/>
        </w:rPr>
        <w:t xml:space="preserve">a </w:t>
      </w:r>
      <w:r w:rsidRPr="00DB4F38">
        <w:rPr>
          <w:i/>
          <w:lang w:val="es-ES_tradnl"/>
        </w:rPr>
        <w:t>q</w:t>
      </w:r>
      <w:r w:rsidRPr="00DB4F38">
        <w:rPr>
          <w:vertAlign w:val="subscript"/>
          <w:lang w:val="es-ES_tradnl"/>
        </w:rPr>
        <w:t>2</w:t>
      </w:r>
      <w:r>
        <w:rPr>
          <w:lang w:val="es-ES_tradnl"/>
        </w:rPr>
        <w:t>.</w:t>
      </w:r>
      <w:r w:rsidR="00EE6910">
        <w:rPr>
          <w:lang w:val="es-ES_tradnl"/>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m:rPr>
                <m:sty m:val="p"/>
              </m:rPr>
              <w:rPr>
                <w:rFonts w:ascii="Cambria Math" w:hAnsi="Cambria Math"/>
              </w:rPr>
              <m:t>A</m:t>
            </m:r>
          </m:sub>
        </m:sSub>
        <m:r>
          <w:rPr>
            <w:rFonts w:ascii="Cambria Math" w:hAnsi="Cambria Math"/>
          </w:rPr>
          <m:t>=1.8×</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 xml:space="preserve"> </m:t>
        </m:r>
        <m:acc>
          <m:accPr>
            <m:chr m:val="⃗"/>
            <m:ctrlPr>
              <w:rPr>
                <w:rFonts w:ascii="Cambria Math" w:hAnsi="Cambria Math"/>
                <w:i/>
              </w:rPr>
            </m:ctrlPr>
          </m:accPr>
          <m:e>
            <m:r>
              <w:rPr>
                <w:rFonts w:ascii="Cambria Math" w:hAnsi="Cambria Math"/>
              </w:rPr>
              <m:t>i</m:t>
            </m:r>
          </m:e>
        </m:acc>
        <m:r>
          <w:rPr>
            <w:rFonts w:ascii="Cambria Math" w:hAnsi="Cambria Math"/>
          </w:rPr>
          <m:t xml:space="preserve">  (</m:t>
        </m:r>
        <m:r>
          <m:rPr>
            <m:sty m:val="p"/>
          </m:rPr>
          <w:rPr>
            <w:rFonts w:ascii="Cambria Math" w:hAnsi="Cambria Math"/>
          </w:rPr>
          <m:t>N/C</m:t>
        </m:r>
        <m:r>
          <m:rPr>
            <m:sty m:val="p"/>
          </m:rPr>
          <w:rPr>
            <w:rFonts w:ascii="Cambria Math" w:hAnsi="Cambria Math"/>
          </w:rPr>
          <m:t>)</m:t>
        </m:r>
      </m:oMath>
    </w:p>
    <w:p w14:paraId="67AAB1B9" w14:textId="77777777" w:rsidR="007110E4" w:rsidRPr="008B6F58" w:rsidRDefault="007110E4" w:rsidP="00FC2FCE">
      <w:pPr>
        <w:pBdr>
          <w:top w:val="single" w:sz="4" w:space="1" w:color="auto"/>
        </w:pBdr>
        <w:tabs>
          <w:tab w:val="left" w:pos="567"/>
          <w:tab w:val="left" w:pos="993"/>
        </w:tabs>
        <w:adjustRightInd w:val="0"/>
        <w:snapToGrid w:val="0"/>
        <w:spacing w:before="240" w:line="240" w:lineRule="atLeast"/>
        <w:ind w:left="284" w:hanging="284"/>
        <w:rPr>
          <w:lang w:val="es-ES_tradnl"/>
        </w:rPr>
      </w:pPr>
      <w:r>
        <w:rPr>
          <w:lang w:val="es-ES_tradnl"/>
        </w:rPr>
        <w:t>b</w:t>
      </w:r>
      <w:r w:rsidRPr="008B6F58">
        <w:rPr>
          <w:lang w:val="es-ES_tradnl"/>
        </w:rPr>
        <w:t>.</w:t>
      </w:r>
      <w:r>
        <w:rPr>
          <w:lang w:val="es-ES_tradnl"/>
        </w:rPr>
        <w:tab/>
      </w:r>
      <w:r w:rsidRPr="008B6F58">
        <w:rPr>
          <w:lang w:val="es-ES_tradnl"/>
        </w:rPr>
        <w:t xml:space="preserve">Consideramos el sentido positivo </w:t>
      </w:r>
      <w:r>
        <w:rPr>
          <w:lang w:val="es-ES_tradnl"/>
        </w:rPr>
        <w:t xml:space="preserve">el que va </w:t>
      </w:r>
      <w:r w:rsidRPr="008B6F58">
        <w:rPr>
          <w:lang w:val="es-ES_tradnl"/>
        </w:rPr>
        <w:t xml:space="preserve">de </w:t>
      </w:r>
      <w:r w:rsidRPr="00DB4F38">
        <w:rPr>
          <w:i/>
          <w:lang w:val="es-ES_tradnl"/>
        </w:rPr>
        <w:t>q</w:t>
      </w:r>
      <w:r w:rsidRPr="00DB4F38">
        <w:rPr>
          <w:vertAlign w:val="subscript"/>
          <w:lang w:val="es-ES_tradnl"/>
        </w:rPr>
        <w:t>1</w:t>
      </w:r>
      <w:r w:rsidRPr="00DB4F38">
        <w:rPr>
          <w:lang w:val="es-ES_tradnl"/>
        </w:rPr>
        <w:t xml:space="preserve"> </w:t>
      </w:r>
      <w:r>
        <w:rPr>
          <w:lang w:val="es-ES_tradnl"/>
        </w:rPr>
        <w:t xml:space="preserve">a </w:t>
      </w:r>
      <w:r w:rsidRPr="00DB4F38">
        <w:rPr>
          <w:i/>
          <w:lang w:val="es-ES_tradnl"/>
        </w:rPr>
        <w:t>q</w:t>
      </w:r>
      <w:r w:rsidRPr="00DB4F38">
        <w:rPr>
          <w:vertAlign w:val="subscript"/>
          <w:lang w:val="es-ES_tradnl"/>
        </w:rPr>
        <w:t>2</w:t>
      </w:r>
      <w:r>
        <w:rPr>
          <w:lang w:val="es-ES_tradnl"/>
        </w:rPr>
        <w:t>.</w:t>
      </w:r>
    </w:p>
    <w:p w14:paraId="1A70F5DA" w14:textId="77777777" w:rsidR="007110E4" w:rsidRDefault="0027666D" w:rsidP="007110E4">
      <w:pPr>
        <w:pStyle w:val="ListParagraph"/>
        <w:tabs>
          <w:tab w:val="left" w:pos="567"/>
          <w:tab w:val="left" w:pos="993"/>
        </w:tabs>
        <w:adjustRightInd w:val="0"/>
        <w:snapToGrid w:val="0"/>
        <w:spacing w:before="120" w:line="240" w:lineRule="atLeast"/>
        <w:ind w:left="284" w:hanging="284"/>
        <w:rPr>
          <w:lang w:val="es-ES_tradnl"/>
        </w:rPr>
      </w:pPr>
      <m:oMathPara>
        <m:oMath>
          <m:sSub>
            <m:sSubPr>
              <m:ctrlPr>
                <w:rPr>
                  <w:rFonts w:ascii="Cambria Math" w:hAnsi="Cambria Math"/>
                  <w:i/>
                </w:rPr>
              </m:ctrlPr>
            </m:sSubPr>
            <m:e>
              <m:r>
                <w:rPr>
                  <w:rFonts w:ascii="Cambria Math" w:hAnsi="Cambria Math"/>
                </w:rPr>
                <m:t>V</m:t>
              </m:r>
            </m:e>
            <m:sub>
              <m:r>
                <m:rPr>
                  <m:sty m:val="p"/>
                </m:rP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r>
                <m:rPr>
                  <m:sty m:val="p"/>
                </m:rP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r>
                <m:rPr>
                  <m:sty m:val="p"/>
                </m:rPr>
                <w:rPr>
                  <w:rFonts w:ascii="Cambria Math" w:hAnsi="Cambria Math"/>
                </w:rPr>
                <m:t>A</m:t>
              </m:r>
            </m:sub>
          </m:sSub>
          <m:r>
            <w:rPr>
              <w:rFonts w:ascii="Cambria Math" w:hAnsi="Cambria Math"/>
            </w:rPr>
            <m:t>=K</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num>
            <m:den>
              <m:sSub>
                <m:sSubPr>
                  <m:ctrlPr>
                    <w:rPr>
                      <w:rFonts w:ascii="Cambria Math" w:hAnsi="Cambria Math"/>
                      <w:i/>
                    </w:rPr>
                  </m:ctrlPr>
                </m:sSubPr>
                <m:e>
                  <m:r>
                    <w:rPr>
                      <w:rFonts w:ascii="Cambria Math" w:hAnsi="Cambria Math"/>
                    </w:rPr>
                    <m:t>d</m:t>
                  </m:r>
                </m:e>
                <m:sub>
                  <m:r>
                    <m:rPr>
                      <m:sty m:val="p"/>
                    </m:rPr>
                    <w:rPr>
                      <w:rFonts w:ascii="Cambria Math" w:hAnsi="Cambria Math"/>
                    </w:rPr>
                    <m:t>A</m:t>
                  </m:r>
                </m:sub>
              </m:sSub>
            </m:den>
          </m:f>
          <m:r>
            <w:rPr>
              <w:rFonts w:ascii="Cambria Math" w:hAnsi="Cambria Math"/>
            </w:rPr>
            <m:t>+K</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2</m:t>
                  </m:r>
                </m:sub>
              </m:sSub>
            </m:num>
            <m:den>
              <m:sSub>
                <m:sSubPr>
                  <m:ctrlPr>
                    <w:rPr>
                      <w:rFonts w:ascii="Cambria Math" w:hAnsi="Cambria Math"/>
                      <w:i/>
                    </w:rPr>
                  </m:ctrlPr>
                </m:sSubPr>
                <m:e>
                  <m:r>
                    <w:rPr>
                      <w:rFonts w:ascii="Cambria Math" w:hAnsi="Cambria Math"/>
                    </w:rPr>
                    <m:t>d</m:t>
                  </m:r>
                </m:e>
                <m:sub>
                  <m:r>
                    <m:rPr>
                      <m:sty m:val="p"/>
                    </m:rPr>
                    <w:rPr>
                      <w:rFonts w:ascii="Cambria Math" w:hAnsi="Cambria Math"/>
                    </w:rPr>
                    <m:t>A</m:t>
                  </m:r>
                </m:sub>
              </m:sSub>
            </m:den>
          </m:f>
          <m:r>
            <w:rPr>
              <w:rFonts w:ascii="Cambria Math" w:hAnsi="Cambria Math"/>
            </w:rPr>
            <m:t>=K</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num>
            <m:den>
              <m:sSub>
                <m:sSubPr>
                  <m:ctrlPr>
                    <w:rPr>
                      <w:rFonts w:ascii="Cambria Math" w:hAnsi="Cambria Math"/>
                      <w:i/>
                    </w:rPr>
                  </m:ctrlPr>
                </m:sSubPr>
                <m:e>
                  <m:r>
                    <w:rPr>
                      <w:rFonts w:ascii="Cambria Math" w:hAnsi="Cambria Math"/>
                    </w:rPr>
                    <m:t>d</m:t>
                  </m:r>
                </m:e>
                <m:sub>
                  <m:r>
                    <m:rPr>
                      <m:sty m:val="p"/>
                    </m:rPr>
                    <w:rPr>
                      <w:rFonts w:ascii="Cambria Math" w:hAnsi="Cambria Math"/>
                    </w:rPr>
                    <m:t>A</m:t>
                  </m:r>
                </m:sub>
              </m:sSub>
            </m:den>
          </m:f>
          <m:r>
            <w:rPr>
              <w:rFonts w:ascii="Cambria Math" w:hAnsi="Cambria Math"/>
            </w:rPr>
            <m:t>=</m:t>
          </m:r>
          <m:f>
            <m:fPr>
              <m:ctrlPr>
                <w:rPr>
                  <w:rFonts w:ascii="Cambria Math" w:hAnsi="Cambria Math"/>
                  <w:i/>
                </w:rPr>
              </m:ctrlPr>
            </m:fPr>
            <m:num>
              <m:r>
                <w:rPr>
                  <w:rFonts w:ascii="Cambria Math" w:hAnsi="Cambria Math"/>
                </w:rPr>
                <m:t>9×</m:t>
              </m:r>
              <m:sSup>
                <m:sSupPr>
                  <m:ctrlPr>
                    <w:rPr>
                      <w:rFonts w:ascii="Cambria Math" w:hAnsi="Cambria Math"/>
                      <w:i/>
                    </w:rPr>
                  </m:ctrlPr>
                </m:sSupPr>
                <m:e>
                  <m:r>
                    <w:rPr>
                      <w:rFonts w:ascii="Cambria Math" w:hAnsi="Cambria Math"/>
                    </w:rPr>
                    <m:t>10</m:t>
                  </m:r>
                </m:e>
                <m:sup>
                  <m:r>
                    <w:rPr>
                      <w:rFonts w:ascii="Cambria Math" w:hAnsi="Cambria Math"/>
                    </w:rPr>
                    <m:t>9</m:t>
                  </m:r>
                </m:sup>
              </m:sSup>
              <m:r>
                <w:rPr>
                  <w:rFonts w:ascii="Cambria Math" w:hAnsi="Cambria Math"/>
                </w:rPr>
                <m:t>×15×</m:t>
              </m:r>
              <m:sSup>
                <m:sSupPr>
                  <m:ctrlPr>
                    <w:rPr>
                      <w:rFonts w:ascii="Cambria Math" w:hAnsi="Cambria Math"/>
                      <w:i/>
                    </w:rPr>
                  </m:ctrlPr>
                </m:sSupPr>
                <m:e>
                  <m:r>
                    <w:rPr>
                      <w:rFonts w:ascii="Cambria Math" w:hAnsi="Cambria Math"/>
                    </w:rPr>
                    <m:t>10</m:t>
                  </m:r>
                </m:e>
                <m:sup>
                  <m:r>
                    <w:rPr>
                      <w:rFonts w:ascii="Cambria Math" w:hAnsi="Cambria Math"/>
                    </w:rPr>
                    <m:t>-6</m:t>
                  </m:r>
                </m:sup>
              </m:sSup>
            </m:num>
            <m:den>
              <m:r>
                <w:rPr>
                  <w:rFonts w:ascii="Cambria Math" w:hAnsi="Cambria Math"/>
                </w:rPr>
                <m:t>0.5</m:t>
              </m:r>
            </m:den>
          </m:f>
          <m:r>
            <w:rPr>
              <w:rFonts w:ascii="Cambria Math" w:hAnsi="Cambria Math"/>
            </w:rPr>
            <m:t>⟹</m:t>
          </m:r>
          <m:sSub>
            <m:sSubPr>
              <m:ctrlPr>
                <w:rPr>
                  <w:rFonts w:ascii="Cambria Math" w:hAnsi="Cambria Math"/>
                  <w:i/>
                </w:rPr>
              </m:ctrlPr>
            </m:sSubPr>
            <m:e>
              <m:r>
                <w:rPr>
                  <w:rFonts w:ascii="Cambria Math" w:hAnsi="Cambria Math"/>
                </w:rPr>
                <m:t>V</m:t>
              </m:r>
            </m:e>
            <m:sub>
              <m:r>
                <m:rPr>
                  <m:sty m:val="p"/>
                </m:rPr>
                <w:rPr>
                  <w:rFonts w:ascii="Cambria Math" w:hAnsi="Cambria Math"/>
                </w:rPr>
                <m:t>A</m:t>
              </m:r>
            </m:sub>
          </m:sSub>
          <m:r>
            <w:rPr>
              <w:rFonts w:ascii="Cambria Math" w:hAnsi="Cambria Math"/>
            </w:rPr>
            <m:t>=2.7×</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 xml:space="preserve"> </m:t>
          </m:r>
          <m:r>
            <m:rPr>
              <m:sty m:val="p"/>
            </m:rPr>
            <w:rPr>
              <w:rFonts w:ascii="Cambria Math" w:hAnsi="Cambria Math"/>
            </w:rPr>
            <m:t>V</m:t>
          </m:r>
        </m:oMath>
      </m:oMathPara>
    </w:p>
    <w:p w14:paraId="7A947865" w14:textId="0DF7C6E5" w:rsidR="00EA3559" w:rsidRDefault="00D55ABB" w:rsidP="00FC2FCE">
      <w:pPr>
        <w:pStyle w:val="ListParagraph"/>
        <w:pBdr>
          <w:top w:val="single" w:sz="4" w:space="1" w:color="auto"/>
        </w:pBdr>
        <w:tabs>
          <w:tab w:val="left" w:pos="567"/>
          <w:tab w:val="left" w:pos="993"/>
        </w:tabs>
        <w:adjustRightInd w:val="0"/>
        <w:snapToGrid w:val="0"/>
        <w:spacing w:before="120" w:line="240" w:lineRule="atLeast"/>
        <w:ind w:left="284" w:hanging="284"/>
        <w:rPr>
          <w:lang w:val="es-ES_tradnl"/>
        </w:rPr>
      </w:pPr>
      <w:r>
        <w:rPr>
          <w:lang w:val="es-ES_tradnl"/>
        </w:rPr>
        <w:t>c.</w:t>
      </w:r>
      <w:r>
        <w:rPr>
          <w:lang w:val="es-ES_tradnl"/>
        </w:rPr>
        <w:tab/>
      </w:r>
    </w:p>
    <w:p w14:paraId="759605FF" w14:textId="09A195BE" w:rsidR="00525B24" w:rsidRDefault="00525B24" w:rsidP="00FC2FCE">
      <w:pPr>
        <w:pStyle w:val="ListParagraph"/>
        <w:pBdr>
          <w:top w:val="single" w:sz="4" w:space="1" w:color="auto"/>
        </w:pBdr>
        <w:tabs>
          <w:tab w:val="left" w:pos="567"/>
          <w:tab w:val="left" w:pos="993"/>
        </w:tabs>
        <w:adjustRightInd w:val="0"/>
        <w:snapToGrid w:val="0"/>
        <w:spacing w:before="120" w:line="240" w:lineRule="atLeast"/>
        <w:ind w:left="284" w:hanging="284"/>
        <w:rPr>
          <w:lang w:val="es-ES_tradnl"/>
        </w:rPr>
      </w:pPr>
      <m:oMathPara>
        <m:oMath>
          <m:sSub>
            <m:sSubPr>
              <m:ctrlPr>
                <w:rPr>
                  <w:rFonts w:ascii="Cambria Math" w:hAnsi="Cambria Math"/>
                  <w:i/>
                  <w:lang w:val="es-ES_tradnl"/>
                </w:rPr>
              </m:ctrlPr>
            </m:sSubPr>
            <m:e>
              <m:acc>
                <m:accPr>
                  <m:chr m:val="⃗"/>
                  <m:ctrlPr>
                    <w:rPr>
                      <w:rFonts w:ascii="Cambria Math" w:hAnsi="Cambria Math"/>
                      <w:i/>
                      <w:lang w:val="es-ES_tradnl"/>
                    </w:rPr>
                  </m:ctrlPr>
                </m:accPr>
                <m:e>
                  <m:r>
                    <w:rPr>
                      <w:rFonts w:ascii="Cambria Math" w:hAnsi="Cambria Math"/>
                      <w:lang w:val="es-ES_tradnl"/>
                    </w:rPr>
                    <m:t>F</m:t>
                  </m:r>
                </m:e>
              </m:acc>
            </m:e>
            <m:sub>
              <m:r>
                <m:rPr>
                  <m:sty m:val="p"/>
                </m:rPr>
                <w:rPr>
                  <w:rFonts w:ascii="Cambria Math" w:hAnsi="Cambria Math"/>
                  <w:lang w:val="es-ES_tradnl"/>
                </w:rPr>
                <m:t>q</m:t>
              </m:r>
            </m:sub>
          </m:sSub>
          <m:r>
            <w:rPr>
              <w:rFonts w:ascii="Cambria Math" w:hAnsi="Cambria Math"/>
              <w:lang w:val="es-ES_tradnl"/>
            </w:rPr>
            <m:t>=q</m:t>
          </m:r>
          <m:r>
            <w:rPr>
              <w:rFonts w:ascii="Cambria Math" w:hAnsi="Cambria Math"/>
              <w:lang w:val="es-ES_tradnl"/>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m:rPr>
                  <m:sty m:val="p"/>
                </m:rPr>
                <w:rPr>
                  <w:rFonts w:ascii="Cambria Math" w:hAnsi="Cambria Math"/>
                </w:rPr>
                <m:t>A</m:t>
              </m:r>
            </m:sub>
          </m:sSub>
          <m:r>
            <w:rPr>
              <w:rFonts w:ascii="Cambria Math" w:hAnsi="Cambria Math"/>
            </w:rPr>
            <m:t>=-2×</m:t>
          </m:r>
          <m:r>
            <w:rPr>
              <w:rFonts w:ascii="Cambria Math" w:hAnsi="Cambria Math"/>
            </w:rPr>
            <m:t>1.8</m:t>
          </m:r>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=-0.36</m:t>
          </m:r>
          <m:r>
            <w:rPr>
              <w:rFonts w:ascii="Cambria Math" w:hAnsi="Cambria Math"/>
            </w:rPr>
            <m:t xml:space="preserve"> </m:t>
          </m:r>
          <m:acc>
            <m:accPr>
              <m:chr m:val="⃗"/>
              <m:ctrlPr>
                <w:rPr>
                  <w:rFonts w:ascii="Cambria Math" w:hAnsi="Cambria Math"/>
                  <w:i/>
                </w:rPr>
              </m:ctrlPr>
            </m:accPr>
            <m:e>
              <m:r>
                <w:rPr>
                  <w:rFonts w:ascii="Cambria Math" w:hAnsi="Cambria Math"/>
                </w:rPr>
                <m:t>i</m:t>
              </m:r>
            </m:e>
          </m:acc>
          <m:r>
            <w:rPr>
              <w:rFonts w:ascii="Cambria Math" w:hAnsi="Cambria Math"/>
            </w:rPr>
            <m:t xml:space="preserve">  (</m:t>
          </m:r>
          <m:r>
            <m:rPr>
              <m:sty m:val="p"/>
            </m:rPr>
            <w:rPr>
              <w:rFonts w:ascii="Cambria Math" w:hAnsi="Cambria Math"/>
            </w:rPr>
            <m:t>N)</m:t>
          </m:r>
        </m:oMath>
      </m:oMathPara>
    </w:p>
    <w:p w14:paraId="030E26D8" w14:textId="654CE7F6" w:rsidR="007110E4" w:rsidRPr="00E31143" w:rsidRDefault="0027666D" w:rsidP="00EA3559">
      <w:pPr>
        <w:pStyle w:val="ListParagraph"/>
        <w:tabs>
          <w:tab w:val="left" w:pos="567"/>
          <w:tab w:val="left" w:pos="993"/>
        </w:tabs>
        <w:adjustRightInd w:val="0"/>
        <w:snapToGrid w:val="0"/>
        <w:spacing w:before="120" w:line="240" w:lineRule="atLeast"/>
        <w:ind w:left="284" w:hanging="284"/>
        <w:rPr>
          <w:iCs/>
          <w:lang w:val="es-ES_tradnl"/>
        </w:rPr>
      </w:pPr>
      <m:oMathPara>
        <m:oMath>
          <m:d>
            <m:dPr>
              <m:begChr m:val="|"/>
              <m:endChr m:val="|"/>
              <m:ctrlPr>
                <w:rPr>
                  <w:rFonts w:ascii="Cambria Math" w:hAnsi="Cambria Math"/>
                  <w:i/>
                  <w:lang w:val="es-ES_tradnl"/>
                </w:rPr>
              </m:ctrlPr>
            </m:dPr>
            <m:e>
              <m:sSub>
                <m:sSubPr>
                  <m:ctrlPr>
                    <w:rPr>
                      <w:rFonts w:ascii="Cambria Math" w:hAnsi="Cambria Math"/>
                      <w:i/>
                      <w:lang w:val="es-ES_tradnl"/>
                    </w:rPr>
                  </m:ctrlPr>
                </m:sSubPr>
                <m:e>
                  <m:acc>
                    <m:accPr>
                      <m:chr m:val="⃗"/>
                      <m:ctrlPr>
                        <w:rPr>
                          <w:rFonts w:ascii="Cambria Math" w:hAnsi="Cambria Math"/>
                          <w:i/>
                          <w:lang w:val="es-ES_tradnl"/>
                        </w:rPr>
                      </m:ctrlPr>
                    </m:accPr>
                    <m:e>
                      <m:r>
                        <w:rPr>
                          <w:rFonts w:ascii="Cambria Math" w:hAnsi="Cambria Math"/>
                          <w:lang w:val="es-ES_tradnl"/>
                        </w:rPr>
                        <m:t>F</m:t>
                      </m:r>
                    </m:e>
                  </m:acc>
                </m:e>
                <m:sub>
                  <m:r>
                    <m:rPr>
                      <m:sty m:val="p"/>
                    </m:rPr>
                    <w:rPr>
                      <w:rFonts w:ascii="Cambria Math" w:hAnsi="Cambria Math"/>
                      <w:lang w:val="es-ES_tradnl"/>
                    </w:rPr>
                    <m:t>q</m:t>
                  </m:r>
                </m:sub>
              </m:sSub>
            </m:e>
          </m:d>
          <m:r>
            <w:rPr>
              <w:rFonts w:ascii="Cambria Math" w:hAnsi="Cambria Math"/>
              <w:lang w:val="es-ES_tradnl"/>
            </w:rPr>
            <m:t xml:space="preserve">=0.36 </m:t>
          </m:r>
          <m:r>
            <m:rPr>
              <m:sty m:val="p"/>
            </m:rPr>
            <w:rPr>
              <w:rFonts w:ascii="Cambria Math" w:hAnsi="Cambria Math"/>
              <w:lang w:val="es-ES_tradnl"/>
            </w:rPr>
            <m:t>N</m:t>
          </m:r>
        </m:oMath>
      </m:oMathPara>
    </w:p>
    <w:p w14:paraId="5CCA3DE4" w14:textId="68E6E9C8" w:rsidR="00E31143" w:rsidRDefault="00E31143" w:rsidP="00751ECB">
      <w:pPr>
        <w:pStyle w:val="ListParagraph"/>
        <w:tabs>
          <w:tab w:val="left" w:pos="567"/>
          <w:tab w:val="left" w:pos="993"/>
        </w:tabs>
        <w:adjustRightInd w:val="0"/>
        <w:snapToGrid w:val="0"/>
        <w:spacing w:before="120" w:line="240" w:lineRule="atLeast"/>
        <w:ind w:left="0" w:firstLine="0"/>
        <w:rPr>
          <w:lang w:val="es-ES_tradnl"/>
        </w:rPr>
      </w:pPr>
      <w:r>
        <w:rPr>
          <w:lang w:val="es-ES_tradnl"/>
        </w:rPr>
        <w:t>La fuerza sobre la carga q en el punto A</w:t>
      </w:r>
      <w:r w:rsidR="000E467F" w:rsidRPr="000E467F">
        <w:rPr>
          <w:lang w:val="es-ES_tradnl"/>
        </w:rPr>
        <w:t xml:space="preserve"> </w:t>
      </w:r>
      <w:r w:rsidR="000E467F">
        <w:rPr>
          <w:lang w:val="es-ES_tradnl"/>
        </w:rPr>
        <w:t xml:space="preserve">es a lo largo </w:t>
      </w:r>
      <w:r w:rsidR="000E467F" w:rsidRPr="00DB4F38">
        <w:rPr>
          <w:lang w:val="es-ES_tradnl"/>
        </w:rPr>
        <w:t>de la línea imaginaria que conecta las cargas</w:t>
      </w:r>
      <w:r w:rsidR="000E467F">
        <w:rPr>
          <w:lang w:val="es-ES_tradnl"/>
        </w:rPr>
        <w:t xml:space="preserve"> y en el sentido que va </w:t>
      </w:r>
      <w:r w:rsidR="000E467F" w:rsidRPr="008B6F58">
        <w:rPr>
          <w:lang w:val="es-ES_tradnl"/>
        </w:rPr>
        <w:t xml:space="preserve">de </w:t>
      </w:r>
      <w:r w:rsidR="000E467F" w:rsidRPr="00DB4F38">
        <w:rPr>
          <w:i/>
          <w:lang w:val="es-ES_tradnl"/>
        </w:rPr>
        <w:t>q</w:t>
      </w:r>
      <w:r w:rsidR="000E467F">
        <w:rPr>
          <w:vertAlign w:val="subscript"/>
          <w:lang w:val="es-ES_tradnl"/>
        </w:rPr>
        <w:t>2</w:t>
      </w:r>
      <w:r w:rsidR="000E467F" w:rsidRPr="00DB4F38">
        <w:rPr>
          <w:lang w:val="es-ES_tradnl"/>
        </w:rPr>
        <w:t xml:space="preserve"> </w:t>
      </w:r>
      <w:r w:rsidR="000E467F">
        <w:rPr>
          <w:lang w:val="es-ES_tradnl"/>
        </w:rPr>
        <w:t xml:space="preserve">a </w:t>
      </w:r>
      <w:r w:rsidR="000E467F" w:rsidRPr="00DB4F38">
        <w:rPr>
          <w:i/>
          <w:lang w:val="es-ES_tradnl"/>
        </w:rPr>
        <w:t>q</w:t>
      </w:r>
      <w:r w:rsidR="000E467F">
        <w:rPr>
          <w:vertAlign w:val="subscript"/>
          <w:lang w:val="es-ES_tradnl"/>
        </w:rPr>
        <w:t>1</w:t>
      </w:r>
      <w:r w:rsidR="000E467F">
        <w:rPr>
          <w:lang w:val="es-ES_tradnl"/>
        </w:rPr>
        <w:t>.</w:t>
      </w:r>
    </w:p>
    <w:p w14:paraId="7DA38E92" w14:textId="4ECCDA36" w:rsidR="00F5413B" w:rsidRDefault="00D82426" w:rsidP="00D82426">
      <w:pPr>
        <w:pStyle w:val="ListParagraph"/>
        <w:tabs>
          <w:tab w:val="left" w:pos="567"/>
          <w:tab w:val="left" w:pos="993"/>
        </w:tabs>
        <w:adjustRightInd w:val="0"/>
        <w:snapToGrid w:val="0"/>
        <w:spacing w:before="120" w:line="240" w:lineRule="atLeast"/>
        <w:ind w:left="0" w:firstLine="0"/>
        <w:jc w:val="center"/>
        <w:rPr>
          <w:lang w:val="es-ES_tradnl"/>
        </w:rPr>
      </w:pPr>
      <w:r w:rsidRPr="00D82426">
        <w:rPr>
          <w:lang w:val="es-ES_tradnl"/>
        </w:rPr>
        <w:drawing>
          <wp:inline distT="0" distB="0" distL="0" distR="0" wp14:anchorId="23DC1D50" wp14:editId="6941598C">
            <wp:extent cx="2939771" cy="9442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9944" cy="950725"/>
                    </a:xfrm>
                    <a:prstGeom prst="rect">
                      <a:avLst/>
                    </a:prstGeom>
                  </pic:spPr>
                </pic:pic>
              </a:graphicData>
            </a:graphic>
          </wp:inline>
        </w:drawing>
      </w:r>
    </w:p>
    <w:p w14:paraId="55B52D5E" w14:textId="77777777" w:rsidR="000A266A" w:rsidRDefault="000A266A">
      <w:pPr>
        <w:widowControl/>
        <w:autoSpaceDE/>
        <w:autoSpaceDN/>
        <w:rPr>
          <w:lang w:val="es-ES_tradnl"/>
        </w:rPr>
      </w:pPr>
      <w:r>
        <w:rPr>
          <w:lang w:val="es-ES_tradnl"/>
        </w:rPr>
        <w:br w:type="page"/>
      </w:r>
    </w:p>
    <w:p w14:paraId="229A4B50" w14:textId="77777777" w:rsidR="000A266A" w:rsidRDefault="000A266A">
      <w:pPr>
        <w:widowControl/>
        <w:autoSpaceDE/>
        <w:autoSpaceDN/>
        <w:rPr>
          <w:lang w:val="es-ES_tradnl"/>
        </w:rPr>
      </w:pPr>
    </w:p>
    <w:p w14:paraId="1447FF93" w14:textId="77777777" w:rsidR="000F11AE" w:rsidRPr="00DB4F38" w:rsidRDefault="000F11AE" w:rsidP="000F11AE">
      <w:pPr>
        <w:pStyle w:val="ListParagraph"/>
        <w:tabs>
          <w:tab w:val="left" w:pos="567"/>
          <w:tab w:val="left" w:pos="993"/>
        </w:tabs>
        <w:adjustRightInd w:val="0"/>
        <w:snapToGrid w:val="0"/>
        <w:spacing w:before="240" w:line="300" w:lineRule="exact"/>
        <w:ind w:left="284" w:hanging="284"/>
        <w:rPr>
          <w:lang w:val="es-ES_tradnl"/>
        </w:rPr>
      </w:pPr>
      <w:r w:rsidRPr="00DB4F38">
        <w:rPr>
          <w:lang w:val="es-ES_tradnl"/>
        </w:rPr>
        <w:t>4.</w:t>
      </w:r>
      <w:r w:rsidRPr="00DB4F38">
        <w:rPr>
          <w:lang w:val="es-ES_tradnl"/>
        </w:rPr>
        <w:tab/>
        <w:t xml:space="preserve">Una partícula alfa </w:t>
      </w:r>
      <m:oMath>
        <m:r>
          <w:rPr>
            <w:rFonts w:ascii="Cambria Math" w:hAnsi="Cambria Math"/>
            <w:lang w:val="es-ES_tradnl"/>
          </w:rPr>
          <m:t>α</m:t>
        </m:r>
      </m:oMath>
      <w:r w:rsidRPr="00DB4F38">
        <w:rPr>
          <w:lang w:val="es-ES_tradnl"/>
        </w:rPr>
        <w:t xml:space="preserve"> viaja en línea recta con velocidad constante y entra en una región donde existen un campo eléctrico y un campo magnético constantes, mutuamente perpendiculares y a su vez perpendiculares a la trayectoria de la partícula alfa. La magnitud del campo eléctrico es de 2</w:t>
      </w:r>
      <w:r w:rsidRPr="00DB4F38">
        <w:rPr>
          <w:lang w:val="es-ES_tradnl"/>
        </w:rPr>
        <w:sym w:font="Symbol" w:char="F0B4"/>
      </w:r>
      <w:r w:rsidRPr="00DB4F38">
        <w:rPr>
          <w:lang w:val="es-ES_tradnl"/>
        </w:rPr>
        <w:t>10</w:t>
      </w:r>
      <w:r w:rsidRPr="00DB4F38">
        <w:rPr>
          <w:vertAlign w:val="superscript"/>
          <w:lang w:val="es-ES_tradnl"/>
        </w:rPr>
        <w:t>5</w:t>
      </w:r>
      <w:r w:rsidRPr="00DB4F38">
        <w:rPr>
          <w:lang w:val="es-ES_tradnl"/>
        </w:rPr>
        <w:t xml:space="preserve"> N/C y la del campo magnético 0.5 T. Calcule:</w:t>
      </w:r>
    </w:p>
    <w:p w14:paraId="29247721" w14:textId="77777777" w:rsidR="000F11AE" w:rsidRPr="00DB4F38" w:rsidRDefault="000F11AE" w:rsidP="000F11AE">
      <w:pPr>
        <w:pStyle w:val="ListParagraph"/>
        <w:tabs>
          <w:tab w:val="left" w:pos="993"/>
        </w:tabs>
        <w:adjustRightInd w:val="0"/>
        <w:snapToGrid w:val="0"/>
        <w:spacing w:line="300" w:lineRule="exact"/>
        <w:ind w:left="567" w:hanging="284"/>
        <w:rPr>
          <w:lang w:val="es-ES_tradnl"/>
        </w:rPr>
      </w:pPr>
      <w:r w:rsidRPr="00DB4F38">
        <w:rPr>
          <w:lang w:val="es-ES_tradnl"/>
        </w:rPr>
        <w:t>a.</w:t>
      </w:r>
      <w:r w:rsidRPr="00DB4F38">
        <w:rPr>
          <w:lang w:val="es-ES_tradnl"/>
        </w:rPr>
        <w:tab/>
        <w:t>La velocidad de la partícula alfa si atraviesa dicha región sin modificar su trayectoria. (1 punto)</w:t>
      </w:r>
    </w:p>
    <w:p w14:paraId="76FB06D3" w14:textId="77777777" w:rsidR="000F11AE" w:rsidRPr="00DB4F38" w:rsidRDefault="000F11AE" w:rsidP="000F11AE">
      <w:pPr>
        <w:pStyle w:val="ListParagraph"/>
        <w:tabs>
          <w:tab w:val="left" w:pos="993"/>
        </w:tabs>
        <w:adjustRightInd w:val="0"/>
        <w:snapToGrid w:val="0"/>
        <w:spacing w:line="300" w:lineRule="exact"/>
        <w:ind w:left="567" w:hanging="284"/>
        <w:rPr>
          <w:lang w:val="es-ES_tradnl"/>
        </w:rPr>
      </w:pPr>
      <w:r w:rsidRPr="00DB4F38">
        <w:rPr>
          <w:lang w:val="es-ES_tradnl"/>
        </w:rPr>
        <w:t>b.</w:t>
      </w:r>
      <w:r w:rsidRPr="00DB4F38">
        <w:rPr>
          <w:lang w:val="es-ES_tradnl"/>
        </w:rPr>
        <w:tab/>
        <w:t>La diferencia de potencial necesaria para acelerar la partícula alfa desde el reposo hasta esa velocidad. (0.75 puntos)</w:t>
      </w:r>
    </w:p>
    <w:p w14:paraId="1741C4B1" w14:textId="77777777" w:rsidR="000F11AE" w:rsidRPr="00DB4F38" w:rsidRDefault="000F11AE" w:rsidP="000F11AE">
      <w:pPr>
        <w:pStyle w:val="ListParagraph"/>
        <w:tabs>
          <w:tab w:val="left" w:pos="993"/>
        </w:tabs>
        <w:adjustRightInd w:val="0"/>
        <w:snapToGrid w:val="0"/>
        <w:spacing w:line="300" w:lineRule="exact"/>
        <w:ind w:left="567" w:hanging="284"/>
        <w:rPr>
          <w:lang w:val="es-ES_tradnl"/>
        </w:rPr>
      </w:pPr>
      <w:r w:rsidRPr="00DB4F38">
        <w:rPr>
          <w:lang w:val="es-ES_tradnl"/>
        </w:rPr>
        <w:t>c.</w:t>
      </w:r>
      <w:r w:rsidRPr="00DB4F38">
        <w:rPr>
          <w:lang w:val="es-ES_tradnl"/>
        </w:rPr>
        <w:tab/>
        <w:t>Cómo se debe modificar el campo eléctrico (módulo, dirección y sentido) para que un electrón acelerado con la misma diferencia de potencial atraviese la región sin modificar su trayectoria. (0.75 puntos)</w:t>
      </w:r>
    </w:p>
    <w:p w14:paraId="51236D7A" w14:textId="77777777" w:rsidR="00202351" w:rsidRDefault="000F11AE" w:rsidP="00682F68">
      <w:pPr>
        <w:pStyle w:val="ListParagraph"/>
        <w:tabs>
          <w:tab w:val="left" w:pos="567"/>
          <w:tab w:val="left" w:pos="993"/>
        </w:tabs>
        <w:adjustRightInd w:val="0"/>
        <w:snapToGrid w:val="0"/>
        <w:spacing w:before="120" w:line="300" w:lineRule="exact"/>
        <w:ind w:left="284" w:hanging="284"/>
        <w:jc w:val="right"/>
      </w:pPr>
      <w:r w:rsidRPr="00DB4F38">
        <w:t>Datos: |</w:t>
      </w:r>
      <w:proofErr w:type="spellStart"/>
      <w:r w:rsidRPr="00DB4F38">
        <w:t>q</w:t>
      </w:r>
      <w:r w:rsidRPr="00DB4F38">
        <w:rPr>
          <w:vertAlign w:val="subscript"/>
        </w:rPr>
        <w:t>e</w:t>
      </w:r>
      <w:proofErr w:type="spellEnd"/>
      <w:r w:rsidRPr="00DB4F38">
        <w:t>| = 1.6</w:t>
      </w:r>
      <w:r w:rsidRPr="00DB4F38">
        <w:sym w:font="Symbol" w:char="F0B4"/>
      </w:r>
      <w:r w:rsidRPr="00DB4F38">
        <w:t>10</w:t>
      </w:r>
      <w:r w:rsidRPr="00DB4F38">
        <w:rPr>
          <w:vertAlign w:val="superscript"/>
        </w:rPr>
        <w:t>-19</w:t>
      </w:r>
      <w:r w:rsidRPr="00DB4F38">
        <w:t xml:space="preserve"> C; m</w:t>
      </w:r>
      <w:r w:rsidRPr="00DB4F38">
        <w:rPr>
          <w:vertAlign w:val="subscript"/>
        </w:rPr>
        <w:t>e</w:t>
      </w:r>
      <w:r w:rsidRPr="00DB4F38">
        <w:t xml:space="preserve"> = 9.1</w:t>
      </w:r>
      <w:r w:rsidRPr="00DB4F38">
        <w:sym w:font="Symbol" w:char="F0B4"/>
      </w:r>
      <w:r w:rsidRPr="00DB4F38">
        <w:t>10</w:t>
      </w:r>
      <w:r w:rsidRPr="00DB4F38">
        <w:rPr>
          <w:vertAlign w:val="superscript"/>
        </w:rPr>
        <w:t>-31</w:t>
      </w:r>
      <w:r w:rsidRPr="00DB4F38">
        <w:t xml:space="preserve"> kg; </w:t>
      </w:r>
      <w:r w:rsidR="00571C7D" w:rsidRPr="00DB4F38">
        <w:t>m</w:t>
      </w:r>
      <w:r w:rsidR="00C921C5" w:rsidRPr="00C921C5">
        <w:rPr>
          <w:rFonts w:ascii="Symbol" w:hAnsi="Symbol"/>
          <w:vertAlign w:val="subscript"/>
        </w:rPr>
        <w:t>a</w:t>
      </w:r>
      <w:r w:rsidR="00571C7D" w:rsidRPr="00DB4F38">
        <w:t xml:space="preserve"> </w:t>
      </w:r>
      <w:r w:rsidR="00571C7D">
        <w:t xml:space="preserve">= </w:t>
      </w:r>
      <w:r w:rsidR="00C921C5">
        <w:t>6</w:t>
      </w:r>
      <w:r w:rsidRPr="00DB4F38">
        <w:t>.6</w:t>
      </w:r>
      <w:r w:rsidR="00C921C5">
        <w:t>4</w:t>
      </w:r>
      <w:r w:rsidR="00571C7D" w:rsidRPr="00DB4F38">
        <w:sym w:font="Symbol" w:char="F0B4"/>
      </w:r>
      <w:r w:rsidRPr="00DB4F38">
        <w:t>10</w:t>
      </w:r>
      <w:r w:rsidRPr="00DB4F38">
        <w:rPr>
          <w:vertAlign w:val="superscript"/>
        </w:rPr>
        <w:t>-27</w:t>
      </w:r>
      <w:r w:rsidRPr="00DB4F38">
        <w:t xml:space="preserve"> kg</w:t>
      </w:r>
    </w:p>
    <w:p w14:paraId="572BBD7B" w14:textId="77777777" w:rsidR="00FC2FCE" w:rsidRDefault="00FC2FCE" w:rsidP="00E96C41">
      <w:pPr>
        <w:pStyle w:val="ListParagraph"/>
        <w:pBdr>
          <w:top w:val="single" w:sz="4" w:space="1" w:color="auto"/>
        </w:pBdr>
        <w:tabs>
          <w:tab w:val="left" w:pos="567"/>
          <w:tab w:val="left" w:pos="993"/>
        </w:tabs>
        <w:adjustRightInd w:val="0"/>
        <w:snapToGrid w:val="0"/>
        <w:spacing w:before="120" w:line="300" w:lineRule="exact"/>
        <w:ind w:left="284" w:hanging="284"/>
        <w:rPr>
          <w:lang w:val="es-ES_tradnl"/>
        </w:rPr>
      </w:pPr>
      <w:r>
        <w:rPr>
          <w:lang w:val="es-ES_tradnl"/>
        </w:rPr>
        <w:t>SOLUCIÓN</w:t>
      </w:r>
    </w:p>
    <w:p w14:paraId="4411018F" w14:textId="4D013E54" w:rsidR="00FC2FCE" w:rsidRDefault="00FC2FCE" w:rsidP="00FC2FCE">
      <w:pPr>
        <w:tabs>
          <w:tab w:val="left" w:pos="567"/>
          <w:tab w:val="left" w:pos="993"/>
        </w:tabs>
        <w:adjustRightInd w:val="0"/>
        <w:snapToGrid w:val="0"/>
        <w:spacing w:line="240" w:lineRule="atLeast"/>
        <w:ind w:left="284" w:hanging="284"/>
        <w:rPr>
          <w:lang w:val="es-ES_tradnl"/>
        </w:rPr>
      </w:pPr>
      <w:r w:rsidRPr="008B6F58">
        <w:rPr>
          <w:lang w:val="es-ES_tradnl"/>
        </w:rPr>
        <w:t>a.</w:t>
      </w:r>
      <w:r>
        <w:rPr>
          <w:lang w:val="es-ES_tradnl"/>
        </w:rPr>
        <w:tab/>
      </w:r>
    </w:p>
    <w:p w14:paraId="43C103FE" w14:textId="19080849" w:rsidR="00EC22AD" w:rsidRDefault="00EC22AD" w:rsidP="00EC22AD">
      <w:pPr>
        <w:tabs>
          <w:tab w:val="left" w:pos="567"/>
          <w:tab w:val="left" w:pos="993"/>
        </w:tabs>
        <w:adjustRightInd w:val="0"/>
        <w:snapToGrid w:val="0"/>
        <w:spacing w:line="240" w:lineRule="atLeast"/>
        <w:ind w:left="284" w:hanging="284"/>
        <w:jc w:val="center"/>
        <w:rPr>
          <w:lang w:val="es-ES_tradnl"/>
        </w:rPr>
      </w:pPr>
      <w:r w:rsidRPr="00EC22AD">
        <w:rPr>
          <w:lang w:val="es-ES_tradnl"/>
        </w:rPr>
        <w:drawing>
          <wp:inline distT="0" distB="0" distL="0" distR="0" wp14:anchorId="64328998" wp14:editId="3F39BDA7">
            <wp:extent cx="1371600" cy="141180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04241" cy="1445407"/>
                    </a:xfrm>
                    <a:prstGeom prst="rect">
                      <a:avLst/>
                    </a:prstGeom>
                  </pic:spPr>
                </pic:pic>
              </a:graphicData>
            </a:graphic>
          </wp:inline>
        </w:drawing>
      </w:r>
    </w:p>
    <w:p w14:paraId="5B7597AD" w14:textId="651D0984" w:rsidR="00FC2FCE" w:rsidRDefault="0027666D" w:rsidP="00FC2FCE">
      <w:pPr>
        <w:pStyle w:val="ListParagraph"/>
        <w:tabs>
          <w:tab w:val="left" w:pos="567"/>
          <w:tab w:val="left" w:pos="993"/>
        </w:tabs>
        <w:adjustRightInd w:val="0"/>
        <w:snapToGrid w:val="0"/>
        <w:spacing w:before="120" w:line="240" w:lineRule="atLeast"/>
        <w:ind w:left="284" w:hanging="284"/>
        <w:rPr>
          <w:bCs/>
          <w:position w:val="2"/>
          <w:lang w:val="es-ES_tradnl"/>
        </w:rPr>
      </w:pPr>
      <m:oMathPara>
        <m:oMath>
          <m:nary>
            <m:naryPr>
              <m:chr m:val="∑"/>
              <m:limLoc m:val="undOvr"/>
              <m:subHide m:val="1"/>
              <m:supHide m:val="1"/>
              <m:ctrlPr>
                <w:rPr>
                  <w:rFonts w:ascii="Cambria Math" w:hAnsi="Cambria Math"/>
                  <w:i/>
                </w:rPr>
              </m:ctrlPr>
            </m:naryPr>
            <m:sub/>
            <m:sup/>
            <m:e>
              <m:acc>
                <m:accPr>
                  <m:chr m:val="⃗"/>
                  <m:ctrlPr>
                    <w:rPr>
                      <w:rFonts w:ascii="Cambria Math" w:hAnsi="Cambria Math"/>
                      <w:i/>
                    </w:rPr>
                  </m:ctrlPr>
                </m:accPr>
                <m:e>
                  <m:r>
                    <w:rPr>
                      <w:rFonts w:ascii="Cambria Math" w:hAnsi="Cambria Math"/>
                    </w:rPr>
                    <m:t>F</m:t>
                  </m:r>
                </m:e>
              </m:acc>
            </m:e>
          </m:nary>
          <m:r>
            <w:rPr>
              <w:rFonts w:ascii="Cambria Math" w:eastAsiaTheme="minorEastAsia" w:hAnsi="Cambria Math"/>
            </w:rPr>
            <m:t xml:space="preserve">=0  ⟹  </m:t>
          </m:r>
          <m:sSub>
            <m:sSubPr>
              <m:ctrlPr>
                <w:rPr>
                  <w:rFonts w:ascii="Cambria Math" w:eastAsiaTheme="minorEastAsia" w:hAnsi="Cambria Math"/>
                  <w:i/>
                </w:rPr>
              </m:ctrlPr>
            </m:sSubPr>
            <m:e>
              <m:r>
                <w:rPr>
                  <w:rFonts w:ascii="Cambria Math" w:eastAsiaTheme="minorEastAsia" w:hAnsi="Cambria Math"/>
                </w:rPr>
                <m:t>F</m:t>
              </m:r>
            </m:e>
            <m:sub>
              <m:r>
                <m:rPr>
                  <m:sty m:val="p"/>
                </m:rPr>
                <w:rPr>
                  <w:rFonts w:ascii="Cambria Math" w:eastAsiaTheme="minorEastAsia" w:hAnsi="Cambria Math"/>
                </w:rPr>
                <m:t>E</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m:rPr>
                  <m:sty m:val="p"/>
                </m:rPr>
                <w:rPr>
                  <w:rFonts w:ascii="Cambria Math" w:eastAsiaTheme="minorEastAsia" w:hAnsi="Cambria Math"/>
                </w:rPr>
                <m:t>M</m:t>
              </m:r>
            </m:sub>
          </m:sSub>
          <m:r>
            <w:rPr>
              <w:rFonts w:ascii="Cambria Math" w:eastAsiaTheme="minorEastAsia" w:hAnsi="Cambria Math"/>
            </w:rPr>
            <m:t xml:space="preserve">  ⟹  </m:t>
          </m:r>
          <m:sSub>
            <m:sSubPr>
              <m:ctrlPr>
                <w:rPr>
                  <w:rFonts w:ascii="Cambria Math" w:eastAsiaTheme="minorEastAsia" w:hAnsi="Cambria Math"/>
                  <w:i/>
                </w:rPr>
              </m:ctrlPr>
            </m:sSubPr>
            <m:e>
              <m:r>
                <w:rPr>
                  <w:rFonts w:ascii="Cambria Math" w:eastAsiaTheme="minorEastAsia" w:hAnsi="Cambria Math"/>
                </w:rPr>
                <m:t>q</m:t>
              </m:r>
            </m:e>
            <m:sub>
              <m:r>
                <m:rPr>
                  <m:sty m:val="p"/>
                </m:rPr>
                <w:rPr>
                  <w:rFonts w:ascii="Cambria Math" w:eastAsiaTheme="minorEastAsia" w:hAnsi="Cambria Math"/>
                </w:rPr>
                <m:t>α</m:t>
              </m:r>
            </m:sub>
          </m:sSub>
          <m:r>
            <w:rPr>
              <w:rFonts w:ascii="Cambria Math" w:eastAsiaTheme="minorEastAsia" w:hAnsi="Cambria Math"/>
            </w:rPr>
            <m:t>E=</m:t>
          </m:r>
          <m:sSub>
            <m:sSubPr>
              <m:ctrlPr>
                <w:rPr>
                  <w:rFonts w:ascii="Cambria Math" w:eastAsiaTheme="minorEastAsia" w:hAnsi="Cambria Math"/>
                  <w:i/>
                </w:rPr>
              </m:ctrlPr>
            </m:sSubPr>
            <m:e>
              <m:r>
                <w:rPr>
                  <w:rFonts w:ascii="Cambria Math" w:eastAsiaTheme="minorEastAsia" w:hAnsi="Cambria Math"/>
                </w:rPr>
                <m:t>q</m:t>
              </m:r>
            </m:e>
            <m:sub>
              <m:r>
                <m:rPr>
                  <m:sty m:val="p"/>
                </m:rPr>
                <w:rPr>
                  <w:rFonts w:ascii="Cambria Math" w:eastAsiaTheme="minorEastAsia" w:hAnsi="Cambria Math"/>
                </w:rPr>
                <m:t>α</m:t>
              </m:r>
            </m:sub>
          </m:sSub>
          <m:r>
            <w:rPr>
              <w:rFonts w:ascii="Cambria Math" w:eastAsiaTheme="minorEastAsia" w:hAnsi="Cambria Math"/>
            </w:rPr>
            <m:t>vB  ⟹  v=</m:t>
          </m:r>
          <m:f>
            <m:fPr>
              <m:ctrlPr>
                <w:rPr>
                  <w:rFonts w:ascii="Cambria Math" w:eastAsiaTheme="minorEastAsia" w:hAnsi="Cambria Math"/>
                  <w:i/>
                </w:rPr>
              </m:ctrlPr>
            </m:fPr>
            <m:num>
              <m:r>
                <w:rPr>
                  <w:rFonts w:ascii="Cambria Math" w:eastAsiaTheme="minorEastAsia" w:hAnsi="Cambria Math"/>
                </w:rPr>
                <m:t>E</m:t>
              </m:r>
            </m:num>
            <m:den>
              <m:r>
                <w:rPr>
                  <w:rFonts w:ascii="Cambria Math" w:eastAsiaTheme="minorEastAsia" w:hAnsi="Cambria Math"/>
                </w:rPr>
                <m:t>B</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5</m:t>
                  </m:r>
                </m:sup>
              </m:sSup>
            </m:num>
            <m:den>
              <m:r>
                <w:rPr>
                  <w:rFonts w:ascii="Cambria Math" w:eastAsiaTheme="minorEastAsia" w:hAnsi="Cambria Math"/>
                </w:rPr>
                <m:t>0.5</m:t>
              </m:r>
            </m:den>
          </m:f>
          <m:r>
            <w:rPr>
              <w:rFonts w:ascii="Cambria Math" w:eastAsiaTheme="minorEastAsia" w:hAnsi="Cambria Math"/>
            </w:rPr>
            <m:t xml:space="preserve">  ⟹  v=4×</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5</m:t>
              </m:r>
            </m:sup>
          </m:sSup>
          <m:r>
            <w:rPr>
              <w:rFonts w:ascii="Cambria Math" w:eastAsiaTheme="minorEastAsia" w:hAnsi="Cambria Math"/>
            </w:rPr>
            <m:t xml:space="preserve"> </m:t>
          </m:r>
          <m:r>
            <m:rPr>
              <m:sty m:val="p"/>
            </m:rPr>
            <w:rPr>
              <w:rFonts w:ascii="Cambria Math" w:eastAsiaTheme="minorEastAsia" w:hAnsi="Cambria Math"/>
            </w:rPr>
            <m:t>m/s</m:t>
          </m:r>
        </m:oMath>
      </m:oMathPara>
    </w:p>
    <w:p w14:paraId="4948A1B0" w14:textId="77777777" w:rsidR="00FC2FCE" w:rsidRDefault="009E0B05" w:rsidP="009E0B05">
      <w:pPr>
        <w:pStyle w:val="ListParagraph"/>
        <w:pBdr>
          <w:top w:val="single" w:sz="4" w:space="1" w:color="auto"/>
        </w:pBdr>
        <w:tabs>
          <w:tab w:val="left" w:pos="567"/>
          <w:tab w:val="left" w:pos="993"/>
        </w:tabs>
        <w:adjustRightInd w:val="0"/>
        <w:snapToGrid w:val="0"/>
        <w:spacing w:before="120" w:line="240" w:lineRule="atLeast"/>
        <w:ind w:left="284" w:hanging="284"/>
        <w:rPr>
          <w:bCs/>
          <w:position w:val="2"/>
          <w:lang w:val="es-ES_tradnl"/>
        </w:rPr>
      </w:pPr>
      <w:r>
        <w:rPr>
          <w:bCs/>
          <w:position w:val="2"/>
          <w:lang w:val="es-ES_tradnl"/>
        </w:rPr>
        <w:t>b.</w:t>
      </w:r>
    </w:p>
    <w:p w14:paraId="026FAE9D" w14:textId="77777777" w:rsidR="00FC2FCE" w:rsidRPr="00571C7D" w:rsidRDefault="0027666D" w:rsidP="00FC2FCE">
      <w:pPr>
        <w:pStyle w:val="ListParagraph"/>
        <w:tabs>
          <w:tab w:val="left" w:pos="567"/>
          <w:tab w:val="left" w:pos="993"/>
        </w:tabs>
        <w:adjustRightInd w:val="0"/>
        <w:snapToGrid w:val="0"/>
        <w:spacing w:before="120" w:line="240" w:lineRule="atLeast"/>
        <w:ind w:left="284" w:hanging="284"/>
      </w:pPr>
      <m:oMathPara>
        <m:oMath>
          <m:sSub>
            <m:sSubPr>
              <m:ctrlPr>
                <w:rPr>
                  <w:rFonts w:ascii="Cambria Math" w:eastAsiaTheme="minorEastAsia" w:hAnsi="Cambria Math"/>
                  <w:i/>
                </w:rPr>
              </m:ctrlPr>
            </m:sSubPr>
            <m:e>
              <m:r>
                <w:rPr>
                  <w:rFonts w:ascii="Cambria Math" w:eastAsiaTheme="minorEastAsia" w:hAnsi="Cambria Math"/>
                </w:rPr>
                <m:t>E</m:t>
              </m:r>
            </m:e>
            <m:sub>
              <m:r>
                <m:rPr>
                  <m:sty m:val="p"/>
                </m:rPr>
                <w:rPr>
                  <w:rFonts w:ascii="Cambria Math" w:eastAsiaTheme="minorEastAsia" w:hAnsi="Cambria Math"/>
                </w:rPr>
                <m:t>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m:rPr>
                  <m:sty m:val="p"/>
                </m:rPr>
                <w:rPr>
                  <w:rFonts w:ascii="Cambria Math" w:eastAsiaTheme="minorEastAsia" w:hAnsi="Cambria Math"/>
                </w:rPr>
                <m:t>C</m:t>
              </m:r>
            </m:sub>
          </m:sSub>
          <m:r>
            <w:rPr>
              <w:rFonts w:ascii="Cambria Math" w:eastAsiaTheme="minorEastAsia" w:hAnsi="Cambria Math"/>
            </w:rPr>
            <m:t xml:space="preserve">  ⟹  </m:t>
          </m:r>
          <m:sSub>
            <m:sSubPr>
              <m:ctrlPr>
                <w:rPr>
                  <w:rFonts w:ascii="Cambria Math" w:eastAsiaTheme="minorEastAsia" w:hAnsi="Cambria Math"/>
                  <w:i/>
                </w:rPr>
              </m:ctrlPr>
            </m:sSubPr>
            <m:e>
              <m:r>
                <w:rPr>
                  <w:rFonts w:ascii="Cambria Math" w:eastAsiaTheme="minorEastAsia" w:hAnsi="Cambria Math"/>
                </w:rPr>
                <m:t>q</m:t>
              </m:r>
            </m:e>
            <m:sub>
              <m:r>
                <m:rPr>
                  <m:sty m:val="p"/>
                </m:rPr>
                <w:rPr>
                  <w:rFonts w:ascii="Cambria Math" w:eastAsiaTheme="minorEastAsia" w:hAnsi="Cambria Math"/>
                </w:rPr>
                <m:t>α</m:t>
              </m:r>
            </m:sub>
          </m:sSub>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eastAsiaTheme="minorEastAsia" w:hAnsi="Cambria Math"/>
                  <w:i/>
                </w:rPr>
              </m:ctrlPr>
            </m:sSubPr>
            <m:e>
              <m:r>
                <w:rPr>
                  <w:rFonts w:ascii="Cambria Math" w:eastAsiaTheme="minorEastAsia" w:hAnsi="Cambria Math"/>
                </w:rPr>
                <m:t>m</m:t>
              </m:r>
            </m:e>
            <m:sub>
              <m:r>
                <m:rPr>
                  <m:sty m:val="p"/>
                </m:rPr>
                <w:rPr>
                  <w:rFonts w:ascii="Cambria Math" w:eastAsiaTheme="minorEastAsia" w:hAnsi="Cambria Math"/>
                </w:rPr>
                <m:t>α</m:t>
              </m:r>
            </m:sub>
          </m:sSub>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2</m:t>
              </m:r>
            </m:sup>
          </m:sSup>
          <m:r>
            <w:rPr>
              <w:rFonts w:ascii="Cambria Math" w:eastAsiaTheme="minorEastAsia" w:hAnsi="Cambria Math"/>
            </w:rPr>
            <m:t xml:space="preserve">  ⟹  V=</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m:rPr>
                      <m:sty m:val="p"/>
                    </m:rPr>
                    <w:rPr>
                      <w:rFonts w:ascii="Cambria Math" w:eastAsiaTheme="minorEastAsia" w:hAnsi="Cambria Math"/>
                    </w:rPr>
                    <m:t>α</m:t>
                  </m:r>
                </m:sub>
              </m:sSub>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2</m:t>
                  </m:r>
                </m:sup>
              </m:sSup>
            </m:num>
            <m:den>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q</m:t>
                  </m:r>
                </m:e>
                <m:sub>
                  <m:r>
                    <m:rPr>
                      <m:sty m:val="p"/>
                    </m:rPr>
                    <w:rPr>
                      <w:rFonts w:ascii="Cambria Math" w:eastAsiaTheme="minorEastAsia" w:hAnsi="Cambria Math"/>
                    </w:rPr>
                    <m:t>α</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r>
                <w:rPr>
                  <w:rFonts w:ascii="Cambria Math" w:hAnsi="Cambria Math"/>
                </w:rPr>
                <m:t>1.67×</m:t>
              </m:r>
              <m:sSup>
                <m:sSupPr>
                  <m:ctrlPr>
                    <w:rPr>
                      <w:rFonts w:ascii="Cambria Math" w:hAnsi="Cambria Math"/>
                      <w:i/>
                    </w:rPr>
                  </m:ctrlPr>
                </m:sSupPr>
                <m:e>
                  <m:r>
                    <w:rPr>
                      <w:rFonts w:ascii="Cambria Math" w:hAnsi="Cambria Math"/>
                    </w:rPr>
                    <m:t>10</m:t>
                  </m:r>
                </m:e>
                <m:sup>
                  <m:r>
                    <w:rPr>
                      <w:rFonts w:ascii="Cambria Math" w:hAnsi="Cambria Math"/>
                    </w:rPr>
                    <m:t>-27</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4×</m:t>
                      </m:r>
                      <m:sSup>
                        <m:sSupPr>
                          <m:ctrlPr>
                            <w:rPr>
                              <w:rFonts w:ascii="Cambria Math" w:hAnsi="Cambria Math"/>
                              <w:i/>
                            </w:rPr>
                          </m:ctrlPr>
                        </m:sSupPr>
                        <m:e>
                          <m:r>
                            <w:rPr>
                              <w:rFonts w:ascii="Cambria Math" w:hAnsi="Cambria Math"/>
                            </w:rPr>
                            <m:t>10</m:t>
                          </m:r>
                        </m:e>
                        <m:sup>
                          <m:r>
                            <w:rPr>
                              <w:rFonts w:ascii="Cambria Math" w:hAnsi="Cambria Math"/>
                            </w:rPr>
                            <m:t>5</m:t>
                          </m:r>
                        </m:sup>
                      </m:sSup>
                    </m:e>
                  </m:d>
                </m:e>
                <m:sup>
                  <m:r>
                    <w:rPr>
                      <w:rFonts w:ascii="Cambria Math" w:hAnsi="Cambria Math"/>
                    </w:rPr>
                    <m:t>2</m:t>
                  </m:r>
                </m:sup>
              </m:sSup>
            </m:num>
            <m:den>
              <m:r>
                <w:rPr>
                  <w:rFonts w:ascii="Cambria Math" w:eastAsiaTheme="minorEastAsia" w:hAnsi="Cambria Math"/>
                </w:rPr>
                <m:t>2×2×</m:t>
              </m:r>
              <m:r>
                <w:rPr>
                  <w:rFonts w:ascii="Cambria Math" w:hAnsi="Cambria Math"/>
                </w:rPr>
                <m:t>1.6×</m:t>
              </m:r>
              <m:sSup>
                <m:sSupPr>
                  <m:ctrlPr>
                    <w:rPr>
                      <w:rFonts w:ascii="Cambria Math" w:hAnsi="Cambria Math"/>
                      <w:i/>
                    </w:rPr>
                  </m:ctrlPr>
                </m:sSupPr>
                <m:e>
                  <m:r>
                    <w:rPr>
                      <w:rFonts w:ascii="Cambria Math" w:hAnsi="Cambria Math"/>
                    </w:rPr>
                    <m:t>10</m:t>
                  </m:r>
                </m:e>
                <m:sup>
                  <m:r>
                    <w:rPr>
                      <w:rFonts w:ascii="Cambria Math" w:hAnsi="Cambria Math"/>
                    </w:rPr>
                    <m:t>-19</m:t>
                  </m:r>
                </m:sup>
              </m:sSup>
            </m:den>
          </m:f>
        </m:oMath>
      </m:oMathPara>
    </w:p>
    <w:p w14:paraId="118A7011" w14:textId="77777777" w:rsidR="00571C7D" w:rsidRPr="00571C7D" w:rsidRDefault="00571C7D" w:rsidP="00FC2FCE">
      <w:pPr>
        <w:pStyle w:val="ListParagraph"/>
        <w:tabs>
          <w:tab w:val="left" w:pos="567"/>
          <w:tab w:val="left" w:pos="993"/>
        </w:tabs>
        <w:adjustRightInd w:val="0"/>
        <w:snapToGrid w:val="0"/>
        <w:spacing w:before="120" w:line="240" w:lineRule="atLeast"/>
        <w:ind w:left="284" w:hanging="284"/>
      </w:pPr>
      <m:oMathPara>
        <m:oMath>
          <m:r>
            <w:rPr>
              <w:rFonts w:ascii="Cambria Math" w:eastAsiaTheme="minorEastAsia" w:hAnsi="Cambria Math"/>
            </w:rPr>
            <m:t>V=1.67×</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 xml:space="preserve"> </m:t>
          </m:r>
          <m:r>
            <m:rPr>
              <m:sty m:val="p"/>
            </m:rPr>
            <w:rPr>
              <w:rFonts w:ascii="Cambria Math" w:eastAsiaTheme="minorEastAsia" w:hAnsi="Cambria Math"/>
            </w:rPr>
            <m:t>V=1.67 kV</m:t>
          </m:r>
        </m:oMath>
      </m:oMathPara>
    </w:p>
    <w:p w14:paraId="06F9E40B" w14:textId="77777777" w:rsidR="00571C7D" w:rsidRPr="00571C7D" w:rsidRDefault="008F302F" w:rsidP="004E3BC5">
      <w:pPr>
        <w:pBdr>
          <w:top w:val="single" w:sz="4" w:space="1" w:color="auto"/>
        </w:pBdr>
        <w:tabs>
          <w:tab w:val="left" w:pos="567"/>
          <w:tab w:val="left" w:pos="993"/>
        </w:tabs>
        <w:adjustRightInd w:val="0"/>
        <w:snapToGrid w:val="0"/>
        <w:spacing w:before="120" w:line="240" w:lineRule="atLeast"/>
        <w:rPr>
          <w:bCs/>
          <w:position w:val="2"/>
          <w:lang w:val="es-ES_tradnl"/>
        </w:rPr>
      </w:pPr>
      <w:r>
        <w:rPr>
          <w:bCs/>
          <w:position w:val="2"/>
          <w:lang w:val="es-ES_tradnl"/>
        </w:rPr>
        <w:t>c.</w:t>
      </w:r>
      <w:r>
        <w:rPr>
          <w:bCs/>
          <w:position w:val="2"/>
          <w:lang w:val="es-ES_tradnl"/>
        </w:rPr>
        <w:tab/>
      </w:r>
    </w:p>
    <w:p w14:paraId="3BAE3664" w14:textId="77777777" w:rsidR="009E0B05" w:rsidRDefault="0027666D" w:rsidP="00FC2FCE">
      <w:pPr>
        <w:pStyle w:val="ListParagraph"/>
        <w:tabs>
          <w:tab w:val="left" w:pos="567"/>
          <w:tab w:val="left" w:pos="993"/>
        </w:tabs>
        <w:adjustRightInd w:val="0"/>
        <w:snapToGrid w:val="0"/>
        <w:spacing w:before="120" w:line="240" w:lineRule="atLeast"/>
        <w:ind w:left="284" w:hanging="284"/>
        <w:rPr>
          <w:bCs/>
          <w:position w:val="2"/>
          <w:lang w:val="es-ES_tradnl"/>
        </w:rPr>
      </w:pPr>
      <m:oMathPara>
        <m:oMath>
          <m:sSub>
            <m:sSubPr>
              <m:ctrlPr>
                <w:rPr>
                  <w:rFonts w:ascii="Cambria Math" w:eastAsiaTheme="minorEastAsia" w:hAnsi="Cambria Math"/>
                  <w:i/>
                </w:rPr>
              </m:ctrlPr>
            </m:sSubPr>
            <m:e>
              <m:r>
                <w:rPr>
                  <w:rFonts w:ascii="Cambria Math" w:eastAsiaTheme="minorEastAsia" w:hAnsi="Cambria Math"/>
                </w:rPr>
                <m:t>E</m:t>
              </m:r>
            </m:e>
            <m:sub>
              <m:r>
                <m:rPr>
                  <m:sty m:val="p"/>
                </m:rPr>
                <w:rPr>
                  <w:rFonts w:ascii="Cambria Math" w:eastAsiaTheme="minorEastAsia" w:hAnsi="Cambria Math"/>
                </w:rPr>
                <m:t>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m:rPr>
                  <m:sty m:val="p"/>
                </m:rPr>
                <w:rPr>
                  <w:rFonts w:ascii="Cambria Math" w:eastAsiaTheme="minorEastAsia" w:hAnsi="Cambria Math"/>
                </w:rPr>
                <m:t>C</m:t>
              </m:r>
            </m:sub>
          </m:sSub>
          <m:r>
            <w:rPr>
              <w:rFonts w:ascii="Cambria Math" w:eastAsiaTheme="minorEastAsia" w:hAnsi="Cambria Math"/>
            </w:rPr>
            <m:t xml:space="preserve">  ⟹  </m:t>
          </m:r>
          <m:sSub>
            <m:sSubPr>
              <m:ctrlPr>
                <w:rPr>
                  <w:rFonts w:ascii="Cambria Math" w:eastAsiaTheme="minorEastAsia" w:hAnsi="Cambria Math"/>
                  <w:i/>
                </w:rPr>
              </m:ctrlPr>
            </m:sSubPr>
            <m:e>
              <m:r>
                <w:rPr>
                  <w:rFonts w:ascii="Cambria Math" w:eastAsiaTheme="minorEastAsia" w:hAnsi="Cambria Math"/>
                </w:rPr>
                <m:t>q</m:t>
              </m:r>
            </m:e>
            <m:sub>
              <m:r>
                <m:rPr>
                  <m:sty m:val="p"/>
                </m:rPr>
                <w:rPr>
                  <w:rFonts w:ascii="Cambria Math" w:eastAsiaTheme="minorEastAsia" w:hAnsi="Cambria Math"/>
                </w:rPr>
                <m:t>e</m:t>
              </m:r>
            </m:sub>
          </m:sSub>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eastAsiaTheme="minorEastAsia" w:hAnsi="Cambria Math"/>
                  <w:i/>
                </w:rPr>
              </m:ctrlPr>
            </m:sSubPr>
            <m:e>
              <m:r>
                <w:rPr>
                  <w:rFonts w:ascii="Cambria Math" w:eastAsiaTheme="minorEastAsia" w:hAnsi="Cambria Math"/>
                </w:rPr>
                <m:t>m</m:t>
              </m:r>
            </m:e>
            <m:sub>
              <m:r>
                <m:rPr>
                  <m:sty m:val="p"/>
                </m:rPr>
                <w:rPr>
                  <w:rFonts w:ascii="Cambria Math" w:eastAsiaTheme="minorEastAsia" w:hAnsi="Cambria Math"/>
                </w:rPr>
                <m:t>e</m:t>
              </m:r>
            </m:sub>
          </m:sSub>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2</m:t>
              </m:r>
            </m:sup>
          </m:sSup>
          <m:r>
            <w:rPr>
              <w:rFonts w:ascii="Cambria Math" w:eastAsiaTheme="minorEastAsia" w:hAnsi="Cambria Math"/>
            </w:rPr>
            <m:t xml:space="preserve">  ⟹  v=</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e</m:t>
                      </m:r>
                    </m:sub>
                  </m:sSub>
                  <m:r>
                    <w:rPr>
                      <w:rFonts w:ascii="Cambria Math" w:eastAsiaTheme="minorEastAsia" w:hAnsi="Cambria Math"/>
                    </w:rPr>
                    <m:t>V</m:t>
                  </m:r>
                </m:num>
                <m:den>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e</m:t>
                      </m:r>
                    </m:sub>
                  </m:sSub>
                </m:den>
              </m:f>
            </m:e>
          </m:rad>
          <m: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2×</m:t>
                  </m:r>
                  <m:r>
                    <w:rPr>
                      <w:rFonts w:ascii="Cambria Math" w:hAnsi="Cambria Math"/>
                    </w:rPr>
                    <m:t>1.6×</m:t>
                  </m:r>
                  <m:sSup>
                    <m:sSupPr>
                      <m:ctrlPr>
                        <w:rPr>
                          <w:rFonts w:ascii="Cambria Math" w:hAnsi="Cambria Math"/>
                          <w:i/>
                        </w:rPr>
                      </m:ctrlPr>
                    </m:sSupPr>
                    <m:e>
                      <m:r>
                        <w:rPr>
                          <w:rFonts w:ascii="Cambria Math" w:hAnsi="Cambria Math"/>
                        </w:rPr>
                        <m:t>10</m:t>
                      </m:r>
                    </m:e>
                    <m:sup>
                      <m:r>
                        <w:rPr>
                          <w:rFonts w:ascii="Cambria Math" w:hAnsi="Cambria Math"/>
                        </w:rPr>
                        <m:t>-19</m:t>
                      </m:r>
                    </m:sup>
                  </m:sSup>
                  <m:r>
                    <w:rPr>
                      <w:rFonts w:ascii="Cambria Math" w:hAnsi="Cambria Math"/>
                    </w:rPr>
                    <m:t>×1.67×</m:t>
                  </m:r>
                  <m:sSup>
                    <m:sSupPr>
                      <m:ctrlPr>
                        <w:rPr>
                          <w:rFonts w:ascii="Cambria Math" w:hAnsi="Cambria Math"/>
                          <w:i/>
                        </w:rPr>
                      </m:ctrlPr>
                    </m:sSupPr>
                    <m:e>
                      <m:r>
                        <w:rPr>
                          <w:rFonts w:ascii="Cambria Math" w:hAnsi="Cambria Math"/>
                        </w:rPr>
                        <m:t>10</m:t>
                      </m:r>
                    </m:e>
                    <m:sup>
                      <m:r>
                        <w:rPr>
                          <w:rFonts w:ascii="Cambria Math" w:hAnsi="Cambria Math"/>
                        </w:rPr>
                        <m:t>3</m:t>
                      </m:r>
                    </m:sup>
                  </m:sSup>
                </m:num>
                <m:den>
                  <m:r>
                    <w:rPr>
                      <w:rFonts w:ascii="Cambria Math" w:hAnsi="Cambria Math"/>
                    </w:rPr>
                    <m:t>9.1×</m:t>
                  </m:r>
                  <m:sSup>
                    <m:sSupPr>
                      <m:ctrlPr>
                        <w:rPr>
                          <w:rFonts w:ascii="Cambria Math" w:hAnsi="Cambria Math"/>
                          <w:i/>
                        </w:rPr>
                      </m:ctrlPr>
                    </m:sSupPr>
                    <m:e>
                      <m:r>
                        <w:rPr>
                          <w:rFonts w:ascii="Cambria Math" w:hAnsi="Cambria Math"/>
                        </w:rPr>
                        <m:t>10</m:t>
                      </m:r>
                    </m:e>
                    <m:sup>
                      <m:r>
                        <w:rPr>
                          <w:rFonts w:ascii="Cambria Math" w:hAnsi="Cambria Math"/>
                        </w:rPr>
                        <m:t>-31</m:t>
                      </m:r>
                    </m:sup>
                  </m:sSup>
                </m:den>
              </m:f>
            </m:e>
          </m:rad>
          <m:r>
            <w:rPr>
              <w:rFonts w:ascii="Cambria Math" w:eastAsiaTheme="minorEastAsia" w:hAnsi="Cambria Math"/>
            </w:rPr>
            <m:t>=2.42×</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7</m:t>
              </m:r>
            </m:sup>
          </m:sSup>
          <m:r>
            <w:rPr>
              <w:rFonts w:ascii="Cambria Math" w:eastAsiaTheme="minorEastAsia" w:hAnsi="Cambria Math"/>
            </w:rPr>
            <m:t xml:space="preserve"> </m:t>
          </m:r>
          <m:r>
            <m:rPr>
              <m:sty m:val="p"/>
            </m:rPr>
            <w:rPr>
              <w:rFonts w:ascii="Cambria Math" w:eastAsiaTheme="minorEastAsia" w:hAnsi="Cambria Math"/>
            </w:rPr>
            <m:t>m/s</m:t>
          </m:r>
        </m:oMath>
      </m:oMathPara>
    </w:p>
    <w:p w14:paraId="25695D3E" w14:textId="77777777" w:rsidR="00FC2FCE" w:rsidRDefault="005A1FF4" w:rsidP="00FC2FCE">
      <w:pPr>
        <w:pStyle w:val="ListParagraph"/>
        <w:tabs>
          <w:tab w:val="left" w:pos="567"/>
          <w:tab w:val="left" w:pos="993"/>
        </w:tabs>
        <w:adjustRightInd w:val="0"/>
        <w:snapToGrid w:val="0"/>
        <w:spacing w:before="120" w:line="240" w:lineRule="atLeast"/>
        <w:ind w:left="284" w:hanging="284"/>
        <w:rPr>
          <w:bCs/>
          <w:position w:val="2"/>
          <w:lang w:val="es-ES_tradnl"/>
        </w:rPr>
      </w:pPr>
      <m:oMathPara>
        <m:oMath>
          <m:r>
            <w:rPr>
              <w:rFonts w:ascii="Cambria Math" w:eastAsiaTheme="minorEastAsia" w:hAnsi="Cambria Math"/>
            </w:rPr>
            <m:t>E=vB=2.4</m:t>
          </m:r>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eastAsiaTheme="minorEastAsia" w:hAnsi="Cambria Math"/>
            </w:rPr>
            <m:t>×0.5=1.21×</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7</m:t>
              </m:r>
            </m:sup>
          </m:sSup>
          <m:r>
            <w:rPr>
              <w:rFonts w:ascii="Cambria Math" w:eastAsiaTheme="minorEastAsia" w:hAnsi="Cambria Math"/>
            </w:rPr>
            <m:t xml:space="preserve"> </m:t>
          </m:r>
          <m:r>
            <m:rPr>
              <m:sty m:val="p"/>
            </m:rPr>
            <w:rPr>
              <w:rFonts w:ascii="Cambria Math" w:eastAsiaTheme="minorEastAsia" w:hAnsi="Cambria Math"/>
            </w:rPr>
            <m:t>N/C</m:t>
          </m:r>
        </m:oMath>
      </m:oMathPara>
    </w:p>
    <w:p w14:paraId="562ACEDE" w14:textId="77777777" w:rsidR="0072440A" w:rsidRPr="00FC2FCE" w:rsidRDefault="0072440A" w:rsidP="00FC2FCE">
      <w:pPr>
        <w:pStyle w:val="ListParagraph"/>
        <w:tabs>
          <w:tab w:val="left" w:pos="567"/>
          <w:tab w:val="left" w:pos="993"/>
        </w:tabs>
        <w:adjustRightInd w:val="0"/>
        <w:snapToGrid w:val="0"/>
        <w:spacing w:before="120" w:line="240" w:lineRule="atLeast"/>
        <w:ind w:left="284" w:hanging="284"/>
        <w:rPr>
          <w:bCs/>
          <w:position w:val="2"/>
          <w:lang w:val="es-ES_tradnl"/>
        </w:rPr>
      </w:pPr>
    </w:p>
    <w:p w14:paraId="434EEF18" w14:textId="77777777" w:rsidR="00DF4E42" w:rsidRDefault="00DF4E42">
      <w:pPr>
        <w:widowControl/>
        <w:autoSpaceDE/>
        <w:autoSpaceDN/>
        <w:rPr>
          <w:bCs/>
        </w:rPr>
      </w:pPr>
      <w:r w:rsidRPr="00DB4F38">
        <w:rPr>
          <w:bCs/>
        </w:rPr>
        <w:br w:type="page"/>
      </w:r>
    </w:p>
    <w:p w14:paraId="46373A65" w14:textId="77777777" w:rsidR="001E79DE" w:rsidRPr="00DB4F38" w:rsidRDefault="001E79DE">
      <w:pPr>
        <w:widowControl/>
        <w:autoSpaceDE/>
        <w:autoSpaceDN/>
        <w:rPr>
          <w:bCs/>
        </w:rPr>
      </w:pPr>
    </w:p>
    <w:p w14:paraId="4FC803E4" w14:textId="77777777" w:rsidR="00161565" w:rsidRPr="00DB4F38" w:rsidRDefault="00161565" w:rsidP="00161565">
      <w:pPr>
        <w:pStyle w:val="ListParagraph"/>
        <w:tabs>
          <w:tab w:val="left" w:pos="567"/>
          <w:tab w:val="left" w:pos="993"/>
        </w:tabs>
        <w:adjustRightInd w:val="0"/>
        <w:snapToGrid w:val="0"/>
        <w:spacing w:before="240" w:line="300" w:lineRule="exact"/>
        <w:ind w:left="284" w:hanging="284"/>
        <w:rPr>
          <w:lang w:val="es-ES_tradnl"/>
        </w:rPr>
      </w:pPr>
      <w:r w:rsidRPr="00DB4F38">
        <w:rPr>
          <w:lang w:val="es-ES_tradnl"/>
        </w:rPr>
        <w:t>5.</w:t>
      </w:r>
      <w:r w:rsidRPr="00DB4F38">
        <w:rPr>
          <w:lang w:val="es-ES_tradnl"/>
        </w:rPr>
        <w:tab/>
        <w:t>Un pescador percibe que su barca se mueve periódicamente arriba y abajo impulsada por las olas en la superficie del mar. La barca tarda 3 s en desplazarse desde el punto más alto al punto más bajo, distantes entre si 60 cm. En un instante dado la distancia entre dos crestas consecutivas de las olas es de 8 m.</w:t>
      </w:r>
    </w:p>
    <w:p w14:paraId="474A1B71" w14:textId="77777777" w:rsidR="00161565" w:rsidRPr="00DB4F38" w:rsidRDefault="00161565" w:rsidP="00161565">
      <w:pPr>
        <w:pStyle w:val="ListParagraph"/>
        <w:tabs>
          <w:tab w:val="left" w:pos="993"/>
        </w:tabs>
        <w:adjustRightInd w:val="0"/>
        <w:snapToGrid w:val="0"/>
        <w:spacing w:line="300" w:lineRule="exact"/>
        <w:ind w:left="567" w:hanging="284"/>
        <w:rPr>
          <w:lang w:val="es-ES_tradnl"/>
        </w:rPr>
      </w:pPr>
      <w:r w:rsidRPr="00DB4F38">
        <w:rPr>
          <w:lang w:val="es-ES_tradnl"/>
        </w:rPr>
        <w:t>a.</w:t>
      </w:r>
      <w:r w:rsidRPr="00DB4F38">
        <w:rPr>
          <w:lang w:val="es-ES_tradnl"/>
        </w:rPr>
        <w:tab/>
        <w:t>Calcule la velocidad a la que se desplazan las olas. (1 punto)</w:t>
      </w:r>
    </w:p>
    <w:p w14:paraId="010BA12F" w14:textId="77777777" w:rsidR="00161565" w:rsidRDefault="00161565" w:rsidP="00161565">
      <w:pPr>
        <w:pStyle w:val="ListParagraph"/>
        <w:tabs>
          <w:tab w:val="left" w:pos="993"/>
        </w:tabs>
        <w:adjustRightInd w:val="0"/>
        <w:snapToGrid w:val="0"/>
        <w:spacing w:line="300" w:lineRule="exact"/>
        <w:ind w:left="567" w:hanging="284"/>
        <w:rPr>
          <w:lang w:val="es-ES_tradnl"/>
        </w:rPr>
      </w:pPr>
      <w:r w:rsidRPr="00DB4F38">
        <w:rPr>
          <w:lang w:val="es-ES_tradnl"/>
        </w:rPr>
        <w:t>b.</w:t>
      </w:r>
      <w:r w:rsidRPr="00DB4F38">
        <w:rPr>
          <w:lang w:val="es-ES_tradnl"/>
        </w:rPr>
        <w:tab/>
        <w:t>Escribe la ecuación de la onda asociada a las olas en la superficie del mar, considerando que en el instante inicial que se producen las olas, la barca del pescador tiene desplazamiento nulo respecto al mar en calma. (1.5 puntos)</w:t>
      </w:r>
    </w:p>
    <w:p w14:paraId="36334777" w14:textId="77777777" w:rsidR="00180615" w:rsidRDefault="00180615" w:rsidP="00E96C41">
      <w:pPr>
        <w:pStyle w:val="ListParagraph"/>
        <w:pBdr>
          <w:top w:val="single" w:sz="4" w:space="1" w:color="auto"/>
        </w:pBdr>
        <w:tabs>
          <w:tab w:val="left" w:pos="567"/>
          <w:tab w:val="left" w:pos="993"/>
        </w:tabs>
        <w:adjustRightInd w:val="0"/>
        <w:snapToGrid w:val="0"/>
        <w:spacing w:before="120" w:line="300" w:lineRule="exact"/>
        <w:ind w:left="284" w:hanging="284"/>
        <w:rPr>
          <w:lang w:val="es-ES_tradnl"/>
        </w:rPr>
      </w:pPr>
      <w:r>
        <w:rPr>
          <w:lang w:val="es-ES_tradnl"/>
        </w:rPr>
        <w:t>SOLUCIÓN</w:t>
      </w:r>
    </w:p>
    <w:p w14:paraId="68496D55" w14:textId="77777777" w:rsidR="00180615" w:rsidRDefault="00180615" w:rsidP="001B1E19">
      <w:pPr>
        <w:tabs>
          <w:tab w:val="left" w:pos="567"/>
          <w:tab w:val="left" w:pos="993"/>
        </w:tabs>
        <w:adjustRightInd w:val="0"/>
        <w:snapToGrid w:val="0"/>
        <w:spacing w:before="240" w:line="240" w:lineRule="atLeast"/>
        <w:ind w:left="284" w:hanging="284"/>
        <w:rPr>
          <w:lang w:val="es-ES_tradnl"/>
        </w:rPr>
      </w:pPr>
      <w:r w:rsidRPr="008B6F58">
        <w:rPr>
          <w:lang w:val="es-ES_tradnl"/>
        </w:rPr>
        <w:t>a.</w:t>
      </w:r>
      <w:r>
        <w:rPr>
          <w:lang w:val="es-ES_tradnl"/>
        </w:rPr>
        <w:tab/>
      </w:r>
      <w:r w:rsidR="001B1E19" w:rsidRPr="00E170FB">
        <w:rPr>
          <w:lang w:val="es-ES_tradnl"/>
        </w:rPr>
        <w:t>El tiempo que transcurre entre los puntos de máximo y mínimo desplazamiento es la mitad del periodo:</w:t>
      </w:r>
    </w:p>
    <w:p w14:paraId="63F437A9" w14:textId="79E6B224" w:rsidR="00180615" w:rsidRDefault="0027666D" w:rsidP="00180615">
      <w:pPr>
        <w:pStyle w:val="ListParagraph"/>
        <w:tabs>
          <w:tab w:val="left" w:pos="567"/>
          <w:tab w:val="left" w:pos="993"/>
        </w:tabs>
        <w:adjustRightInd w:val="0"/>
        <w:snapToGrid w:val="0"/>
        <w:spacing w:before="120" w:line="240" w:lineRule="atLeast"/>
        <w:ind w:left="284" w:hanging="284"/>
        <w:rPr>
          <w:bCs/>
          <w:position w:val="2"/>
          <w:lang w:val="es-ES_tradnl"/>
        </w:rPr>
      </w:pPr>
      <m:oMathPara>
        <m:oMath>
          <m:f>
            <m:fPr>
              <m:ctrlPr>
                <w:rPr>
                  <w:rFonts w:ascii="Cambria Math" w:hAnsi="Cambria Math"/>
                  <w:i/>
                  <w:lang w:val="es-ES_tradnl"/>
                </w:rPr>
              </m:ctrlPr>
            </m:fPr>
            <m:num>
              <m:r>
                <w:rPr>
                  <w:rFonts w:ascii="Cambria Math" w:hAnsi="Cambria Math"/>
                  <w:lang w:val="es-ES_tradnl"/>
                </w:rPr>
                <m:t>T</m:t>
              </m:r>
            </m:num>
            <m:den>
              <m:r>
                <w:rPr>
                  <w:rFonts w:ascii="Cambria Math" w:hAnsi="Cambria Math"/>
                  <w:lang w:val="es-ES_tradnl"/>
                </w:rPr>
                <m:t>2</m:t>
              </m:r>
            </m:den>
          </m:f>
          <m:r>
            <w:rPr>
              <w:rFonts w:ascii="Cambria Math" w:hAnsi="Cambria Math"/>
              <w:lang w:val="es-ES_tradnl"/>
            </w:rPr>
            <m:t xml:space="preserve">=3 </m:t>
          </m:r>
          <m:r>
            <m:rPr>
              <m:sty m:val="p"/>
            </m:rPr>
            <w:rPr>
              <w:rFonts w:ascii="Cambria Math" w:hAnsi="Cambria Math"/>
              <w:lang w:val="es-ES_tradnl"/>
            </w:rPr>
            <m:t>s</m:t>
          </m:r>
          <m:r>
            <w:rPr>
              <w:rFonts w:ascii="Cambria Math" w:hAnsi="Cambria Math"/>
              <w:lang w:val="es-ES_tradnl"/>
            </w:rPr>
            <m:t xml:space="preserve">  ⟹  T=6 </m:t>
          </m:r>
          <m:r>
            <m:rPr>
              <m:sty m:val="p"/>
            </m:rPr>
            <w:rPr>
              <w:rFonts w:ascii="Cambria Math" w:hAnsi="Cambria Math"/>
              <w:lang w:val="es-ES_tradnl"/>
            </w:rPr>
            <m:t>s</m:t>
          </m:r>
          <m:r>
            <w:rPr>
              <w:rFonts w:ascii="Cambria Math" w:hAnsi="Cambria Math"/>
              <w:lang w:val="es-ES_tradnl"/>
            </w:rPr>
            <m:t xml:space="preserve">;    λ=8 </m:t>
          </m:r>
          <m:r>
            <m:rPr>
              <m:sty m:val="p"/>
            </m:rPr>
            <w:rPr>
              <w:rFonts w:ascii="Cambria Math" w:hAnsi="Cambria Math"/>
              <w:lang w:val="es-ES_tradnl"/>
            </w:rPr>
            <m:t>m</m:t>
          </m:r>
          <m:r>
            <w:rPr>
              <w:rFonts w:ascii="Cambria Math" w:hAnsi="Cambria Math"/>
              <w:lang w:val="es-ES_tradnl"/>
            </w:rPr>
            <m:t xml:space="preserve">  ⟹  v=</m:t>
          </m:r>
          <m:f>
            <m:fPr>
              <m:ctrlPr>
                <w:rPr>
                  <w:rFonts w:ascii="Cambria Math" w:hAnsi="Cambria Math"/>
                  <w:i/>
                  <w:lang w:val="es-ES_tradnl"/>
                </w:rPr>
              </m:ctrlPr>
            </m:fPr>
            <m:num>
              <m:r>
                <w:rPr>
                  <w:rFonts w:ascii="Cambria Math" w:hAnsi="Cambria Math"/>
                  <w:lang w:val="es-ES_tradnl"/>
                </w:rPr>
                <m:t>λ</m:t>
              </m:r>
            </m:num>
            <m:den>
              <m:r>
                <w:rPr>
                  <w:rFonts w:ascii="Cambria Math" w:hAnsi="Cambria Math"/>
                  <w:lang w:val="es-ES_tradnl"/>
                </w:rPr>
                <m:t>T</m:t>
              </m:r>
            </m:den>
          </m:f>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8</m:t>
              </m:r>
            </m:num>
            <m:den>
              <m:r>
                <w:rPr>
                  <w:rFonts w:ascii="Cambria Math" w:hAnsi="Cambria Math"/>
                  <w:lang w:val="es-ES_tradnl"/>
                </w:rPr>
                <m:t>6</m:t>
              </m:r>
            </m:den>
          </m:f>
          <m:r>
            <w:rPr>
              <w:rFonts w:ascii="Cambria Math" w:hAnsi="Cambria Math"/>
              <w:lang w:val="es-ES_tradnl"/>
            </w:rPr>
            <m:t>=1.</m:t>
          </m:r>
          <m:r>
            <w:rPr>
              <w:rFonts w:ascii="Cambria Math" w:hAnsi="Cambria Math"/>
              <w:lang w:val="es-ES_tradnl"/>
            </w:rPr>
            <m:t>33</m:t>
          </m:r>
          <m:r>
            <w:rPr>
              <w:rFonts w:ascii="Cambria Math" w:hAnsi="Cambria Math"/>
              <w:lang w:val="es-ES_tradnl"/>
            </w:rPr>
            <m:t xml:space="preserve"> </m:t>
          </m:r>
          <m:r>
            <m:rPr>
              <m:sty m:val="p"/>
            </m:rPr>
            <w:rPr>
              <w:rFonts w:ascii="Cambria Math" w:hAnsi="Cambria Math"/>
              <w:lang w:val="es-ES_tradnl"/>
            </w:rPr>
            <m:t>m/s</m:t>
          </m:r>
        </m:oMath>
      </m:oMathPara>
    </w:p>
    <w:p w14:paraId="2B0829CF" w14:textId="0DF43FF9" w:rsidR="00A64E48" w:rsidRDefault="00A64E48" w:rsidP="00A64E48">
      <w:pPr>
        <w:pBdr>
          <w:top w:val="single" w:sz="4" w:space="1" w:color="auto"/>
        </w:pBdr>
        <w:tabs>
          <w:tab w:val="left" w:pos="567"/>
          <w:tab w:val="left" w:pos="993"/>
        </w:tabs>
        <w:adjustRightInd w:val="0"/>
        <w:snapToGrid w:val="0"/>
        <w:spacing w:before="240" w:line="240" w:lineRule="atLeast"/>
        <w:ind w:left="284" w:hanging="284"/>
        <w:rPr>
          <w:lang w:val="es-ES_tradnl"/>
        </w:rPr>
      </w:pPr>
      <w:r>
        <w:rPr>
          <w:lang w:val="es-ES_tradnl"/>
        </w:rPr>
        <w:t>b</w:t>
      </w:r>
      <w:r w:rsidRPr="008B6F58">
        <w:rPr>
          <w:lang w:val="es-ES_tradnl"/>
        </w:rPr>
        <w:t>.</w:t>
      </w:r>
      <w:r>
        <w:rPr>
          <w:lang w:val="es-ES_tradnl"/>
        </w:rPr>
        <w:tab/>
      </w:r>
      <w:r w:rsidR="00B572C9">
        <w:rPr>
          <w:lang w:val="es-ES_tradnl"/>
        </w:rPr>
        <w:t>Considerando que el sentido de avance de las olas es el OX</w:t>
      </w:r>
      <w:r w:rsidR="00B572C9" w:rsidRPr="00B572C9">
        <w:rPr>
          <w:b/>
          <w:bCs/>
          <w:vertAlign w:val="superscript"/>
          <w:lang w:val="es-ES_tradnl"/>
        </w:rPr>
        <w:t>+</w:t>
      </w:r>
      <w:r w:rsidR="00B572C9">
        <w:rPr>
          <w:lang w:val="es-ES_tradnl"/>
        </w:rPr>
        <w:t>:</w:t>
      </w:r>
    </w:p>
    <w:p w14:paraId="7338B4C0" w14:textId="1D7C7F59" w:rsidR="00A64E48" w:rsidRPr="000F43CC" w:rsidRDefault="00A64E48" w:rsidP="00B572C9">
      <w:pPr>
        <w:tabs>
          <w:tab w:val="left" w:pos="567"/>
          <w:tab w:val="left" w:pos="993"/>
        </w:tabs>
        <w:adjustRightInd w:val="0"/>
        <w:snapToGrid w:val="0"/>
        <w:spacing w:before="240" w:line="240" w:lineRule="atLeast"/>
        <w:ind w:left="284" w:hanging="284"/>
        <w:jc w:val="center"/>
        <w:rPr>
          <w:lang w:val="es-ES_tradnl"/>
        </w:rPr>
      </w:pPr>
      <m:oMath>
        <m:r>
          <w:rPr>
            <w:rFonts w:ascii="Cambria Math" w:eastAsiaTheme="minorEastAsia" w:hAnsi="Cambria Math"/>
            <w:lang w:val="es-ES_tradnl"/>
          </w:rPr>
          <m:t>y</m:t>
        </m:r>
        <m:d>
          <m:dPr>
            <m:ctrlPr>
              <w:rPr>
                <w:rFonts w:ascii="Cambria Math" w:eastAsiaTheme="minorEastAsia" w:hAnsi="Cambria Math"/>
                <w:i/>
                <w:lang w:val="es-ES_tradnl"/>
              </w:rPr>
            </m:ctrlPr>
          </m:dPr>
          <m:e>
            <m:r>
              <w:rPr>
                <w:rFonts w:ascii="Cambria Math" w:eastAsiaTheme="minorEastAsia" w:hAnsi="Cambria Math"/>
                <w:lang w:val="es-ES_tradnl"/>
              </w:rPr>
              <m:t>x,t</m:t>
            </m:r>
          </m:e>
        </m:d>
        <m:r>
          <w:rPr>
            <w:rFonts w:ascii="Cambria Math" w:eastAsiaTheme="minorEastAsia" w:hAnsi="Cambria Math"/>
            <w:lang w:val="es-ES_tradnl"/>
          </w:rPr>
          <m:t>=A</m:t>
        </m:r>
        <m:func>
          <m:funcPr>
            <m:ctrlPr>
              <w:rPr>
                <w:rFonts w:ascii="Cambria Math" w:eastAsiaTheme="minorEastAsia" w:hAnsi="Cambria Math"/>
                <w:lang w:val="es-ES_tradnl"/>
              </w:rPr>
            </m:ctrlPr>
          </m:funcPr>
          <m:fName>
            <m:r>
              <m:rPr>
                <m:sty m:val="p"/>
              </m:rPr>
              <w:rPr>
                <w:rFonts w:ascii="Cambria Math" w:eastAsiaTheme="minorEastAsia" w:hAnsi="Cambria Math"/>
                <w:lang w:val="es-ES_tradnl"/>
              </w:rPr>
              <m:t>cos</m:t>
            </m:r>
            <m:ctrlPr>
              <w:rPr>
                <w:rFonts w:ascii="Cambria Math" w:eastAsiaTheme="minorEastAsia" w:hAnsi="Cambria Math"/>
                <w:i/>
                <w:lang w:val="es-ES_tradnl"/>
              </w:rPr>
            </m:ctrlPr>
          </m:fName>
          <m:e>
            <m:d>
              <m:dPr>
                <m:ctrlPr>
                  <w:rPr>
                    <w:rFonts w:ascii="Cambria Math" w:eastAsiaTheme="minorEastAsia" w:hAnsi="Cambria Math"/>
                    <w:i/>
                    <w:lang w:val="es-ES_tradnl"/>
                  </w:rPr>
                </m:ctrlPr>
              </m:dPr>
              <m:e>
                <m:r>
                  <w:rPr>
                    <w:rFonts w:ascii="Cambria Math" w:eastAsiaTheme="minorEastAsia" w:hAnsi="Cambria Math"/>
                    <w:lang w:val="es-ES_tradnl"/>
                  </w:rPr>
                  <m:t>ωt</m:t>
                </m:r>
                <m:r>
                  <w:rPr>
                    <w:rFonts w:ascii="Cambria Math" w:eastAsiaTheme="minorEastAsia" w:hAnsi="Cambria Math"/>
                    <w:lang w:val="es-ES_tradnl"/>
                  </w:rPr>
                  <m:t>-</m:t>
                </m:r>
                <m:r>
                  <w:rPr>
                    <w:rFonts w:ascii="Cambria Math" w:eastAsiaTheme="minorEastAsia" w:hAnsi="Cambria Math"/>
                    <w:lang w:val="es-ES_tradnl"/>
                  </w:rPr>
                  <m:t>kx+</m:t>
                </m:r>
                <m:sSub>
                  <m:sSubPr>
                    <m:ctrlPr>
                      <w:rPr>
                        <w:rFonts w:ascii="Cambria Math" w:eastAsiaTheme="minorEastAsia" w:hAnsi="Cambria Math"/>
                        <w:i/>
                        <w:lang w:val="es-ES_tradnl"/>
                      </w:rPr>
                    </m:ctrlPr>
                  </m:sSubPr>
                  <m:e>
                    <m:r>
                      <w:rPr>
                        <w:rFonts w:ascii="Cambria Math" w:eastAsiaTheme="minorEastAsia" w:hAnsi="Cambria Math"/>
                        <w:lang w:val="es-ES_tradnl"/>
                      </w:rPr>
                      <m:t>ϕ</m:t>
                    </m:r>
                  </m:e>
                  <m:sub>
                    <m:r>
                      <w:rPr>
                        <w:rFonts w:ascii="Cambria Math" w:eastAsiaTheme="minorEastAsia" w:hAnsi="Cambria Math"/>
                        <w:lang w:val="es-ES_tradnl"/>
                      </w:rPr>
                      <m:t>0</m:t>
                    </m:r>
                  </m:sub>
                </m:sSub>
              </m:e>
            </m:d>
          </m:e>
        </m:func>
      </m:oMath>
      <w:r w:rsidR="00B572C9">
        <w:rPr>
          <w:lang w:val="es-ES_tradnl"/>
        </w:rPr>
        <w:tab/>
      </w:r>
      <w:proofErr w:type="spellStart"/>
      <w:r w:rsidR="00B572C9">
        <w:rPr>
          <w:lang w:val="es-ES_tradnl"/>
        </w:rPr>
        <w:t>ó</w:t>
      </w:r>
      <w:proofErr w:type="spellEnd"/>
      <w:r w:rsidR="00B572C9">
        <w:rPr>
          <w:lang w:val="es-ES_tradnl"/>
        </w:rPr>
        <w:tab/>
      </w:r>
      <m:oMath>
        <m:r>
          <w:rPr>
            <w:rFonts w:ascii="Cambria Math" w:eastAsiaTheme="minorEastAsia" w:hAnsi="Cambria Math"/>
            <w:lang w:val="es-ES_tradnl"/>
          </w:rPr>
          <m:t>y</m:t>
        </m:r>
        <m:d>
          <m:dPr>
            <m:ctrlPr>
              <w:rPr>
                <w:rFonts w:ascii="Cambria Math" w:eastAsiaTheme="minorEastAsia" w:hAnsi="Cambria Math"/>
                <w:i/>
                <w:lang w:val="es-ES_tradnl"/>
              </w:rPr>
            </m:ctrlPr>
          </m:dPr>
          <m:e>
            <m:r>
              <w:rPr>
                <w:rFonts w:ascii="Cambria Math" w:eastAsiaTheme="minorEastAsia" w:hAnsi="Cambria Math"/>
                <w:lang w:val="es-ES_tradnl"/>
              </w:rPr>
              <m:t>x,t</m:t>
            </m:r>
          </m:e>
        </m:d>
        <m:r>
          <w:rPr>
            <w:rFonts w:ascii="Cambria Math" w:eastAsiaTheme="minorEastAsia" w:hAnsi="Cambria Math"/>
            <w:lang w:val="es-ES_tradnl"/>
          </w:rPr>
          <m:t>=A</m:t>
        </m:r>
        <m:func>
          <m:funcPr>
            <m:ctrlPr>
              <w:rPr>
                <w:rFonts w:ascii="Cambria Math" w:eastAsiaTheme="minorEastAsia" w:hAnsi="Cambria Math"/>
                <w:lang w:val="es-ES_tradnl"/>
              </w:rPr>
            </m:ctrlPr>
          </m:funcPr>
          <m:fName>
            <m:r>
              <m:rPr>
                <m:sty m:val="p"/>
              </m:rPr>
              <w:rPr>
                <w:rFonts w:ascii="Cambria Math" w:eastAsiaTheme="minorEastAsia" w:hAnsi="Cambria Math"/>
                <w:lang w:val="es-ES_tradnl"/>
              </w:rPr>
              <m:t>sen</m:t>
            </m:r>
            <m:ctrlPr>
              <w:rPr>
                <w:rFonts w:ascii="Cambria Math" w:eastAsiaTheme="minorEastAsia" w:hAnsi="Cambria Math"/>
                <w:i/>
                <w:lang w:val="es-ES_tradnl"/>
              </w:rPr>
            </m:ctrlPr>
          </m:fName>
          <m:e>
            <m:d>
              <m:dPr>
                <m:ctrlPr>
                  <w:rPr>
                    <w:rFonts w:ascii="Cambria Math" w:eastAsiaTheme="minorEastAsia" w:hAnsi="Cambria Math"/>
                    <w:i/>
                    <w:lang w:val="es-ES_tradnl"/>
                  </w:rPr>
                </m:ctrlPr>
              </m:dPr>
              <m:e>
                <m:r>
                  <w:rPr>
                    <w:rFonts w:ascii="Cambria Math" w:eastAsiaTheme="minorEastAsia" w:hAnsi="Cambria Math"/>
                    <w:lang w:val="es-ES_tradnl"/>
                  </w:rPr>
                  <m:t>ωt-kx+</m:t>
                </m:r>
                <m:sSub>
                  <m:sSubPr>
                    <m:ctrlPr>
                      <w:rPr>
                        <w:rFonts w:ascii="Cambria Math" w:eastAsiaTheme="minorEastAsia" w:hAnsi="Cambria Math"/>
                        <w:i/>
                        <w:lang w:val="es-ES_tradnl"/>
                      </w:rPr>
                    </m:ctrlPr>
                  </m:sSubPr>
                  <m:e>
                    <m:r>
                      <w:rPr>
                        <w:rFonts w:ascii="Cambria Math" w:eastAsiaTheme="minorEastAsia" w:hAnsi="Cambria Math"/>
                        <w:lang w:val="es-ES_tradnl"/>
                      </w:rPr>
                      <m:t>ϕ</m:t>
                    </m:r>
                  </m:e>
                  <m:sub>
                    <m:r>
                      <w:rPr>
                        <w:rFonts w:ascii="Cambria Math" w:eastAsiaTheme="minorEastAsia" w:hAnsi="Cambria Math"/>
                        <w:lang w:val="es-ES_tradnl"/>
                      </w:rPr>
                      <m:t>0</m:t>
                    </m:r>
                  </m:sub>
                </m:sSub>
              </m:e>
            </m:d>
          </m:e>
        </m:func>
      </m:oMath>
    </w:p>
    <w:p w14:paraId="617B1FAF" w14:textId="67B45EE4" w:rsidR="000F43CC" w:rsidRPr="000F5D34" w:rsidRDefault="000F43CC" w:rsidP="00A64E48">
      <w:pPr>
        <w:tabs>
          <w:tab w:val="left" w:pos="567"/>
          <w:tab w:val="left" w:pos="993"/>
        </w:tabs>
        <w:adjustRightInd w:val="0"/>
        <w:snapToGrid w:val="0"/>
        <w:spacing w:before="240" w:line="240" w:lineRule="atLeast"/>
        <w:ind w:left="284" w:hanging="284"/>
        <w:rPr>
          <w:iCs/>
          <w:lang w:val="en-US"/>
        </w:rPr>
      </w:pPr>
      <m:oMathPara>
        <m:oMath>
          <m:r>
            <w:rPr>
              <w:rFonts w:ascii="Cambria Math" w:hAnsi="Cambria Math"/>
              <w:lang w:val="en-US"/>
            </w:rPr>
            <m:t>A</m:t>
          </m:r>
          <m:r>
            <w:rPr>
              <w:rFonts w:ascii="Cambria Math" w:hAnsi="Cambria Math"/>
              <w:lang w:val="es-ES_tradnl"/>
            </w:rPr>
            <m:t xml:space="preserve">=0.3 </m:t>
          </m:r>
          <m:r>
            <m:rPr>
              <m:sty m:val="p"/>
            </m:rPr>
            <w:rPr>
              <w:rFonts w:ascii="Cambria Math" w:hAnsi="Cambria Math"/>
              <w:lang w:val="es-ES_tradnl"/>
            </w:rPr>
            <m:t>m</m:t>
          </m:r>
          <m:r>
            <w:rPr>
              <w:rFonts w:ascii="Cambria Math" w:hAnsi="Cambria Math"/>
              <w:lang w:val="es-ES_tradnl"/>
            </w:rPr>
            <m:t xml:space="preserve">;  </m:t>
          </m:r>
          <m:r>
            <w:rPr>
              <w:rFonts w:ascii="Cambria Math" w:hAnsi="Cambria Math"/>
              <w:lang w:val="en-US"/>
            </w:rPr>
            <m:t>k</m:t>
          </m:r>
          <m:r>
            <w:rPr>
              <w:rFonts w:ascii="Cambria Math" w:hAnsi="Cambria Math"/>
              <w:lang w:val="es-ES_tradnl"/>
            </w:rPr>
            <m:t>=</m:t>
          </m:r>
          <m:f>
            <m:fPr>
              <m:ctrlPr>
                <w:rPr>
                  <w:rFonts w:ascii="Cambria Math" w:hAnsi="Cambria Math"/>
                  <w:i/>
                  <w:lang w:val="en-US"/>
                </w:rPr>
              </m:ctrlPr>
            </m:fPr>
            <m:num>
              <m:r>
                <w:rPr>
                  <w:rFonts w:ascii="Cambria Math" w:hAnsi="Cambria Math"/>
                  <w:lang w:val="es-ES_tradnl"/>
                </w:rPr>
                <m:t>2</m:t>
              </m:r>
              <m:r>
                <w:rPr>
                  <w:rFonts w:ascii="Cambria Math" w:hAnsi="Cambria Math"/>
                  <w:lang w:val="en-US"/>
                </w:rPr>
                <m:t>π</m:t>
              </m:r>
            </m:num>
            <m:den>
              <m:r>
                <w:rPr>
                  <w:rFonts w:ascii="Cambria Math" w:hAnsi="Cambria Math"/>
                  <w:lang w:val="en-US"/>
                </w:rPr>
                <m:t>λ</m:t>
              </m:r>
            </m:den>
          </m:f>
          <m:r>
            <w:rPr>
              <w:rFonts w:ascii="Cambria Math" w:hAnsi="Cambria Math"/>
              <w:lang w:val="es-ES_tradnl"/>
            </w:rPr>
            <m:t>=</m:t>
          </m:r>
          <m:f>
            <m:fPr>
              <m:ctrlPr>
                <w:rPr>
                  <w:rFonts w:ascii="Cambria Math" w:hAnsi="Cambria Math"/>
                  <w:i/>
                  <w:lang w:val="en-US"/>
                </w:rPr>
              </m:ctrlPr>
            </m:fPr>
            <m:num>
              <m:r>
                <w:rPr>
                  <w:rFonts w:ascii="Cambria Math" w:hAnsi="Cambria Math"/>
                  <w:lang w:val="es-ES_tradnl"/>
                </w:rPr>
                <m:t>2</m:t>
              </m:r>
              <m:r>
                <w:rPr>
                  <w:rFonts w:ascii="Cambria Math" w:hAnsi="Cambria Math"/>
                  <w:lang w:val="en-US"/>
                </w:rPr>
                <m:t>π</m:t>
              </m:r>
            </m:num>
            <m:den>
              <m:r>
                <w:rPr>
                  <w:rFonts w:ascii="Cambria Math" w:hAnsi="Cambria Math"/>
                  <w:lang w:val="en-US"/>
                </w:rPr>
                <m:t>8</m:t>
              </m:r>
            </m:den>
          </m:f>
          <m:r>
            <w:rPr>
              <w:rFonts w:ascii="Cambria Math" w:hAnsi="Cambria Math"/>
              <w:lang w:val="es-ES_tradnl"/>
            </w:rPr>
            <m:t xml:space="preserve">  </m:t>
          </m:r>
          <m:r>
            <w:rPr>
              <w:rFonts w:ascii="Cambria Math" w:hAnsi="Cambria Math"/>
              <w:lang w:val="en-US"/>
            </w:rPr>
            <m:t>⟹</m:t>
          </m:r>
          <m:r>
            <w:rPr>
              <w:rFonts w:ascii="Cambria Math" w:hAnsi="Cambria Math"/>
              <w:lang w:val="es-ES_tradnl"/>
            </w:rPr>
            <m:t xml:space="preserve">  </m:t>
          </m:r>
          <m:r>
            <w:rPr>
              <w:rFonts w:ascii="Cambria Math" w:hAnsi="Cambria Math"/>
              <w:lang w:val="en-US"/>
            </w:rPr>
            <m:t>k</m:t>
          </m:r>
          <m:r>
            <w:rPr>
              <w:rFonts w:ascii="Cambria Math" w:hAnsi="Cambria Math"/>
              <w:lang w:val="es-ES_tradnl"/>
            </w:rPr>
            <m:t>=</m:t>
          </m:r>
          <m:f>
            <m:fPr>
              <m:ctrlPr>
                <w:rPr>
                  <w:rFonts w:ascii="Cambria Math" w:hAnsi="Cambria Math"/>
                  <w:i/>
                  <w:lang w:val="en-US"/>
                </w:rPr>
              </m:ctrlPr>
            </m:fPr>
            <m:num>
              <m:r>
                <w:rPr>
                  <w:rFonts w:ascii="Cambria Math" w:hAnsi="Cambria Math"/>
                  <w:lang w:val="en-US"/>
                </w:rPr>
                <m:t>π</m:t>
              </m:r>
            </m:num>
            <m:den>
              <m:r>
                <w:rPr>
                  <w:rFonts w:ascii="Cambria Math" w:hAnsi="Cambria Math"/>
                  <w:lang w:val="es-ES_tradnl"/>
                </w:rPr>
                <m:t>4</m:t>
              </m:r>
            </m:den>
          </m:f>
          <m:r>
            <m:rPr>
              <m:sty m:val="p"/>
            </m:rPr>
            <w:rPr>
              <w:rFonts w:ascii="Cambria Math" w:hAnsi="Cambria Math"/>
              <w:lang w:val="es-ES_tradnl"/>
            </w:rPr>
            <m:t xml:space="preserve"> </m:t>
          </m:r>
          <m:r>
            <m:rPr>
              <m:sty m:val="p"/>
            </m:rPr>
            <w:rPr>
              <w:rFonts w:ascii="Cambria Math" w:hAnsi="Cambria Math"/>
              <w:lang w:val="en-US"/>
            </w:rPr>
            <m:t>rad/m</m:t>
          </m:r>
          <m:r>
            <m:rPr>
              <m:sty m:val="p"/>
            </m:rPr>
            <w:rPr>
              <w:rFonts w:ascii="Cambria Math" w:hAnsi="Cambria Math"/>
              <w:lang w:val="es-ES_tradnl"/>
            </w:rPr>
            <m:t xml:space="preserve">;  </m:t>
          </m:r>
          <m:r>
            <m:rPr>
              <m:sty m:val="p"/>
            </m:rPr>
            <w:rPr>
              <w:rFonts w:ascii="Cambria Math" w:hAnsi="Cambria Math"/>
              <w:lang w:val="en-US"/>
            </w:rPr>
            <m:t>ω</m:t>
          </m:r>
          <m:r>
            <m:rPr>
              <m:sty m:val="p"/>
            </m:rPr>
            <w:rPr>
              <w:rFonts w:ascii="Cambria Math" w:hAnsi="Cambria Math"/>
              <w:lang w:val="es-ES_tradnl"/>
            </w:rPr>
            <m:t>=</m:t>
          </m:r>
          <m:f>
            <m:fPr>
              <m:ctrlPr>
                <w:rPr>
                  <w:rFonts w:ascii="Cambria Math" w:hAnsi="Cambria Math"/>
                  <w:lang w:val="en-US"/>
                </w:rPr>
              </m:ctrlPr>
            </m:fPr>
            <m:num>
              <m:r>
                <m:rPr>
                  <m:sty m:val="p"/>
                </m:rPr>
                <w:rPr>
                  <w:rFonts w:ascii="Cambria Math" w:hAnsi="Cambria Math"/>
                  <w:lang w:val="es-ES_tradnl"/>
                </w:rPr>
                <m:t>2</m:t>
              </m:r>
              <m:r>
                <m:rPr>
                  <m:sty m:val="p"/>
                </m:rPr>
                <w:rPr>
                  <w:rFonts w:ascii="Cambria Math" w:hAnsi="Cambria Math"/>
                  <w:lang w:val="en-US"/>
                </w:rPr>
                <m:t>π</m:t>
              </m:r>
            </m:num>
            <m:den>
              <m:r>
                <w:rPr>
                  <w:rFonts w:ascii="Cambria Math" w:hAnsi="Cambria Math"/>
                  <w:lang w:val="en-US"/>
                </w:rPr>
                <m:t>T</m:t>
              </m:r>
            </m:den>
          </m:f>
          <m:r>
            <w:rPr>
              <w:rFonts w:ascii="Cambria Math" w:hAnsi="Cambria Math"/>
              <w:lang w:val="es-ES_tradnl"/>
            </w:rPr>
            <m:t>=</m:t>
          </m:r>
          <m:f>
            <m:fPr>
              <m:ctrlPr>
                <w:rPr>
                  <w:rFonts w:ascii="Cambria Math" w:hAnsi="Cambria Math"/>
                  <w:lang w:val="en-US"/>
                </w:rPr>
              </m:ctrlPr>
            </m:fPr>
            <m:num>
              <m:r>
                <m:rPr>
                  <m:sty m:val="p"/>
                </m:rPr>
                <w:rPr>
                  <w:rFonts w:ascii="Cambria Math" w:hAnsi="Cambria Math"/>
                  <w:lang w:val="es-ES_tradnl"/>
                </w:rPr>
                <m:t>2</m:t>
              </m:r>
              <m:r>
                <m:rPr>
                  <m:sty m:val="p"/>
                </m:rPr>
                <w:rPr>
                  <w:rFonts w:ascii="Cambria Math" w:hAnsi="Cambria Math"/>
                  <w:lang w:val="en-US"/>
                </w:rPr>
                <m:t>π</m:t>
              </m:r>
            </m:num>
            <m:den>
              <m:r>
                <w:rPr>
                  <w:rFonts w:ascii="Cambria Math" w:hAnsi="Cambria Math"/>
                  <w:lang w:val="es-ES_tradnl"/>
                </w:rPr>
                <m:t>6</m:t>
              </m:r>
            </m:den>
          </m:f>
          <m:r>
            <w:rPr>
              <w:rFonts w:ascii="Cambria Math" w:hAnsi="Cambria Math"/>
              <w:lang w:val="es-ES_tradnl"/>
            </w:rPr>
            <m:t>=</m:t>
          </m:r>
          <m:f>
            <m:fPr>
              <m:ctrlPr>
                <w:rPr>
                  <w:rFonts w:ascii="Cambria Math" w:hAnsi="Cambria Math"/>
                  <w:lang w:val="en-US"/>
                </w:rPr>
              </m:ctrlPr>
            </m:fPr>
            <m:num>
              <m:r>
                <m:rPr>
                  <m:sty m:val="p"/>
                </m:rPr>
                <w:rPr>
                  <w:rFonts w:ascii="Cambria Math" w:hAnsi="Cambria Math"/>
                  <w:lang w:val="en-US"/>
                </w:rPr>
                <m:t>π</m:t>
              </m:r>
            </m:num>
            <m:den>
              <m:r>
                <w:rPr>
                  <w:rFonts w:ascii="Cambria Math" w:hAnsi="Cambria Math"/>
                  <w:lang w:val="es-ES_tradnl"/>
                </w:rPr>
                <m:t>3</m:t>
              </m:r>
            </m:den>
          </m:f>
          <m:r>
            <w:rPr>
              <w:rFonts w:ascii="Cambria Math" w:hAnsi="Cambria Math"/>
              <w:lang w:val="en-US"/>
            </w:rPr>
            <m:t xml:space="preserve"> </m:t>
          </m:r>
          <m:r>
            <m:rPr>
              <m:sty m:val="p"/>
            </m:rPr>
            <w:rPr>
              <w:rFonts w:ascii="Cambria Math" w:hAnsi="Cambria Math"/>
              <w:lang w:val="en-US"/>
            </w:rPr>
            <m:t>rad/s</m:t>
          </m:r>
        </m:oMath>
      </m:oMathPara>
    </w:p>
    <w:p w14:paraId="4B7B792E" w14:textId="31AC5E0B" w:rsidR="000F5D34" w:rsidRPr="00B572C9" w:rsidRDefault="000F5D34" w:rsidP="00A64E48">
      <w:pPr>
        <w:tabs>
          <w:tab w:val="left" w:pos="567"/>
          <w:tab w:val="left" w:pos="993"/>
        </w:tabs>
        <w:adjustRightInd w:val="0"/>
        <w:snapToGrid w:val="0"/>
        <w:spacing w:before="240" w:line="240" w:lineRule="atLeast"/>
        <w:ind w:left="284" w:hanging="284"/>
        <w:rPr>
          <w:lang w:val="es-ES_tradnl"/>
        </w:rPr>
      </w:pPr>
      <m:oMathPara>
        <m:oMath>
          <m:r>
            <w:rPr>
              <w:rFonts w:ascii="Cambria Math" w:eastAsiaTheme="minorEastAsia" w:hAnsi="Cambria Math"/>
              <w:lang w:val="es-ES_tradnl"/>
            </w:rPr>
            <m:t>y</m:t>
          </m:r>
          <m:d>
            <m:dPr>
              <m:ctrlPr>
                <w:rPr>
                  <w:rFonts w:ascii="Cambria Math" w:eastAsiaTheme="minorEastAsia" w:hAnsi="Cambria Math"/>
                  <w:i/>
                  <w:lang w:val="es-ES_tradnl"/>
                </w:rPr>
              </m:ctrlPr>
            </m:dPr>
            <m:e>
              <m:r>
                <w:rPr>
                  <w:rFonts w:ascii="Cambria Math" w:eastAsiaTheme="minorEastAsia" w:hAnsi="Cambria Math"/>
                  <w:lang w:val="es-ES_tradnl"/>
                </w:rPr>
                <m:t>x,t</m:t>
              </m:r>
            </m:e>
          </m:d>
          <m:r>
            <w:rPr>
              <w:rFonts w:ascii="Cambria Math" w:eastAsiaTheme="minorEastAsia" w:hAnsi="Cambria Math"/>
              <w:lang w:val="es-ES_tradnl"/>
            </w:rPr>
            <m:t>=0.3</m:t>
          </m:r>
          <m:func>
            <m:funcPr>
              <m:ctrlPr>
                <w:rPr>
                  <w:rFonts w:ascii="Cambria Math" w:eastAsiaTheme="minorEastAsia" w:hAnsi="Cambria Math"/>
                  <w:lang w:val="es-ES_tradnl"/>
                </w:rPr>
              </m:ctrlPr>
            </m:funcPr>
            <m:fName>
              <m:r>
                <m:rPr>
                  <m:sty m:val="p"/>
                </m:rPr>
                <w:rPr>
                  <w:rFonts w:ascii="Cambria Math" w:eastAsiaTheme="minorEastAsia" w:hAnsi="Cambria Math"/>
                  <w:lang w:val="es-ES_tradnl"/>
                </w:rPr>
                <m:t>cos</m:t>
              </m:r>
              <m:ctrlPr>
                <w:rPr>
                  <w:rFonts w:ascii="Cambria Math" w:eastAsiaTheme="minorEastAsia" w:hAnsi="Cambria Math"/>
                  <w:i/>
                  <w:lang w:val="es-ES_tradnl"/>
                </w:rPr>
              </m:ctrlPr>
            </m:fName>
            <m:e>
              <m:d>
                <m:dPr>
                  <m:ctrlPr>
                    <w:rPr>
                      <w:rFonts w:ascii="Cambria Math" w:eastAsiaTheme="minorEastAsia" w:hAnsi="Cambria Math"/>
                      <w:i/>
                      <w:lang w:val="es-ES_tradnl"/>
                    </w:rPr>
                  </m:ctrlPr>
                </m:dPr>
                <m:e>
                  <m:f>
                    <m:fPr>
                      <m:ctrlPr>
                        <w:rPr>
                          <w:rFonts w:ascii="Cambria Math" w:eastAsiaTheme="minorEastAsia" w:hAnsi="Cambria Math"/>
                          <w:i/>
                          <w:lang w:val="es-ES_tradnl"/>
                        </w:rPr>
                      </m:ctrlPr>
                    </m:fPr>
                    <m:num>
                      <m:r>
                        <w:rPr>
                          <w:rFonts w:ascii="Cambria Math" w:eastAsiaTheme="minorEastAsia" w:hAnsi="Cambria Math"/>
                          <w:lang w:val="es-ES_tradnl"/>
                        </w:rPr>
                        <m:t>π</m:t>
                      </m:r>
                    </m:num>
                    <m:den>
                      <m:r>
                        <w:rPr>
                          <w:rFonts w:ascii="Cambria Math" w:eastAsiaTheme="minorEastAsia" w:hAnsi="Cambria Math"/>
                          <w:lang w:val="es-ES_tradnl"/>
                        </w:rPr>
                        <m:t>3</m:t>
                      </m:r>
                    </m:den>
                  </m:f>
                  <m:r>
                    <w:rPr>
                      <w:rFonts w:ascii="Cambria Math" w:eastAsiaTheme="minorEastAsia" w:hAnsi="Cambria Math"/>
                      <w:lang w:val="es-ES_tradnl"/>
                    </w:rPr>
                    <m:t>t</m:t>
                  </m:r>
                  <m:r>
                    <w:rPr>
                      <w:rFonts w:ascii="Cambria Math" w:eastAsiaTheme="minorEastAsia" w:hAnsi="Cambria Math"/>
                      <w:lang w:val="es-ES_tradnl"/>
                    </w:rPr>
                    <m:t>-</m:t>
                  </m:r>
                  <m:f>
                    <m:fPr>
                      <m:ctrlPr>
                        <w:rPr>
                          <w:rFonts w:ascii="Cambria Math" w:eastAsiaTheme="minorEastAsia" w:hAnsi="Cambria Math"/>
                          <w:i/>
                          <w:lang w:val="es-ES_tradnl"/>
                        </w:rPr>
                      </m:ctrlPr>
                    </m:fPr>
                    <m:num>
                      <m:r>
                        <w:rPr>
                          <w:rFonts w:ascii="Cambria Math" w:eastAsiaTheme="minorEastAsia" w:hAnsi="Cambria Math"/>
                          <w:lang w:val="es-ES_tradnl"/>
                        </w:rPr>
                        <m:t>π</m:t>
                      </m:r>
                    </m:num>
                    <m:den>
                      <m:r>
                        <w:rPr>
                          <w:rFonts w:ascii="Cambria Math" w:eastAsiaTheme="minorEastAsia" w:hAnsi="Cambria Math"/>
                          <w:lang w:val="es-ES_tradnl"/>
                        </w:rPr>
                        <m:t>4</m:t>
                      </m:r>
                    </m:den>
                  </m:f>
                  <m:r>
                    <w:rPr>
                      <w:rFonts w:ascii="Cambria Math" w:eastAsiaTheme="minorEastAsia" w:hAnsi="Cambria Math"/>
                      <w:lang w:val="es-ES_tradnl"/>
                    </w:rPr>
                    <m:t>x+</m:t>
                  </m:r>
                  <m:sSub>
                    <m:sSubPr>
                      <m:ctrlPr>
                        <w:rPr>
                          <w:rFonts w:ascii="Cambria Math" w:eastAsiaTheme="minorEastAsia" w:hAnsi="Cambria Math"/>
                          <w:i/>
                          <w:lang w:val="es-ES_tradnl"/>
                        </w:rPr>
                      </m:ctrlPr>
                    </m:sSubPr>
                    <m:e>
                      <m:r>
                        <w:rPr>
                          <w:rFonts w:ascii="Cambria Math" w:eastAsiaTheme="minorEastAsia" w:hAnsi="Cambria Math"/>
                          <w:lang w:val="es-ES_tradnl"/>
                        </w:rPr>
                        <m:t>ϕ</m:t>
                      </m:r>
                    </m:e>
                    <m:sub>
                      <m:r>
                        <w:rPr>
                          <w:rFonts w:ascii="Cambria Math" w:eastAsiaTheme="minorEastAsia" w:hAnsi="Cambria Math"/>
                          <w:lang w:val="es-ES_tradnl"/>
                        </w:rPr>
                        <m:t>0</m:t>
                      </m:r>
                    </m:sub>
                  </m:sSub>
                </m:e>
              </m:d>
              <m:r>
                <w:rPr>
                  <w:rFonts w:ascii="Cambria Math" w:eastAsiaTheme="minorEastAsia" w:hAnsi="Cambria Math"/>
                  <w:lang w:val="es-ES_tradnl"/>
                </w:rPr>
                <m:t>⟹y</m:t>
              </m:r>
              <m:d>
                <m:dPr>
                  <m:ctrlPr>
                    <w:rPr>
                      <w:rFonts w:ascii="Cambria Math" w:eastAsiaTheme="minorEastAsia" w:hAnsi="Cambria Math"/>
                      <w:i/>
                      <w:lang w:val="es-ES_tradnl"/>
                    </w:rPr>
                  </m:ctrlPr>
                </m:dPr>
                <m:e>
                  <m:r>
                    <w:rPr>
                      <w:rFonts w:ascii="Cambria Math" w:eastAsiaTheme="minorEastAsia" w:hAnsi="Cambria Math"/>
                      <w:lang w:val="es-ES_tradnl"/>
                    </w:rPr>
                    <m:t>0,0</m:t>
                  </m:r>
                </m:e>
              </m:d>
              <m:r>
                <w:rPr>
                  <w:rFonts w:ascii="Cambria Math" w:eastAsiaTheme="minorEastAsia" w:hAnsi="Cambria Math"/>
                  <w:lang w:val="es-ES_tradnl"/>
                </w:rPr>
                <m:t>=0⟹0.3</m:t>
              </m:r>
              <m:func>
                <m:funcPr>
                  <m:ctrlPr>
                    <w:rPr>
                      <w:rFonts w:ascii="Cambria Math" w:eastAsiaTheme="minorEastAsia" w:hAnsi="Cambria Math"/>
                      <w:lang w:val="es-ES_tradnl"/>
                    </w:rPr>
                  </m:ctrlPr>
                </m:funcPr>
                <m:fName>
                  <m:r>
                    <m:rPr>
                      <m:sty m:val="p"/>
                    </m:rPr>
                    <w:rPr>
                      <w:rFonts w:ascii="Cambria Math" w:eastAsiaTheme="minorEastAsia" w:hAnsi="Cambria Math"/>
                      <w:lang w:val="es-ES_tradnl"/>
                    </w:rPr>
                    <m:t>cos</m:t>
                  </m:r>
                  <m:ctrlPr>
                    <w:rPr>
                      <w:rFonts w:ascii="Cambria Math" w:eastAsiaTheme="minorEastAsia" w:hAnsi="Cambria Math"/>
                      <w:i/>
                      <w:lang w:val="es-ES_tradnl"/>
                    </w:rPr>
                  </m:ctrlPr>
                </m:fName>
                <m:e>
                  <m:d>
                    <m:dPr>
                      <m:ctrlPr>
                        <w:rPr>
                          <w:rFonts w:ascii="Cambria Math" w:eastAsiaTheme="minorEastAsia" w:hAnsi="Cambria Math"/>
                          <w:i/>
                          <w:lang w:val="es-ES_tradnl"/>
                        </w:rPr>
                      </m:ctrlPr>
                    </m:dPr>
                    <m:e>
                      <m:sSub>
                        <m:sSubPr>
                          <m:ctrlPr>
                            <w:rPr>
                              <w:rFonts w:ascii="Cambria Math" w:eastAsiaTheme="minorEastAsia" w:hAnsi="Cambria Math"/>
                              <w:i/>
                              <w:lang w:val="es-ES_tradnl"/>
                            </w:rPr>
                          </m:ctrlPr>
                        </m:sSubPr>
                        <m:e>
                          <m:r>
                            <w:rPr>
                              <w:rFonts w:ascii="Cambria Math" w:eastAsiaTheme="minorEastAsia" w:hAnsi="Cambria Math"/>
                              <w:lang w:val="es-ES_tradnl"/>
                            </w:rPr>
                            <m:t>ϕ</m:t>
                          </m:r>
                        </m:e>
                        <m:sub>
                          <m:r>
                            <w:rPr>
                              <w:rFonts w:ascii="Cambria Math" w:eastAsiaTheme="minorEastAsia" w:hAnsi="Cambria Math"/>
                              <w:lang w:val="es-ES_tradnl"/>
                            </w:rPr>
                            <m:t>0</m:t>
                          </m:r>
                        </m:sub>
                      </m:sSub>
                    </m:e>
                  </m:d>
                  <m:r>
                    <w:rPr>
                      <w:rFonts w:ascii="Cambria Math" w:eastAsiaTheme="minorEastAsia" w:hAnsi="Cambria Math"/>
                      <w:lang w:val="es-ES_tradnl"/>
                    </w:rPr>
                    <m:t>=0⟹</m:t>
                  </m:r>
                  <m:sSub>
                    <m:sSubPr>
                      <m:ctrlPr>
                        <w:rPr>
                          <w:rFonts w:ascii="Cambria Math" w:eastAsiaTheme="minorEastAsia" w:hAnsi="Cambria Math"/>
                          <w:i/>
                          <w:lang w:val="es-ES_tradnl"/>
                        </w:rPr>
                      </m:ctrlPr>
                    </m:sSubPr>
                    <m:e>
                      <m:r>
                        <w:rPr>
                          <w:rFonts w:ascii="Cambria Math" w:eastAsiaTheme="minorEastAsia" w:hAnsi="Cambria Math"/>
                          <w:lang w:val="es-ES_tradnl"/>
                        </w:rPr>
                        <m:t>ϕ</m:t>
                      </m:r>
                    </m:e>
                    <m:sub>
                      <m:r>
                        <w:rPr>
                          <w:rFonts w:ascii="Cambria Math" w:eastAsiaTheme="minorEastAsia" w:hAnsi="Cambria Math"/>
                          <w:lang w:val="es-ES_tradnl"/>
                        </w:rPr>
                        <m:t>0</m:t>
                      </m:r>
                    </m:sub>
                  </m:sSub>
                  <m:r>
                    <w:rPr>
                      <w:rFonts w:ascii="Cambria Math" w:eastAsiaTheme="minorEastAsia" w:hAnsi="Cambria Math"/>
                      <w:lang w:val="es-ES_tradnl"/>
                    </w:rPr>
                    <m:t>=</m:t>
                  </m:r>
                  <m:f>
                    <m:fPr>
                      <m:ctrlPr>
                        <w:rPr>
                          <w:rFonts w:ascii="Cambria Math" w:eastAsiaTheme="minorEastAsia" w:hAnsi="Cambria Math"/>
                          <w:i/>
                          <w:lang w:val="es-ES_tradnl"/>
                        </w:rPr>
                      </m:ctrlPr>
                    </m:fPr>
                    <m:num>
                      <m:r>
                        <w:rPr>
                          <w:rFonts w:ascii="Cambria Math" w:eastAsiaTheme="minorEastAsia" w:hAnsi="Cambria Math"/>
                          <w:lang w:val="es-ES_tradnl"/>
                        </w:rPr>
                        <m:t>π</m:t>
                      </m:r>
                    </m:num>
                    <m:den>
                      <m:r>
                        <w:rPr>
                          <w:rFonts w:ascii="Cambria Math" w:eastAsiaTheme="minorEastAsia" w:hAnsi="Cambria Math"/>
                          <w:lang w:val="es-ES_tradnl"/>
                        </w:rPr>
                        <m:t>2</m:t>
                      </m:r>
                    </m:den>
                  </m:f>
                </m:e>
              </m:func>
            </m:e>
          </m:func>
        </m:oMath>
      </m:oMathPara>
    </w:p>
    <w:p w14:paraId="48B0ED4F" w14:textId="3B95908F" w:rsidR="00B572C9" w:rsidRPr="00B572C9" w:rsidRDefault="00B572C9" w:rsidP="00A64E48">
      <w:pPr>
        <w:tabs>
          <w:tab w:val="left" w:pos="567"/>
          <w:tab w:val="left" w:pos="993"/>
        </w:tabs>
        <w:adjustRightInd w:val="0"/>
        <w:snapToGrid w:val="0"/>
        <w:spacing w:before="240" w:line="240" w:lineRule="atLeast"/>
        <w:ind w:left="284" w:hanging="284"/>
        <w:rPr>
          <w:lang w:val="es-ES_tradnl"/>
        </w:rPr>
      </w:pPr>
      <m:oMathPara>
        <m:oMath>
          <m:r>
            <w:rPr>
              <w:rFonts w:ascii="Cambria Math" w:eastAsiaTheme="minorEastAsia" w:hAnsi="Cambria Math"/>
              <w:lang w:val="es-ES_tradnl"/>
            </w:rPr>
            <m:t>y</m:t>
          </m:r>
          <m:d>
            <m:dPr>
              <m:ctrlPr>
                <w:rPr>
                  <w:rFonts w:ascii="Cambria Math" w:eastAsiaTheme="minorEastAsia" w:hAnsi="Cambria Math"/>
                  <w:i/>
                  <w:lang w:val="es-ES_tradnl"/>
                </w:rPr>
              </m:ctrlPr>
            </m:dPr>
            <m:e>
              <m:r>
                <w:rPr>
                  <w:rFonts w:ascii="Cambria Math" w:eastAsiaTheme="minorEastAsia" w:hAnsi="Cambria Math"/>
                  <w:lang w:val="es-ES_tradnl"/>
                </w:rPr>
                <m:t>x,t</m:t>
              </m:r>
            </m:e>
          </m:d>
          <m:r>
            <w:rPr>
              <w:rFonts w:ascii="Cambria Math" w:eastAsiaTheme="minorEastAsia" w:hAnsi="Cambria Math"/>
              <w:lang w:val="es-ES_tradnl"/>
            </w:rPr>
            <m:t>=0.3</m:t>
          </m:r>
          <m:func>
            <m:funcPr>
              <m:ctrlPr>
                <w:rPr>
                  <w:rFonts w:ascii="Cambria Math" w:eastAsiaTheme="minorEastAsia" w:hAnsi="Cambria Math"/>
                  <w:lang w:val="es-ES_tradnl"/>
                </w:rPr>
              </m:ctrlPr>
            </m:funcPr>
            <m:fName>
              <m:r>
                <m:rPr>
                  <m:sty m:val="p"/>
                </m:rPr>
                <w:rPr>
                  <w:rFonts w:ascii="Cambria Math" w:eastAsiaTheme="minorEastAsia" w:hAnsi="Cambria Math"/>
                  <w:lang w:val="es-ES_tradnl"/>
                </w:rPr>
                <m:t>sen</m:t>
              </m:r>
              <m:ctrlPr>
                <w:rPr>
                  <w:rFonts w:ascii="Cambria Math" w:eastAsiaTheme="minorEastAsia" w:hAnsi="Cambria Math"/>
                  <w:i/>
                  <w:lang w:val="es-ES_tradnl"/>
                </w:rPr>
              </m:ctrlPr>
            </m:fName>
            <m:e>
              <m:d>
                <m:dPr>
                  <m:ctrlPr>
                    <w:rPr>
                      <w:rFonts w:ascii="Cambria Math" w:eastAsiaTheme="minorEastAsia" w:hAnsi="Cambria Math"/>
                      <w:i/>
                      <w:lang w:val="es-ES_tradnl"/>
                    </w:rPr>
                  </m:ctrlPr>
                </m:dPr>
                <m:e>
                  <m:f>
                    <m:fPr>
                      <m:ctrlPr>
                        <w:rPr>
                          <w:rFonts w:ascii="Cambria Math" w:eastAsiaTheme="minorEastAsia" w:hAnsi="Cambria Math"/>
                          <w:i/>
                          <w:lang w:val="es-ES_tradnl"/>
                        </w:rPr>
                      </m:ctrlPr>
                    </m:fPr>
                    <m:num>
                      <m:r>
                        <w:rPr>
                          <w:rFonts w:ascii="Cambria Math" w:eastAsiaTheme="minorEastAsia" w:hAnsi="Cambria Math"/>
                          <w:lang w:val="es-ES_tradnl"/>
                        </w:rPr>
                        <m:t>π</m:t>
                      </m:r>
                    </m:num>
                    <m:den>
                      <m:r>
                        <w:rPr>
                          <w:rFonts w:ascii="Cambria Math" w:eastAsiaTheme="minorEastAsia" w:hAnsi="Cambria Math"/>
                          <w:lang w:val="es-ES_tradnl"/>
                        </w:rPr>
                        <m:t>3</m:t>
                      </m:r>
                    </m:den>
                  </m:f>
                  <m:r>
                    <w:rPr>
                      <w:rFonts w:ascii="Cambria Math" w:eastAsiaTheme="minorEastAsia" w:hAnsi="Cambria Math"/>
                      <w:lang w:val="es-ES_tradnl"/>
                    </w:rPr>
                    <m:t>t-</m:t>
                  </m:r>
                  <m:f>
                    <m:fPr>
                      <m:ctrlPr>
                        <w:rPr>
                          <w:rFonts w:ascii="Cambria Math" w:eastAsiaTheme="minorEastAsia" w:hAnsi="Cambria Math"/>
                          <w:i/>
                          <w:lang w:val="es-ES_tradnl"/>
                        </w:rPr>
                      </m:ctrlPr>
                    </m:fPr>
                    <m:num>
                      <m:r>
                        <w:rPr>
                          <w:rFonts w:ascii="Cambria Math" w:eastAsiaTheme="minorEastAsia" w:hAnsi="Cambria Math"/>
                          <w:lang w:val="es-ES_tradnl"/>
                        </w:rPr>
                        <m:t>π</m:t>
                      </m:r>
                    </m:num>
                    <m:den>
                      <m:r>
                        <w:rPr>
                          <w:rFonts w:ascii="Cambria Math" w:eastAsiaTheme="minorEastAsia" w:hAnsi="Cambria Math"/>
                          <w:lang w:val="es-ES_tradnl"/>
                        </w:rPr>
                        <m:t>4</m:t>
                      </m:r>
                    </m:den>
                  </m:f>
                  <m:r>
                    <w:rPr>
                      <w:rFonts w:ascii="Cambria Math" w:eastAsiaTheme="minorEastAsia" w:hAnsi="Cambria Math"/>
                      <w:lang w:val="es-ES_tradnl"/>
                    </w:rPr>
                    <m:t>x+</m:t>
                  </m:r>
                  <m:sSub>
                    <m:sSubPr>
                      <m:ctrlPr>
                        <w:rPr>
                          <w:rFonts w:ascii="Cambria Math" w:eastAsiaTheme="minorEastAsia" w:hAnsi="Cambria Math"/>
                          <w:i/>
                          <w:lang w:val="es-ES_tradnl"/>
                        </w:rPr>
                      </m:ctrlPr>
                    </m:sSubPr>
                    <m:e>
                      <m:r>
                        <w:rPr>
                          <w:rFonts w:ascii="Cambria Math" w:eastAsiaTheme="minorEastAsia" w:hAnsi="Cambria Math"/>
                          <w:lang w:val="es-ES_tradnl"/>
                        </w:rPr>
                        <m:t>ϕ</m:t>
                      </m:r>
                    </m:e>
                    <m:sub>
                      <m:r>
                        <w:rPr>
                          <w:rFonts w:ascii="Cambria Math" w:eastAsiaTheme="minorEastAsia" w:hAnsi="Cambria Math"/>
                          <w:lang w:val="es-ES_tradnl"/>
                        </w:rPr>
                        <m:t>0</m:t>
                      </m:r>
                    </m:sub>
                  </m:sSub>
                </m:e>
              </m:d>
              <m:r>
                <w:rPr>
                  <w:rFonts w:ascii="Cambria Math" w:eastAsiaTheme="minorEastAsia" w:hAnsi="Cambria Math"/>
                  <w:lang w:val="es-ES_tradnl"/>
                </w:rPr>
                <m:t>⟹y</m:t>
              </m:r>
              <m:d>
                <m:dPr>
                  <m:ctrlPr>
                    <w:rPr>
                      <w:rFonts w:ascii="Cambria Math" w:eastAsiaTheme="minorEastAsia" w:hAnsi="Cambria Math"/>
                      <w:i/>
                      <w:lang w:val="es-ES_tradnl"/>
                    </w:rPr>
                  </m:ctrlPr>
                </m:dPr>
                <m:e>
                  <m:r>
                    <w:rPr>
                      <w:rFonts w:ascii="Cambria Math" w:eastAsiaTheme="minorEastAsia" w:hAnsi="Cambria Math"/>
                      <w:lang w:val="es-ES_tradnl"/>
                    </w:rPr>
                    <m:t>0,0</m:t>
                  </m:r>
                </m:e>
              </m:d>
              <m:r>
                <w:rPr>
                  <w:rFonts w:ascii="Cambria Math" w:eastAsiaTheme="minorEastAsia" w:hAnsi="Cambria Math"/>
                  <w:lang w:val="es-ES_tradnl"/>
                </w:rPr>
                <m:t>=0⟹0.3</m:t>
              </m:r>
              <m:func>
                <m:funcPr>
                  <m:ctrlPr>
                    <w:rPr>
                      <w:rFonts w:ascii="Cambria Math" w:eastAsiaTheme="minorEastAsia" w:hAnsi="Cambria Math"/>
                      <w:lang w:val="es-ES_tradnl"/>
                    </w:rPr>
                  </m:ctrlPr>
                </m:funcPr>
                <m:fName>
                  <m:r>
                    <m:rPr>
                      <m:sty m:val="p"/>
                    </m:rPr>
                    <w:rPr>
                      <w:rFonts w:ascii="Cambria Math" w:eastAsiaTheme="minorEastAsia" w:hAnsi="Cambria Math"/>
                      <w:lang w:val="es-ES_tradnl"/>
                    </w:rPr>
                    <m:t>sen</m:t>
                  </m:r>
                  <m:ctrlPr>
                    <w:rPr>
                      <w:rFonts w:ascii="Cambria Math" w:eastAsiaTheme="minorEastAsia" w:hAnsi="Cambria Math"/>
                      <w:i/>
                      <w:lang w:val="es-ES_tradnl"/>
                    </w:rPr>
                  </m:ctrlPr>
                </m:fName>
                <m:e>
                  <m:d>
                    <m:dPr>
                      <m:ctrlPr>
                        <w:rPr>
                          <w:rFonts w:ascii="Cambria Math" w:eastAsiaTheme="minorEastAsia" w:hAnsi="Cambria Math"/>
                          <w:i/>
                          <w:lang w:val="es-ES_tradnl"/>
                        </w:rPr>
                      </m:ctrlPr>
                    </m:dPr>
                    <m:e>
                      <m:sSub>
                        <m:sSubPr>
                          <m:ctrlPr>
                            <w:rPr>
                              <w:rFonts w:ascii="Cambria Math" w:eastAsiaTheme="minorEastAsia" w:hAnsi="Cambria Math"/>
                              <w:i/>
                              <w:lang w:val="es-ES_tradnl"/>
                            </w:rPr>
                          </m:ctrlPr>
                        </m:sSubPr>
                        <m:e>
                          <m:r>
                            <w:rPr>
                              <w:rFonts w:ascii="Cambria Math" w:eastAsiaTheme="minorEastAsia" w:hAnsi="Cambria Math"/>
                              <w:lang w:val="es-ES_tradnl"/>
                            </w:rPr>
                            <m:t>ϕ</m:t>
                          </m:r>
                        </m:e>
                        <m:sub>
                          <m:r>
                            <w:rPr>
                              <w:rFonts w:ascii="Cambria Math" w:eastAsiaTheme="minorEastAsia" w:hAnsi="Cambria Math"/>
                              <w:lang w:val="es-ES_tradnl"/>
                            </w:rPr>
                            <m:t>0</m:t>
                          </m:r>
                        </m:sub>
                      </m:sSub>
                    </m:e>
                  </m:d>
                  <m:r>
                    <w:rPr>
                      <w:rFonts w:ascii="Cambria Math" w:eastAsiaTheme="minorEastAsia" w:hAnsi="Cambria Math"/>
                      <w:lang w:val="es-ES_tradnl"/>
                    </w:rPr>
                    <m:t>=0⟹</m:t>
                  </m:r>
                  <m:sSub>
                    <m:sSubPr>
                      <m:ctrlPr>
                        <w:rPr>
                          <w:rFonts w:ascii="Cambria Math" w:eastAsiaTheme="minorEastAsia" w:hAnsi="Cambria Math"/>
                          <w:i/>
                          <w:lang w:val="es-ES_tradnl"/>
                        </w:rPr>
                      </m:ctrlPr>
                    </m:sSubPr>
                    <m:e>
                      <m:r>
                        <w:rPr>
                          <w:rFonts w:ascii="Cambria Math" w:eastAsiaTheme="minorEastAsia" w:hAnsi="Cambria Math"/>
                          <w:lang w:val="es-ES_tradnl"/>
                        </w:rPr>
                        <m:t>ϕ</m:t>
                      </m:r>
                    </m:e>
                    <m:sub>
                      <m:r>
                        <w:rPr>
                          <w:rFonts w:ascii="Cambria Math" w:eastAsiaTheme="minorEastAsia" w:hAnsi="Cambria Math"/>
                          <w:lang w:val="es-ES_tradnl"/>
                        </w:rPr>
                        <m:t>0</m:t>
                      </m:r>
                    </m:sub>
                  </m:sSub>
                  <m:r>
                    <w:rPr>
                      <w:rFonts w:ascii="Cambria Math" w:eastAsiaTheme="minorEastAsia" w:hAnsi="Cambria Math"/>
                      <w:lang w:val="es-ES_tradnl"/>
                    </w:rPr>
                    <m:t>=</m:t>
                  </m:r>
                  <m:r>
                    <w:rPr>
                      <w:rFonts w:ascii="Cambria Math" w:eastAsiaTheme="minorEastAsia" w:hAnsi="Cambria Math"/>
                      <w:lang w:val="es-ES_tradnl"/>
                    </w:rPr>
                    <m:t>0</m:t>
                  </m:r>
                </m:e>
              </m:func>
            </m:e>
          </m:func>
        </m:oMath>
      </m:oMathPara>
    </w:p>
    <w:p w14:paraId="5C4E16E5" w14:textId="546A2E7E" w:rsidR="00B572C9" w:rsidRPr="000F5D34" w:rsidRDefault="00B572C9" w:rsidP="00A64E48">
      <w:pPr>
        <w:tabs>
          <w:tab w:val="left" w:pos="567"/>
          <w:tab w:val="left" w:pos="993"/>
        </w:tabs>
        <w:adjustRightInd w:val="0"/>
        <w:snapToGrid w:val="0"/>
        <w:spacing w:before="240" w:line="240" w:lineRule="atLeast"/>
        <w:ind w:left="284" w:hanging="284"/>
        <w:rPr>
          <w:lang w:val="es-ES_tradnl"/>
        </w:rPr>
      </w:pPr>
      <w:r>
        <w:rPr>
          <w:lang w:val="es-ES_tradnl"/>
        </w:rPr>
        <w:t>Luego las posibles soluciones serán:</w:t>
      </w:r>
    </w:p>
    <w:p w14:paraId="5AE4B62C" w14:textId="6DAF9569" w:rsidR="000F5D34" w:rsidRPr="00B572C9" w:rsidRDefault="000F5D34" w:rsidP="00A64E48">
      <w:pPr>
        <w:tabs>
          <w:tab w:val="left" w:pos="567"/>
          <w:tab w:val="left" w:pos="993"/>
        </w:tabs>
        <w:adjustRightInd w:val="0"/>
        <w:snapToGrid w:val="0"/>
        <w:spacing w:before="240" w:line="240" w:lineRule="atLeast"/>
        <w:ind w:left="284" w:hanging="284"/>
        <w:rPr>
          <w:lang w:val="es-ES_tradnl"/>
        </w:rPr>
      </w:pPr>
      <m:oMathPara>
        <m:oMath>
          <m:r>
            <w:rPr>
              <w:rFonts w:ascii="Cambria Math" w:eastAsiaTheme="minorEastAsia" w:hAnsi="Cambria Math"/>
              <w:lang w:val="es-ES_tradnl"/>
            </w:rPr>
            <m:t>y</m:t>
          </m:r>
          <m:d>
            <m:dPr>
              <m:ctrlPr>
                <w:rPr>
                  <w:rFonts w:ascii="Cambria Math" w:eastAsiaTheme="minorEastAsia" w:hAnsi="Cambria Math"/>
                  <w:i/>
                  <w:lang w:val="es-ES_tradnl"/>
                </w:rPr>
              </m:ctrlPr>
            </m:dPr>
            <m:e>
              <m:r>
                <w:rPr>
                  <w:rFonts w:ascii="Cambria Math" w:eastAsiaTheme="minorEastAsia" w:hAnsi="Cambria Math"/>
                  <w:lang w:val="es-ES_tradnl"/>
                </w:rPr>
                <m:t>x,t</m:t>
              </m:r>
            </m:e>
          </m:d>
          <m:r>
            <w:rPr>
              <w:rFonts w:ascii="Cambria Math" w:eastAsiaTheme="minorEastAsia" w:hAnsi="Cambria Math"/>
              <w:lang w:val="es-ES_tradnl"/>
            </w:rPr>
            <m:t>=0.3</m:t>
          </m:r>
          <m:func>
            <m:funcPr>
              <m:ctrlPr>
                <w:rPr>
                  <w:rFonts w:ascii="Cambria Math" w:eastAsiaTheme="minorEastAsia" w:hAnsi="Cambria Math"/>
                  <w:lang w:val="es-ES_tradnl"/>
                </w:rPr>
              </m:ctrlPr>
            </m:funcPr>
            <m:fName>
              <m:r>
                <m:rPr>
                  <m:sty m:val="p"/>
                </m:rPr>
                <w:rPr>
                  <w:rFonts w:ascii="Cambria Math" w:eastAsiaTheme="minorEastAsia" w:hAnsi="Cambria Math"/>
                  <w:lang w:val="es-ES_tradnl"/>
                </w:rPr>
                <m:t>cos</m:t>
              </m:r>
              <m:ctrlPr>
                <w:rPr>
                  <w:rFonts w:ascii="Cambria Math" w:eastAsiaTheme="minorEastAsia" w:hAnsi="Cambria Math"/>
                  <w:i/>
                  <w:lang w:val="es-ES_tradnl"/>
                </w:rPr>
              </m:ctrlPr>
            </m:fName>
            <m:e>
              <m:r>
                <w:rPr>
                  <w:rFonts w:ascii="Cambria Math" w:eastAsiaTheme="minorEastAsia" w:hAnsi="Cambria Math"/>
                  <w:lang w:val="es-ES_tradnl"/>
                </w:rPr>
                <m:t>π</m:t>
              </m:r>
              <m:d>
                <m:dPr>
                  <m:ctrlPr>
                    <w:rPr>
                      <w:rFonts w:ascii="Cambria Math" w:eastAsiaTheme="minorEastAsia" w:hAnsi="Cambria Math"/>
                      <w:i/>
                      <w:lang w:val="es-ES_tradnl"/>
                    </w:rPr>
                  </m:ctrlPr>
                </m:dPr>
                <m:e>
                  <m:f>
                    <m:fPr>
                      <m:ctrlPr>
                        <w:rPr>
                          <w:rFonts w:ascii="Cambria Math" w:eastAsiaTheme="minorEastAsia" w:hAnsi="Cambria Math"/>
                          <w:i/>
                          <w:lang w:val="es-ES_tradnl"/>
                        </w:rPr>
                      </m:ctrlPr>
                    </m:fPr>
                    <m:num>
                      <m:r>
                        <w:rPr>
                          <w:rFonts w:ascii="Cambria Math" w:eastAsiaTheme="minorEastAsia" w:hAnsi="Cambria Math"/>
                          <w:lang w:val="es-ES_tradnl"/>
                        </w:rPr>
                        <m:t>t</m:t>
                      </m:r>
                    </m:num>
                    <m:den>
                      <m:r>
                        <w:rPr>
                          <w:rFonts w:ascii="Cambria Math" w:eastAsiaTheme="minorEastAsia" w:hAnsi="Cambria Math"/>
                          <w:lang w:val="es-ES_tradnl"/>
                        </w:rPr>
                        <m:t>3</m:t>
                      </m:r>
                    </m:den>
                  </m:f>
                  <m:r>
                    <w:rPr>
                      <w:rFonts w:ascii="Cambria Math" w:eastAsiaTheme="minorEastAsia" w:hAnsi="Cambria Math"/>
                      <w:lang w:val="es-ES_tradnl"/>
                    </w:rPr>
                    <m:t>-</m:t>
                  </m:r>
                  <m:f>
                    <m:fPr>
                      <m:ctrlPr>
                        <w:rPr>
                          <w:rFonts w:ascii="Cambria Math" w:eastAsiaTheme="minorEastAsia" w:hAnsi="Cambria Math"/>
                          <w:i/>
                          <w:lang w:val="es-ES_tradnl"/>
                        </w:rPr>
                      </m:ctrlPr>
                    </m:fPr>
                    <m:num>
                      <m:r>
                        <w:rPr>
                          <w:rFonts w:ascii="Cambria Math" w:eastAsiaTheme="minorEastAsia" w:hAnsi="Cambria Math"/>
                          <w:lang w:val="es-ES_tradnl"/>
                        </w:rPr>
                        <m:t>x</m:t>
                      </m:r>
                    </m:num>
                    <m:den>
                      <m:r>
                        <w:rPr>
                          <w:rFonts w:ascii="Cambria Math" w:eastAsiaTheme="minorEastAsia" w:hAnsi="Cambria Math"/>
                          <w:lang w:val="es-ES_tradnl"/>
                        </w:rPr>
                        <m:t>4</m:t>
                      </m:r>
                    </m:den>
                  </m:f>
                  <m:r>
                    <w:rPr>
                      <w:rFonts w:ascii="Cambria Math" w:eastAsiaTheme="minorEastAsia" w:hAnsi="Cambria Math"/>
                      <w:lang w:val="es-ES_tradnl"/>
                    </w:rPr>
                    <m:t>+</m:t>
                  </m:r>
                  <m:f>
                    <m:fPr>
                      <m:ctrlPr>
                        <w:rPr>
                          <w:rFonts w:ascii="Cambria Math" w:eastAsiaTheme="minorEastAsia" w:hAnsi="Cambria Math"/>
                          <w:i/>
                          <w:lang w:val="es-ES_tradnl"/>
                        </w:rPr>
                      </m:ctrlPr>
                    </m:fPr>
                    <m:num>
                      <m:r>
                        <w:rPr>
                          <w:rFonts w:ascii="Cambria Math" w:eastAsiaTheme="minorEastAsia" w:hAnsi="Cambria Math"/>
                          <w:lang w:val="es-ES_tradnl"/>
                        </w:rPr>
                        <m:t>1</m:t>
                      </m:r>
                    </m:num>
                    <m:den>
                      <m:r>
                        <w:rPr>
                          <w:rFonts w:ascii="Cambria Math" w:eastAsiaTheme="minorEastAsia" w:hAnsi="Cambria Math"/>
                          <w:lang w:val="es-ES_tradnl"/>
                        </w:rPr>
                        <m:t>2</m:t>
                      </m:r>
                    </m:den>
                  </m:f>
                </m:e>
              </m:d>
            </m:e>
          </m:func>
        </m:oMath>
      </m:oMathPara>
    </w:p>
    <w:p w14:paraId="2B39C942" w14:textId="5028E105" w:rsidR="00B572C9" w:rsidRPr="005B702A" w:rsidRDefault="00B572C9" w:rsidP="00A64E48">
      <w:pPr>
        <w:tabs>
          <w:tab w:val="left" w:pos="567"/>
          <w:tab w:val="left" w:pos="993"/>
        </w:tabs>
        <w:adjustRightInd w:val="0"/>
        <w:snapToGrid w:val="0"/>
        <w:spacing w:before="240" w:line="240" w:lineRule="atLeast"/>
        <w:ind w:left="284" w:hanging="284"/>
        <w:rPr>
          <w:lang w:val="es-ES_tradnl"/>
        </w:rPr>
      </w:pPr>
      <m:oMathPara>
        <m:oMath>
          <m:r>
            <w:rPr>
              <w:rFonts w:ascii="Cambria Math" w:eastAsiaTheme="minorEastAsia" w:hAnsi="Cambria Math"/>
              <w:lang w:val="es-ES_tradnl"/>
            </w:rPr>
            <m:t>y</m:t>
          </m:r>
          <m:d>
            <m:dPr>
              <m:ctrlPr>
                <w:rPr>
                  <w:rFonts w:ascii="Cambria Math" w:eastAsiaTheme="minorEastAsia" w:hAnsi="Cambria Math"/>
                  <w:i/>
                  <w:lang w:val="es-ES_tradnl"/>
                </w:rPr>
              </m:ctrlPr>
            </m:dPr>
            <m:e>
              <m:r>
                <w:rPr>
                  <w:rFonts w:ascii="Cambria Math" w:eastAsiaTheme="minorEastAsia" w:hAnsi="Cambria Math"/>
                  <w:lang w:val="es-ES_tradnl"/>
                </w:rPr>
                <m:t>x,t</m:t>
              </m:r>
            </m:e>
          </m:d>
          <m:r>
            <w:rPr>
              <w:rFonts w:ascii="Cambria Math" w:eastAsiaTheme="minorEastAsia" w:hAnsi="Cambria Math"/>
              <w:lang w:val="es-ES_tradnl"/>
            </w:rPr>
            <m:t>=0.3</m:t>
          </m:r>
          <m:func>
            <m:funcPr>
              <m:ctrlPr>
                <w:rPr>
                  <w:rFonts w:ascii="Cambria Math" w:eastAsiaTheme="minorEastAsia" w:hAnsi="Cambria Math"/>
                  <w:lang w:val="es-ES_tradnl"/>
                </w:rPr>
              </m:ctrlPr>
            </m:funcPr>
            <m:fName>
              <m:r>
                <m:rPr>
                  <m:sty m:val="p"/>
                </m:rPr>
                <w:rPr>
                  <w:rFonts w:ascii="Cambria Math" w:eastAsiaTheme="minorEastAsia" w:hAnsi="Cambria Math"/>
                  <w:lang w:val="es-ES_tradnl"/>
                </w:rPr>
                <m:t>sen</m:t>
              </m:r>
              <m:ctrlPr>
                <w:rPr>
                  <w:rFonts w:ascii="Cambria Math" w:eastAsiaTheme="minorEastAsia" w:hAnsi="Cambria Math"/>
                  <w:i/>
                  <w:lang w:val="es-ES_tradnl"/>
                </w:rPr>
              </m:ctrlPr>
            </m:fName>
            <m:e>
              <m:r>
                <w:rPr>
                  <w:rFonts w:ascii="Cambria Math" w:eastAsiaTheme="minorEastAsia" w:hAnsi="Cambria Math"/>
                  <w:lang w:val="es-ES_tradnl"/>
                </w:rPr>
                <m:t>π</m:t>
              </m:r>
              <m:d>
                <m:dPr>
                  <m:ctrlPr>
                    <w:rPr>
                      <w:rFonts w:ascii="Cambria Math" w:eastAsiaTheme="minorEastAsia" w:hAnsi="Cambria Math"/>
                      <w:i/>
                      <w:lang w:val="es-ES_tradnl"/>
                    </w:rPr>
                  </m:ctrlPr>
                </m:dPr>
                <m:e>
                  <m:f>
                    <m:fPr>
                      <m:ctrlPr>
                        <w:rPr>
                          <w:rFonts w:ascii="Cambria Math" w:eastAsiaTheme="minorEastAsia" w:hAnsi="Cambria Math"/>
                          <w:i/>
                          <w:lang w:val="es-ES_tradnl"/>
                        </w:rPr>
                      </m:ctrlPr>
                    </m:fPr>
                    <m:num>
                      <m:r>
                        <w:rPr>
                          <w:rFonts w:ascii="Cambria Math" w:eastAsiaTheme="minorEastAsia" w:hAnsi="Cambria Math"/>
                          <w:lang w:val="es-ES_tradnl"/>
                        </w:rPr>
                        <m:t>t</m:t>
                      </m:r>
                    </m:num>
                    <m:den>
                      <m:r>
                        <w:rPr>
                          <w:rFonts w:ascii="Cambria Math" w:eastAsiaTheme="minorEastAsia" w:hAnsi="Cambria Math"/>
                          <w:lang w:val="es-ES_tradnl"/>
                        </w:rPr>
                        <m:t>3</m:t>
                      </m:r>
                    </m:den>
                  </m:f>
                  <m:r>
                    <w:rPr>
                      <w:rFonts w:ascii="Cambria Math" w:eastAsiaTheme="minorEastAsia" w:hAnsi="Cambria Math"/>
                      <w:lang w:val="es-ES_tradnl"/>
                    </w:rPr>
                    <m:t>-</m:t>
                  </m:r>
                  <m:f>
                    <m:fPr>
                      <m:ctrlPr>
                        <w:rPr>
                          <w:rFonts w:ascii="Cambria Math" w:eastAsiaTheme="minorEastAsia" w:hAnsi="Cambria Math"/>
                          <w:i/>
                          <w:lang w:val="es-ES_tradnl"/>
                        </w:rPr>
                      </m:ctrlPr>
                    </m:fPr>
                    <m:num>
                      <m:r>
                        <w:rPr>
                          <w:rFonts w:ascii="Cambria Math" w:eastAsiaTheme="minorEastAsia" w:hAnsi="Cambria Math"/>
                          <w:lang w:val="es-ES_tradnl"/>
                        </w:rPr>
                        <m:t>x</m:t>
                      </m:r>
                    </m:num>
                    <m:den>
                      <m:r>
                        <w:rPr>
                          <w:rFonts w:ascii="Cambria Math" w:eastAsiaTheme="minorEastAsia" w:hAnsi="Cambria Math"/>
                          <w:lang w:val="es-ES_tradnl"/>
                        </w:rPr>
                        <m:t>4</m:t>
                      </m:r>
                    </m:den>
                  </m:f>
                </m:e>
              </m:d>
            </m:e>
          </m:func>
        </m:oMath>
      </m:oMathPara>
    </w:p>
    <w:p w14:paraId="132D955F" w14:textId="77777777" w:rsidR="00E96C41" w:rsidRDefault="00E96C41">
      <w:pPr>
        <w:widowControl/>
        <w:autoSpaceDE/>
        <w:autoSpaceDN/>
        <w:rPr>
          <w:lang w:val="es-ES_tradnl"/>
        </w:rPr>
      </w:pPr>
      <w:r>
        <w:rPr>
          <w:lang w:val="es-ES_tradnl"/>
        </w:rPr>
        <w:br w:type="page"/>
      </w:r>
    </w:p>
    <w:p w14:paraId="56C819C1" w14:textId="77777777" w:rsidR="00E96C41" w:rsidRDefault="00E96C41">
      <w:pPr>
        <w:widowControl/>
        <w:autoSpaceDE/>
        <w:autoSpaceDN/>
        <w:rPr>
          <w:lang w:val="es-ES_tradnl"/>
        </w:rPr>
      </w:pPr>
    </w:p>
    <w:p w14:paraId="5590DC73" w14:textId="77777777" w:rsidR="00CB268D" w:rsidRPr="00DB4F38" w:rsidRDefault="00CB268D" w:rsidP="00CB268D">
      <w:pPr>
        <w:pStyle w:val="ListParagraph"/>
        <w:tabs>
          <w:tab w:val="left" w:pos="567"/>
          <w:tab w:val="left" w:pos="993"/>
        </w:tabs>
        <w:adjustRightInd w:val="0"/>
        <w:snapToGrid w:val="0"/>
        <w:spacing w:before="240" w:line="300" w:lineRule="exact"/>
        <w:ind w:left="284" w:hanging="284"/>
        <w:rPr>
          <w:rFonts w:eastAsia="Calibri"/>
          <w:lang w:val="es-ES_tradnl" w:eastAsia="en-US"/>
        </w:rPr>
      </w:pPr>
      <w:r w:rsidRPr="00DB4F38">
        <w:rPr>
          <w:lang w:val="es-ES_tradnl"/>
        </w:rPr>
        <w:t>6.</w:t>
      </w:r>
      <w:r w:rsidRPr="00DB4F38">
        <w:rPr>
          <w:lang w:val="es-ES_tradnl"/>
        </w:rPr>
        <w:tab/>
        <w:t>Colocamos</w:t>
      </w:r>
      <w:r w:rsidRPr="00DB4F38">
        <w:rPr>
          <w:rFonts w:eastAsia="Calibri"/>
          <w:lang w:val="es-ES_tradnl" w:eastAsia="en-US"/>
        </w:rPr>
        <w:t xml:space="preserve"> entre agua y aire un material de caras planas y paralelas que tiene un espesor de 5 cm y un índice de refracción desconocido. Incidimos desde el aire con un rayo de luz monocromática de 520 </w:t>
      </w:r>
      <w:proofErr w:type="spellStart"/>
      <w:r w:rsidRPr="00DB4F38">
        <w:rPr>
          <w:rFonts w:eastAsia="Calibri"/>
          <w:lang w:val="es-ES_tradnl" w:eastAsia="en-US"/>
        </w:rPr>
        <w:t>nm</w:t>
      </w:r>
      <w:proofErr w:type="spellEnd"/>
      <w:r w:rsidRPr="00DB4F38">
        <w:rPr>
          <w:rFonts w:eastAsia="Calibri"/>
          <w:lang w:val="es-ES_tradnl" w:eastAsia="en-US"/>
        </w:rPr>
        <w:t xml:space="preserve"> y un ángulo de incidencia de </w:t>
      </w:r>
      <w:r w:rsidR="00D16CFC">
        <w:rPr>
          <w:rFonts w:eastAsia="Calibri"/>
          <w:lang w:val="es-ES_tradnl" w:eastAsia="en-US"/>
        </w:rPr>
        <w:t>6</w:t>
      </w:r>
      <w:r w:rsidRPr="00DB4F38">
        <w:rPr>
          <w:rFonts w:eastAsia="Calibri"/>
          <w:lang w:val="es-ES_tradnl" w:eastAsia="en-US"/>
        </w:rPr>
        <w:t>0º en el material</w:t>
      </w:r>
      <w:r w:rsidR="00D16CFC">
        <w:rPr>
          <w:rFonts w:eastAsia="Calibri"/>
          <w:lang w:val="es-ES_tradnl" w:eastAsia="en-US"/>
        </w:rPr>
        <w:t>.</w:t>
      </w:r>
    </w:p>
    <w:p w14:paraId="316611BA" w14:textId="77777777" w:rsidR="00D16CFC" w:rsidRDefault="00D16CFC" w:rsidP="00CB268D">
      <w:pPr>
        <w:pStyle w:val="ListParagraph"/>
        <w:tabs>
          <w:tab w:val="left" w:pos="993"/>
        </w:tabs>
        <w:adjustRightInd w:val="0"/>
        <w:snapToGrid w:val="0"/>
        <w:spacing w:line="300" w:lineRule="exact"/>
        <w:ind w:left="567" w:hanging="284"/>
      </w:pPr>
      <w:r>
        <w:t>a.</w:t>
      </w:r>
      <w:r>
        <w:tab/>
        <w:t>Realice el trazado de rayos y determine el ángulo que forma el rayo con la superficie de separación entre el material y el agua (1.5 puntos)</w:t>
      </w:r>
    </w:p>
    <w:p w14:paraId="33C2E044" w14:textId="77777777" w:rsidR="00CB268D" w:rsidRPr="00DB4F38" w:rsidRDefault="0049625F" w:rsidP="00CB268D">
      <w:pPr>
        <w:pStyle w:val="ListParagraph"/>
        <w:tabs>
          <w:tab w:val="left" w:pos="993"/>
        </w:tabs>
        <w:adjustRightInd w:val="0"/>
        <w:snapToGrid w:val="0"/>
        <w:spacing w:line="300" w:lineRule="exact"/>
        <w:ind w:left="567" w:hanging="284"/>
        <w:rPr>
          <w:lang w:val="es-ES_tradnl"/>
        </w:rPr>
      </w:pPr>
      <w:r>
        <w:t>b</w:t>
      </w:r>
      <w:r w:rsidR="00CB268D" w:rsidRPr="00DB4F38">
        <w:t>.</w:t>
      </w:r>
      <w:r w:rsidR="00CB268D" w:rsidRPr="00DB4F38">
        <w:rPr>
          <w:b/>
          <w:bCs/>
        </w:rPr>
        <w:tab/>
      </w:r>
      <w:r w:rsidR="00CB268D" w:rsidRPr="00DB4F38">
        <w:rPr>
          <w:lang w:val="es-ES_tradnl"/>
        </w:rPr>
        <w:t>La longitud de onda del rayo en el material y en el agua. (</w:t>
      </w:r>
      <w:r w:rsidR="00D16CFC">
        <w:rPr>
          <w:lang w:val="es-ES_tradnl"/>
        </w:rPr>
        <w:t>0.5</w:t>
      </w:r>
      <w:r w:rsidR="00CB268D" w:rsidRPr="00DB4F38">
        <w:rPr>
          <w:lang w:val="es-ES_tradnl"/>
        </w:rPr>
        <w:t xml:space="preserve"> punto</w:t>
      </w:r>
      <w:r w:rsidR="00D16CFC">
        <w:rPr>
          <w:lang w:val="es-ES_tradnl"/>
        </w:rPr>
        <w:t>s</w:t>
      </w:r>
      <w:r w:rsidR="00CB268D" w:rsidRPr="00DB4F38">
        <w:rPr>
          <w:lang w:val="es-ES_tradnl"/>
        </w:rPr>
        <w:t>)</w:t>
      </w:r>
    </w:p>
    <w:p w14:paraId="5622666C" w14:textId="77777777" w:rsidR="00CB268D" w:rsidRPr="00DB4F38" w:rsidRDefault="0049625F" w:rsidP="00CB268D">
      <w:pPr>
        <w:pStyle w:val="ListParagraph"/>
        <w:tabs>
          <w:tab w:val="left" w:pos="993"/>
        </w:tabs>
        <w:adjustRightInd w:val="0"/>
        <w:snapToGrid w:val="0"/>
        <w:spacing w:line="300" w:lineRule="exact"/>
        <w:ind w:left="567" w:hanging="284"/>
        <w:rPr>
          <w:lang w:val="es-ES_tradnl"/>
        </w:rPr>
      </w:pPr>
      <w:r>
        <w:rPr>
          <w:lang w:val="es-ES_tradnl"/>
        </w:rPr>
        <w:t>c</w:t>
      </w:r>
      <w:r w:rsidR="00CB268D" w:rsidRPr="00DB4F38">
        <w:rPr>
          <w:lang w:val="es-ES_tradnl"/>
        </w:rPr>
        <w:t>.</w:t>
      </w:r>
      <w:r w:rsidR="00CB268D" w:rsidRPr="00DB4F38">
        <w:rPr>
          <w:lang w:val="es-ES_tradnl"/>
        </w:rPr>
        <w:tab/>
        <w:t xml:space="preserve">El índice de refracción del material si con un ángulo de incidencia de </w:t>
      </w:r>
      <w:r w:rsidR="00376C58">
        <w:rPr>
          <w:lang w:val="es-ES_tradnl"/>
        </w:rPr>
        <w:t>80</w:t>
      </w:r>
      <w:r w:rsidR="00CB268D" w:rsidRPr="00DB4F38">
        <w:rPr>
          <w:lang w:val="es-ES_tradnl"/>
        </w:rPr>
        <w:t xml:space="preserve">º del rayo desde el </w:t>
      </w:r>
      <w:r w:rsidR="00376C58">
        <w:rPr>
          <w:lang w:val="es-ES_tradnl"/>
        </w:rPr>
        <w:t>agua</w:t>
      </w:r>
      <w:r w:rsidR="00CB268D" w:rsidRPr="00DB4F38">
        <w:rPr>
          <w:lang w:val="es-ES_tradnl"/>
        </w:rPr>
        <w:t xml:space="preserve"> sobre el material se produce reflexión total interna </w:t>
      </w:r>
      <w:r w:rsidR="00376C58">
        <w:rPr>
          <w:lang w:val="es-ES_tradnl"/>
        </w:rPr>
        <w:t>en el agua</w:t>
      </w:r>
      <w:r w:rsidR="00CB268D" w:rsidRPr="00DB4F38">
        <w:rPr>
          <w:lang w:val="es-ES_tradnl"/>
        </w:rPr>
        <w:t>.  (</w:t>
      </w:r>
      <w:r w:rsidR="00376C58">
        <w:rPr>
          <w:lang w:val="es-ES_tradnl"/>
        </w:rPr>
        <w:t>0</w:t>
      </w:r>
      <w:r w:rsidR="00CB268D" w:rsidRPr="00DB4F38">
        <w:rPr>
          <w:lang w:val="es-ES_tradnl"/>
        </w:rPr>
        <w:t>.5 puntos)</w:t>
      </w:r>
    </w:p>
    <w:p w14:paraId="00C00F49" w14:textId="77777777" w:rsidR="006A567D" w:rsidRPr="00775CA3" w:rsidRDefault="006A567D" w:rsidP="006A567D">
      <w:pPr>
        <w:pStyle w:val="ListParagraph"/>
        <w:tabs>
          <w:tab w:val="left" w:pos="567"/>
          <w:tab w:val="left" w:pos="993"/>
        </w:tabs>
        <w:adjustRightInd w:val="0"/>
        <w:snapToGrid w:val="0"/>
        <w:spacing w:line="240" w:lineRule="atLeast"/>
        <w:ind w:left="284" w:hanging="284"/>
        <w:jc w:val="center"/>
        <w:rPr>
          <w:bCs/>
        </w:rPr>
      </w:pPr>
      <w:r w:rsidRPr="006A567D">
        <w:rPr>
          <w:bCs/>
          <w:noProof/>
        </w:rPr>
        <w:drawing>
          <wp:inline distT="0" distB="0" distL="0" distR="0" wp14:anchorId="39369C65" wp14:editId="7F1A9F29">
            <wp:extent cx="1254760" cy="936000"/>
            <wp:effectExtent l="0" t="0" r="254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79796" cy="954676"/>
                    </a:xfrm>
                    <a:prstGeom prst="rect">
                      <a:avLst/>
                    </a:prstGeom>
                  </pic:spPr>
                </pic:pic>
              </a:graphicData>
            </a:graphic>
          </wp:inline>
        </w:drawing>
      </w:r>
      <w:r>
        <w:tab/>
      </w:r>
      <w:r>
        <w:tab/>
      </w:r>
      <w:r w:rsidRPr="00DB4F38">
        <w:t>Datos</w:t>
      </w:r>
      <w:r w:rsidRPr="00DB4F38">
        <w:rPr>
          <w:lang w:val="es-ES_tradnl"/>
        </w:rPr>
        <w:t>: n</w:t>
      </w:r>
      <w:r w:rsidRPr="00DB4F38">
        <w:rPr>
          <w:vertAlign w:val="subscript"/>
          <w:lang w:val="es-ES_tradnl"/>
        </w:rPr>
        <w:t>agua</w:t>
      </w:r>
      <w:r w:rsidRPr="00DB4F38">
        <w:rPr>
          <w:lang w:val="es-ES_tradnl"/>
        </w:rPr>
        <w:t>=1.33; n</w:t>
      </w:r>
      <w:r w:rsidRPr="00DB4F38">
        <w:rPr>
          <w:vertAlign w:val="subscript"/>
          <w:lang w:val="es-ES_tradnl"/>
        </w:rPr>
        <w:t>aire</w:t>
      </w:r>
      <w:r w:rsidRPr="00DB4F38">
        <w:rPr>
          <w:lang w:val="es-ES_tradnl"/>
        </w:rPr>
        <w:t>=1; c = 3</w:t>
      </w:r>
      <w:r w:rsidRPr="00DB4F38">
        <w:sym w:font="Symbol" w:char="F0B4"/>
      </w:r>
      <w:r w:rsidRPr="00DB4F38">
        <w:rPr>
          <w:lang w:val="es-ES_tradnl"/>
        </w:rPr>
        <w:t>10</w:t>
      </w:r>
      <w:r w:rsidRPr="00DB4F38">
        <w:rPr>
          <w:vertAlign w:val="superscript"/>
          <w:lang w:val="es-ES_tradnl"/>
        </w:rPr>
        <w:t>8</w:t>
      </w:r>
      <w:r w:rsidRPr="00DB4F38">
        <w:rPr>
          <w:lang w:val="es-ES_tradnl"/>
        </w:rPr>
        <w:t xml:space="preserve"> m·s</w:t>
      </w:r>
      <w:r w:rsidRPr="00DB4F38">
        <w:rPr>
          <w:vertAlign w:val="superscript"/>
          <w:lang w:val="es-ES_tradnl"/>
        </w:rPr>
        <w:t>-1</w:t>
      </w:r>
    </w:p>
    <w:p w14:paraId="63171306" w14:textId="77777777" w:rsidR="00372278" w:rsidRDefault="00372278" w:rsidP="00372278">
      <w:pPr>
        <w:pStyle w:val="ListParagraph"/>
        <w:pBdr>
          <w:top w:val="single" w:sz="4" w:space="1" w:color="auto"/>
        </w:pBdr>
        <w:tabs>
          <w:tab w:val="left" w:pos="567"/>
          <w:tab w:val="left" w:pos="993"/>
        </w:tabs>
        <w:adjustRightInd w:val="0"/>
        <w:snapToGrid w:val="0"/>
        <w:spacing w:before="120" w:line="300" w:lineRule="exact"/>
        <w:ind w:left="284" w:hanging="284"/>
        <w:rPr>
          <w:lang w:val="es-ES_tradnl"/>
        </w:rPr>
      </w:pPr>
      <w:r>
        <w:rPr>
          <w:lang w:val="es-ES_tradnl"/>
        </w:rPr>
        <w:t>SOLUCIÓN</w:t>
      </w:r>
    </w:p>
    <w:p w14:paraId="0741AD2B" w14:textId="77777777" w:rsidR="000F6794" w:rsidRDefault="000F6794" w:rsidP="000F6794">
      <w:pPr>
        <w:tabs>
          <w:tab w:val="left" w:pos="567"/>
          <w:tab w:val="left" w:pos="993"/>
        </w:tabs>
        <w:adjustRightInd w:val="0"/>
        <w:snapToGrid w:val="0"/>
        <w:spacing w:before="240" w:line="240" w:lineRule="atLeast"/>
        <w:ind w:left="284" w:hanging="284"/>
        <w:rPr>
          <w:lang w:val="es-ES_tradnl"/>
        </w:rPr>
      </w:pPr>
      <w:r w:rsidRPr="008B6F58">
        <w:rPr>
          <w:lang w:val="es-ES_tradnl"/>
        </w:rPr>
        <w:t>a.</w:t>
      </w:r>
      <w:r>
        <w:rPr>
          <w:lang w:val="es-ES_tradnl"/>
        </w:rPr>
        <w:tab/>
      </w:r>
    </w:p>
    <w:p w14:paraId="7D9CFD58" w14:textId="69515EB6" w:rsidR="00235F68" w:rsidRDefault="0076378D" w:rsidP="000F6794">
      <w:pPr>
        <w:tabs>
          <w:tab w:val="left" w:pos="567"/>
          <w:tab w:val="left" w:pos="993"/>
        </w:tabs>
        <w:adjustRightInd w:val="0"/>
        <w:snapToGrid w:val="0"/>
        <w:spacing w:line="240" w:lineRule="atLeast"/>
        <w:ind w:left="284" w:hanging="284"/>
        <w:rPr>
          <w:lang w:val="es-ES_tradnl"/>
        </w:rPr>
      </w:pPr>
      <w:r w:rsidRPr="0076378D">
        <w:rPr>
          <w:lang w:val="es-ES_tradnl"/>
        </w:rPr>
        <w:drawing>
          <wp:inline distT="0" distB="0" distL="0" distR="0" wp14:anchorId="71AB5DA1" wp14:editId="1835E8C0">
            <wp:extent cx="2070100" cy="1752069"/>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92627" cy="1771135"/>
                    </a:xfrm>
                    <a:prstGeom prst="rect">
                      <a:avLst/>
                    </a:prstGeom>
                  </pic:spPr>
                </pic:pic>
              </a:graphicData>
            </a:graphic>
          </wp:inline>
        </w:drawing>
      </w:r>
    </w:p>
    <w:p w14:paraId="0AB0180D" w14:textId="3E550B22" w:rsidR="00372278" w:rsidRPr="00B73EE9" w:rsidRDefault="0027666D" w:rsidP="00DD7911">
      <w:pPr>
        <w:tabs>
          <w:tab w:val="left" w:pos="567"/>
          <w:tab w:val="left" w:pos="993"/>
        </w:tabs>
        <w:adjustRightInd w:val="0"/>
        <w:snapToGrid w:val="0"/>
        <w:spacing w:line="240" w:lineRule="atLeast"/>
        <w:ind w:left="284" w:hanging="284"/>
        <w:rPr>
          <w:lang w:val="es-ES_tradnl"/>
        </w:rPr>
      </w:pPr>
      <m:oMathPara>
        <m:oMath>
          <m:sSub>
            <m:sSubPr>
              <m:ctrlPr>
                <w:rPr>
                  <w:rFonts w:ascii="Cambria Math" w:hAnsi="Cambria Math"/>
                  <w:i/>
                  <w:lang w:val="es-ES_tradnl"/>
                </w:rPr>
              </m:ctrlPr>
            </m:sSubPr>
            <m:e>
              <m:r>
                <w:rPr>
                  <w:rFonts w:ascii="Cambria Math" w:hAnsi="Cambria Math"/>
                  <w:lang w:val="es-ES_tradnl"/>
                </w:rPr>
                <m:t>n</m:t>
              </m:r>
            </m:e>
            <m:sub>
              <m:r>
                <m:rPr>
                  <m:sty m:val="p"/>
                </m:rPr>
                <w:rPr>
                  <w:rFonts w:ascii="Cambria Math" w:hAnsi="Cambria Math"/>
                  <w:lang w:val="es-ES_tradnl"/>
                </w:rPr>
                <m:t>aire</m:t>
              </m:r>
            </m:sub>
          </m:sSub>
          <m:r>
            <w:rPr>
              <w:rFonts w:ascii="Cambria Math" w:hAnsi="Cambria Math"/>
              <w:lang w:val="es-ES_tradnl"/>
            </w:rPr>
            <m:t xml:space="preserve"> sen</m:t>
          </m:r>
          <m:sSup>
            <m:sSupPr>
              <m:ctrlPr>
                <w:rPr>
                  <w:rFonts w:ascii="Cambria Math" w:eastAsiaTheme="minorEastAsia" w:hAnsi="Cambria Math"/>
                  <w:i/>
                  <w:lang w:val="es-ES_tradnl"/>
                </w:rPr>
              </m:ctrlPr>
            </m:sSupPr>
            <m:e>
              <m:r>
                <w:rPr>
                  <w:rFonts w:ascii="Cambria Math" w:eastAsiaTheme="minorEastAsia" w:hAnsi="Cambria Math"/>
                  <w:lang w:val="es-ES_tradnl"/>
                </w:rPr>
                <m:t>(60</m:t>
              </m:r>
            </m:e>
            <m:sup>
              <m:r>
                <m:rPr>
                  <m:sty m:val="p"/>
                </m:rPr>
                <w:rPr>
                  <w:rFonts w:ascii="Cambria Math" w:eastAsiaTheme="minorEastAsia" w:hAnsi="Cambria Math"/>
                  <w:lang w:val="es-ES_tradnl"/>
                </w:rPr>
                <m:t>o</m:t>
              </m:r>
            </m:sup>
          </m:sSup>
          <m:r>
            <w:rPr>
              <w:rFonts w:ascii="Cambria Math" w:eastAsiaTheme="minorEastAsia" w:hAnsi="Cambria Math"/>
              <w:lang w:val="es-ES_tradnl"/>
            </w:rPr>
            <m:t>)=</m:t>
          </m:r>
          <m:sSub>
            <m:sSubPr>
              <m:ctrlPr>
                <w:rPr>
                  <w:rFonts w:ascii="Cambria Math" w:hAnsi="Cambria Math"/>
                  <w:i/>
                  <w:lang w:val="es-ES_tradnl"/>
                </w:rPr>
              </m:ctrlPr>
            </m:sSubPr>
            <m:e>
              <m:r>
                <w:rPr>
                  <w:rFonts w:ascii="Cambria Math" w:hAnsi="Cambria Math"/>
                  <w:lang w:val="es-ES_tradnl"/>
                </w:rPr>
                <m:t>n</m:t>
              </m:r>
            </m:e>
            <m:sub>
              <m:r>
                <m:rPr>
                  <m:sty m:val="p"/>
                </m:rPr>
                <w:rPr>
                  <w:rFonts w:ascii="Cambria Math" w:hAnsi="Cambria Math"/>
                  <w:lang w:val="es-ES_tradnl"/>
                </w:rPr>
                <m:t>material</m:t>
              </m:r>
            </m:sub>
          </m:sSub>
          <m:r>
            <w:rPr>
              <w:rFonts w:ascii="Cambria Math" w:hAnsi="Cambria Math"/>
              <w:lang w:val="es-ES_tradnl"/>
            </w:rPr>
            <m:t xml:space="preserve"> sen α = </m:t>
          </m:r>
          <m:sSub>
            <m:sSubPr>
              <m:ctrlPr>
                <w:rPr>
                  <w:rFonts w:ascii="Cambria Math" w:hAnsi="Cambria Math"/>
                  <w:i/>
                  <w:lang w:val="es-ES_tradnl"/>
                </w:rPr>
              </m:ctrlPr>
            </m:sSubPr>
            <m:e>
              <m:r>
                <w:rPr>
                  <w:rFonts w:ascii="Cambria Math" w:hAnsi="Cambria Math"/>
                  <w:lang w:val="es-ES_tradnl"/>
                </w:rPr>
                <m:t>n</m:t>
              </m:r>
            </m:e>
            <m:sub>
              <m:r>
                <m:rPr>
                  <m:sty m:val="p"/>
                </m:rPr>
                <w:rPr>
                  <w:rFonts w:ascii="Cambria Math" w:hAnsi="Cambria Math"/>
                  <w:lang w:val="es-ES_tradnl"/>
                </w:rPr>
                <m:t>agua</m:t>
              </m:r>
            </m:sub>
          </m:sSub>
          <m:r>
            <w:rPr>
              <w:rFonts w:ascii="Cambria Math" w:hAnsi="Cambria Math"/>
              <w:lang w:val="es-ES_tradnl"/>
            </w:rPr>
            <m:t xml:space="preserve"> sen β⟹ sen β=</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n</m:t>
                  </m:r>
                </m:e>
                <m:sub>
                  <m:r>
                    <m:rPr>
                      <m:sty m:val="p"/>
                    </m:rPr>
                    <w:rPr>
                      <w:rFonts w:ascii="Cambria Math" w:hAnsi="Cambria Math"/>
                      <w:lang w:val="es-ES_tradnl"/>
                    </w:rPr>
                    <m:t>aire</m:t>
                  </m:r>
                </m:sub>
              </m:sSub>
              <m:r>
                <w:rPr>
                  <w:rFonts w:ascii="Cambria Math" w:hAnsi="Cambria Math"/>
                  <w:lang w:val="es-ES_tradnl"/>
                </w:rPr>
                <m:t xml:space="preserve"> sen</m:t>
              </m:r>
              <m:sSup>
                <m:sSupPr>
                  <m:ctrlPr>
                    <w:rPr>
                      <w:rFonts w:ascii="Cambria Math" w:eastAsiaTheme="minorEastAsia" w:hAnsi="Cambria Math"/>
                      <w:i/>
                      <w:lang w:val="es-ES_tradnl"/>
                    </w:rPr>
                  </m:ctrlPr>
                </m:sSupPr>
                <m:e>
                  <m:r>
                    <w:rPr>
                      <w:rFonts w:ascii="Cambria Math" w:eastAsiaTheme="minorEastAsia" w:hAnsi="Cambria Math"/>
                      <w:lang w:val="es-ES_tradnl"/>
                    </w:rPr>
                    <m:t>(60</m:t>
                  </m:r>
                </m:e>
                <m:sup>
                  <m:r>
                    <m:rPr>
                      <m:sty m:val="p"/>
                    </m:rPr>
                    <w:rPr>
                      <w:rFonts w:ascii="Cambria Math" w:eastAsiaTheme="minorEastAsia" w:hAnsi="Cambria Math"/>
                      <w:lang w:val="es-ES_tradnl"/>
                    </w:rPr>
                    <m:t>o</m:t>
                  </m:r>
                </m:sup>
              </m:sSup>
              <m:r>
                <w:rPr>
                  <w:rFonts w:ascii="Cambria Math" w:eastAsiaTheme="minorEastAsia" w:hAnsi="Cambria Math"/>
                  <w:lang w:val="es-ES_tradnl"/>
                </w:rPr>
                <m:t>)</m:t>
              </m:r>
            </m:num>
            <m:den>
              <m:sSub>
                <m:sSubPr>
                  <m:ctrlPr>
                    <w:rPr>
                      <w:rFonts w:ascii="Cambria Math" w:hAnsi="Cambria Math"/>
                      <w:i/>
                      <w:lang w:val="es-ES_tradnl"/>
                    </w:rPr>
                  </m:ctrlPr>
                </m:sSubPr>
                <m:e>
                  <m:r>
                    <w:rPr>
                      <w:rFonts w:ascii="Cambria Math" w:hAnsi="Cambria Math"/>
                      <w:lang w:val="es-ES_tradnl"/>
                    </w:rPr>
                    <m:t>n</m:t>
                  </m:r>
                </m:e>
                <m:sub>
                  <m:r>
                    <m:rPr>
                      <m:sty m:val="p"/>
                    </m:rPr>
                    <w:rPr>
                      <w:rFonts w:ascii="Cambria Math" w:hAnsi="Cambria Math"/>
                      <w:lang w:val="es-ES_tradnl"/>
                    </w:rPr>
                    <m:t>agua</m:t>
                  </m:r>
                </m:sub>
              </m:sSub>
            </m:den>
          </m:f>
          <m:r>
            <w:rPr>
              <w:rFonts w:ascii="Cambria Math" w:hAnsi="Cambria Math"/>
              <w:lang w:val="es-ES_tradnl"/>
            </w:rPr>
            <m:t>⟹β=</m:t>
          </m:r>
          <m:sSup>
            <m:sSupPr>
              <m:ctrlPr>
                <w:rPr>
                  <w:rFonts w:ascii="Cambria Math" w:hAnsi="Cambria Math"/>
                  <w:i/>
                  <w:lang w:val="es-ES_tradnl"/>
                </w:rPr>
              </m:ctrlPr>
            </m:sSupPr>
            <m:e>
              <m:r>
                <w:rPr>
                  <w:rFonts w:ascii="Cambria Math" w:hAnsi="Cambria Math"/>
                  <w:lang w:val="es-ES_tradnl"/>
                </w:rPr>
                <m:t>40.6</m:t>
              </m:r>
            </m:e>
            <m:sup>
              <m:r>
                <m:rPr>
                  <m:sty m:val="p"/>
                </m:rPr>
                <w:rPr>
                  <w:rFonts w:ascii="Cambria Math" w:hAnsi="Cambria Math"/>
                  <w:lang w:val="es-ES_tradnl"/>
                </w:rPr>
                <m:t>o</m:t>
              </m:r>
            </m:sup>
          </m:sSup>
        </m:oMath>
      </m:oMathPara>
    </w:p>
    <w:p w14:paraId="5F98FC34" w14:textId="4D2A55D0" w:rsidR="00B73EE9" w:rsidRDefault="00B73EE9" w:rsidP="00DD7911">
      <w:pPr>
        <w:tabs>
          <w:tab w:val="left" w:pos="567"/>
          <w:tab w:val="left" w:pos="993"/>
        </w:tabs>
        <w:adjustRightInd w:val="0"/>
        <w:snapToGrid w:val="0"/>
        <w:spacing w:line="240" w:lineRule="atLeast"/>
        <w:ind w:left="284" w:hanging="284"/>
        <w:rPr>
          <w:lang w:val="es-ES_tradnl"/>
        </w:rPr>
      </w:pPr>
      <m:oMathPara>
        <m:oMath>
          <m:r>
            <w:rPr>
              <w:rFonts w:ascii="Cambria Math" w:hAnsi="Cambria Math"/>
              <w:lang w:val="es-ES_tradnl"/>
            </w:rPr>
            <m:t xml:space="preserve"> sen </m:t>
          </m:r>
          <m:r>
            <w:rPr>
              <w:rFonts w:ascii="Cambria Math" w:hAnsi="Cambria Math"/>
              <w:lang w:val="es-ES_tradnl"/>
            </w:rPr>
            <m:t>α</m:t>
          </m:r>
          <m:r>
            <w:rPr>
              <w:rFonts w:ascii="Cambria Math" w:hAnsi="Cambria Math"/>
              <w:lang w:val="es-ES_tradnl"/>
            </w:rPr>
            <m:t>=</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n</m:t>
                  </m:r>
                </m:e>
                <m:sub>
                  <m:r>
                    <m:rPr>
                      <m:sty m:val="p"/>
                    </m:rPr>
                    <w:rPr>
                      <w:rFonts w:ascii="Cambria Math" w:hAnsi="Cambria Math"/>
                      <w:lang w:val="es-ES_tradnl"/>
                    </w:rPr>
                    <m:t>aire</m:t>
                  </m:r>
                </m:sub>
              </m:sSub>
              <m:r>
                <w:rPr>
                  <w:rFonts w:ascii="Cambria Math" w:hAnsi="Cambria Math"/>
                  <w:lang w:val="es-ES_tradnl"/>
                </w:rPr>
                <m:t xml:space="preserve"> sen</m:t>
              </m:r>
              <m:sSup>
                <m:sSupPr>
                  <m:ctrlPr>
                    <w:rPr>
                      <w:rFonts w:ascii="Cambria Math" w:eastAsiaTheme="minorEastAsia" w:hAnsi="Cambria Math"/>
                      <w:i/>
                      <w:lang w:val="es-ES_tradnl"/>
                    </w:rPr>
                  </m:ctrlPr>
                </m:sSupPr>
                <m:e>
                  <m:r>
                    <w:rPr>
                      <w:rFonts w:ascii="Cambria Math" w:eastAsiaTheme="minorEastAsia" w:hAnsi="Cambria Math"/>
                      <w:lang w:val="es-ES_tradnl"/>
                    </w:rPr>
                    <m:t>(60</m:t>
                  </m:r>
                </m:e>
                <m:sup>
                  <m:r>
                    <m:rPr>
                      <m:sty m:val="p"/>
                    </m:rPr>
                    <w:rPr>
                      <w:rFonts w:ascii="Cambria Math" w:eastAsiaTheme="minorEastAsia" w:hAnsi="Cambria Math"/>
                      <w:lang w:val="es-ES_tradnl"/>
                    </w:rPr>
                    <m:t>o</m:t>
                  </m:r>
                </m:sup>
              </m:sSup>
              <m:r>
                <w:rPr>
                  <w:rFonts w:ascii="Cambria Math" w:eastAsiaTheme="minorEastAsia" w:hAnsi="Cambria Math"/>
                  <w:lang w:val="es-ES_tradnl"/>
                </w:rPr>
                <m:t>)</m:t>
              </m:r>
            </m:num>
            <m:den>
              <m:sSub>
                <m:sSubPr>
                  <m:ctrlPr>
                    <w:rPr>
                      <w:rFonts w:ascii="Cambria Math" w:hAnsi="Cambria Math"/>
                      <w:i/>
                      <w:lang w:val="es-ES_tradnl"/>
                    </w:rPr>
                  </m:ctrlPr>
                </m:sSubPr>
                <m:e>
                  <m:r>
                    <w:rPr>
                      <w:rFonts w:ascii="Cambria Math" w:hAnsi="Cambria Math"/>
                      <w:lang w:val="es-ES_tradnl"/>
                    </w:rPr>
                    <m:t>n</m:t>
                  </m:r>
                </m:e>
                <m:sub>
                  <m:r>
                    <m:rPr>
                      <m:sty m:val="p"/>
                    </m:rPr>
                    <w:rPr>
                      <w:rFonts w:ascii="Cambria Math" w:hAnsi="Cambria Math"/>
                      <w:lang w:val="es-ES_tradnl"/>
                    </w:rPr>
                    <m:t>material</m:t>
                  </m:r>
                </m:sub>
              </m:sSub>
            </m:den>
          </m:f>
          <m:r>
            <w:rPr>
              <w:rFonts w:ascii="Cambria Math" w:hAnsi="Cambria Math"/>
              <w:lang w:val="es-ES_tradnl"/>
            </w:rPr>
            <m:t>⟹</m:t>
          </m:r>
          <m:r>
            <w:rPr>
              <w:rFonts w:ascii="Cambria Math" w:hAnsi="Cambria Math"/>
              <w:lang w:val="es-ES_tradnl"/>
            </w:rPr>
            <m:t>α</m:t>
          </m:r>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4</m:t>
              </m:r>
              <m:r>
                <w:rPr>
                  <w:rFonts w:ascii="Cambria Math" w:hAnsi="Cambria Math"/>
                  <w:lang w:val="es-ES_tradnl"/>
                </w:rPr>
                <m:t>1</m:t>
              </m:r>
              <m:r>
                <w:rPr>
                  <w:rFonts w:ascii="Cambria Math" w:hAnsi="Cambria Math"/>
                  <w:lang w:val="es-ES_tradnl"/>
                </w:rPr>
                <m:t>.</m:t>
              </m:r>
              <m:r>
                <w:rPr>
                  <w:rFonts w:ascii="Cambria Math" w:hAnsi="Cambria Math"/>
                  <w:lang w:val="es-ES_tradnl"/>
                </w:rPr>
                <m:t>4</m:t>
              </m:r>
            </m:e>
            <m:sup>
              <m:r>
                <m:rPr>
                  <m:sty m:val="p"/>
                </m:rPr>
                <w:rPr>
                  <w:rFonts w:ascii="Cambria Math" w:hAnsi="Cambria Math"/>
                  <w:lang w:val="es-ES_tradnl"/>
                </w:rPr>
                <m:t>o</m:t>
              </m:r>
            </m:sup>
          </m:sSup>
        </m:oMath>
      </m:oMathPara>
    </w:p>
    <w:p w14:paraId="20976099" w14:textId="468A4CBF" w:rsidR="00372278" w:rsidRDefault="00EF301B" w:rsidP="00372278">
      <w:pPr>
        <w:tabs>
          <w:tab w:val="left" w:pos="567"/>
          <w:tab w:val="left" w:pos="993"/>
        </w:tabs>
        <w:adjustRightInd w:val="0"/>
        <w:snapToGrid w:val="0"/>
        <w:spacing w:before="240" w:line="240" w:lineRule="atLeast"/>
        <w:ind w:left="284" w:hanging="284"/>
        <w:rPr>
          <w:lang w:val="es-ES_tradnl"/>
        </w:rPr>
      </w:pPr>
      <w:r>
        <w:rPr>
          <w:lang w:val="es-ES_tradnl"/>
        </w:rPr>
        <w:t xml:space="preserve">El ángulo pedido es </w:t>
      </w:r>
      <m:oMath>
        <m:r>
          <w:rPr>
            <w:rFonts w:ascii="Cambria Math" w:hAnsi="Cambria Math"/>
            <w:lang w:val="es-ES_tradnl"/>
          </w:rPr>
          <m:t>γ</m:t>
        </m:r>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49.4</m:t>
            </m:r>
          </m:e>
          <m:sup>
            <m:r>
              <m:rPr>
                <m:sty m:val="p"/>
              </m:rPr>
              <w:rPr>
                <w:rFonts w:ascii="Cambria Math" w:hAnsi="Cambria Math"/>
                <w:lang w:val="es-ES_tradnl"/>
              </w:rPr>
              <m:t>o</m:t>
            </m:r>
          </m:sup>
        </m:sSup>
      </m:oMath>
    </w:p>
    <w:p w14:paraId="6A61980F" w14:textId="77777777" w:rsidR="00372278" w:rsidRDefault="000F6794" w:rsidP="000F6794">
      <w:pPr>
        <w:pBdr>
          <w:top w:val="single" w:sz="4" w:space="1" w:color="auto"/>
        </w:pBdr>
        <w:tabs>
          <w:tab w:val="left" w:pos="567"/>
          <w:tab w:val="left" w:pos="993"/>
        </w:tabs>
        <w:adjustRightInd w:val="0"/>
        <w:snapToGrid w:val="0"/>
        <w:spacing w:before="240" w:line="240" w:lineRule="atLeast"/>
        <w:ind w:left="284" w:hanging="284"/>
        <w:rPr>
          <w:lang w:val="es-ES_tradnl"/>
        </w:rPr>
      </w:pPr>
      <w:r>
        <w:rPr>
          <w:lang w:val="es-ES_tradnl"/>
        </w:rPr>
        <w:t>b.</w:t>
      </w:r>
      <w:r>
        <w:rPr>
          <w:lang w:val="es-ES_tradnl"/>
        </w:rPr>
        <w:tab/>
        <w:t xml:space="preserve">Utilizamos la letra </w:t>
      </w:r>
      <w:r w:rsidRPr="000F6794">
        <w:rPr>
          <w:i/>
          <w:iCs/>
          <w:lang w:val="es-ES_tradnl"/>
        </w:rPr>
        <w:t>f</w:t>
      </w:r>
      <w:r>
        <w:rPr>
          <w:lang w:val="es-ES_tradnl"/>
        </w:rPr>
        <w:t xml:space="preserve"> para la frecuencia para evitar confusiones con la velocidad.</w:t>
      </w:r>
    </w:p>
    <w:p w14:paraId="3D13666B" w14:textId="58C8CBB5" w:rsidR="000F6794" w:rsidRDefault="000F6794" w:rsidP="00DD7911">
      <w:pPr>
        <w:tabs>
          <w:tab w:val="left" w:pos="567"/>
          <w:tab w:val="left" w:pos="993"/>
        </w:tabs>
        <w:adjustRightInd w:val="0"/>
        <w:snapToGrid w:val="0"/>
        <w:spacing w:before="120" w:line="240" w:lineRule="atLeast"/>
        <w:ind w:left="284" w:hanging="284"/>
        <w:rPr>
          <w:lang w:val="es-ES_tradnl"/>
        </w:rPr>
      </w:pPr>
      <m:oMathPara>
        <m:oMath>
          <m:r>
            <w:rPr>
              <w:rFonts w:ascii="Cambria Math" w:hAnsi="Cambria Math"/>
              <w:lang w:val="es-ES_tradnl"/>
            </w:rPr>
            <m:t>c=</m:t>
          </m:r>
          <m:sSub>
            <m:sSubPr>
              <m:ctrlPr>
                <w:rPr>
                  <w:rFonts w:ascii="Cambria Math" w:hAnsi="Cambria Math"/>
                  <w:i/>
                  <w:lang w:val="es-ES_tradnl"/>
                </w:rPr>
              </m:ctrlPr>
            </m:sSubPr>
            <m:e>
              <m:r>
                <w:rPr>
                  <w:rFonts w:ascii="Cambria Math" w:hAnsi="Cambria Math"/>
                  <w:lang w:val="es-ES_tradnl"/>
                </w:rPr>
                <m:t>λ</m:t>
              </m:r>
            </m:e>
            <m:sub>
              <m:r>
                <m:rPr>
                  <m:sty m:val="p"/>
                </m:rPr>
                <w:rPr>
                  <w:rFonts w:ascii="Cambria Math" w:hAnsi="Cambria Math"/>
                  <w:lang w:val="es-ES_tradnl"/>
                </w:rPr>
                <m:t>aire</m:t>
              </m:r>
            </m:sub>
          </m:sSub>
          <m:r>
            <w:rPr>
              <w:rFonts w:ascii="Cambria Math" w:hAnsi="Cambria Math"/>
              <w:lang w:val="es-ES_tradnl"/>
            </w:rPr>
            <m:t xml:space="preserve"> f;   </m:t>
          </m:r>
          <m:sSub>
            <m:sSubPr>
              <m:ctrlPr>
                <w:rPr>
                  <w:rFonts w:ascii="Cambria Math" w:hAnsi="Cambria Math"/>
                  <w:i/>
                  <w:lang w:val="es-ES_tradnl"/>
                </w:rPr>
              </m:ctrlPr>
            </m:sSubPr>
            <m:e>
              <m:r>
                <w:rPr>
                  <w:rFonts w:ascii="Cambria Math" w:hAnsi="Cambria Math"/>
                  <w:lang w:val="es-ES_tradnl"/>
                </w:rPr>
                <m:t>v</m:t>
              </m:r>
            </m:e>
            <m:sub>
              <m:r>
                <m:rPr>
                  <m:sty m:val="p"/>
                </m:rPr>
                <w:rPr>
                  <w:rFonts w:ascii="Cambria Math" w:hAnsi="Cambria Math"/>
                  <w:lang w:val="es-ES_tradnl"/>
                </w:rPr>
                <m:t>agua</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λ</m:t>
              </m:r>
            </m:e>
            <m:sub>
              <m:r>
                <m:rPr>
                  <m:sty m:val="p"/>
                </m:rPr>
                <w:rPr>
                  <w:rFonts w:ascii="Cambria Math" w:hAnsi="Cambria Math"/>
                  <w:lang w:val="es-ES_tradnl"/>
                </w:rPr>
                <m:t>agua</m:t>
              </m:r>
            </m:sub>
          </m:sSub>
          <m:r>
            <w:rPr>
              <w:rFonts w:ascii="Cambria Math" w:hAnsi="Cambria Math"/>
              <w:lang w:val="es-ES_tradnl"/>
            </w:rPr>
            <m:t xml:space="preserve"> f⟹</m:t>
          </m:r>
          <m:sSub>
            <m:sSubPr>
              <m:ctrlPr>
                <w:rPr>
                  <w:rFonts w:ascii="Cambria Math" w:hAnsi="Cambria Math"/>
                  <w:i/>
                  <w:lang w:val="es-ES_tradnl"/>
                </w:rPr>
              </m:ctrlPr>
            </m:sSubPr>
            <m:e>
              <m:r>
                <w:rPr>
                  <w:rFonts w:ascii="Cambria Math" w:hAnsi="Cambria Math"/>
                  <w:lang w:val="es-ES_tradnl"/>
                </w:rPr>
                <m:t>n</m:t>
              </m:r>
            </m:e>
            <m:sub>
              <m:r>
                <m:rPr>
                  <m:sty m:val="p"/>
                </m:rPr>
                <w:rPr>
                  <w:rFonts w:ascii="Cambria Math" w:hAnsi="Cambria Math"/>
                  <w:lang w:val="es-ES_tradnl"/>
                </w:rPr>
                <m:t>agua</m:t>
              </m:r>
            </m:sub>
          </m:sSub>
          <m:r>
            <w:rPr>
              <w:rFonts w:ascii="Cambria Math" w:hAnsi="Cambria Math"/>
              <w:lang w:val="es-ES_tradnl"/>
            </w:rPr>
            <m:t>=</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λ</m:t>
                  </m:r>
                </m:e>
                <m:sub>
                  <m:r>
                    <m:rPr>
                      <m:sty m:val="p"/>
                    </m:rPr>
                    <w:rPr>
                      <w:rFonts w:ascii="Cambria Math" w:hAnsi="Cambria Math"/>
                      <w:lang w:val="es-ES_tradnl"/>
                    </w:rPr>
                    <m:t>aire</m:t>
                  </m:r>
                </m:sub>
              </m:sSub>
            </m:num>
            <m:den>
              <m:sSub>
                <m:sSubPr>
                  <m:ctrlPr>
                    <w:rPr>
                      <w:rFonts w:ascii="Cambria Math" w:hAnsi="Cambria Math"/>
                      <w:i/>
                      <w:lang w:val="es-ES_tradnl"/>
                    </w:rPr>
                  </m:ctrlPr>
                </m:sSubPr>
                <m:e>
                  <m:r>
                    <w:rPr>
                      <w:rFonts w:ascii="Cambria Math" w:hAnsi="Cambria Math"/>
                      <w:lang w:val="es-ES_tradnl"/>
                    </w:rPr>
                    <m:t>λ</m:t>
                  </m:r>
                </m:e>
                <m:sub>
                  <m:r>
                    <m:rPr>
                      <m:sty m:val="p"/>
                    </m:rPr>
                    <w:rPr>
                      <w:rFonts w:ascii="Cambria Math" w:hAnsi="Cambria Math"/>
                      <w:lang w:val="es-ES_tradnl"/>
                    </w:rPr>
                    <m:t>agua</m:t>
                  </m:r>
                </m:sub>
              </m:sSub>
            </m:den>
          </m:f>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λ</m:t>
              </m:r>
            </m:e>
            <m:sub>
              <m:r>
                <m:rPr>
                  <m:sty m:val="p"/>
                </m:rPr>
                <w:rPr>
                  <w:rFonts w:ascii="Cambria Math" w:hAnsi="Cambria Math"/>
                  <w:lang w:val="es-ES_tradnl"/>
                </w:rPr>
                <m:t>agua</m:t>
              </m:r>
            </m:sub>
          </m:sSub>
          <m:r>
            <w:rPr>
              <w:rFonts w:ascii="Cambria Math" w:hAnsi="Cambria Math"/>
              <w:lang w:val="es-ES_tradnl"/>
            </w:rPr>
            <m:t>=</m:t>
          </m:r>
          <m:r>
            <w:rPr>
              <w:rFonts w:ascii="Cambria Math" w:hAnsi="Cambria Math"/>
              <w:lang w:val="es-ES_tradnl"/>
            </w:rPr>
            <m:t>3.91×</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-7</m:t>
              </m:r>
            </m:sup>
          </m:sSup>
          <m:r>
            <w:rPr>
              <w:rFonts w:ascii="Cambria Math" w:hAnsi="Cambria Math"/>
              <w:lang w:val="es-ES_tradnl"/>
            </w:rPr>
            <m:t xml:space="preserve"> </m:t>
          </m:r>
          <m:r>
            <m:rPr>
              <m:sty m:val="p"/>
            </m:rPr>
            <w:rPr>
              <w:rFonts w:ascii="Cambria Math" w:hAnsi="Cambria Math"/>
              <w:lang w:val="es-ES_tradnl"/>
            </w:rPr>
            <m:t>m</m:t>
          </m:r>
          <m:r>
            <w:rPr>
              <w:rFonts w:ascii="Cambria Math" w:hAnsi="Cambria Math"/>
              <w:lang w:val="es-ES_tradnl"/>
            </w:rPr>
            <m:t>=391</m:t>
          </m:r>
          <m:r>
            <w:rPr>
              <w:rFonts w:ascii="Cambria Math" w:hAnsi="Cambria Math"/>
              <w:lang w:val="es-ES_tradnl"/>
            </w:rPr>
            <m:t xml:space="preserve"> </m:t>
          </m:r>
          <m:r>
            <m:rPr>
              <m:sty m:val="p"/>
            </m:rPr>
            <w:rPr>
              <w:rFonts w:ascii="Cambria Math" w:hAnsi="Cambria Math"/>
              <w:lang w:val="es-ES_tradnl"/>
            </w:rPr>
            <m:t>nm</m:t>
          </m:r>
        </m:oMath>
      </m:oMathPara>
    </w:p>
    <w:p w14:paraId="2C4CF116" w14:textId="77777777" w:rsidR="000F6794" w:rsidRDefault="002B34FC" w:rsidP="00DD7911">
      <w:pPr>
        <w:pBdr>
          <w:top w:val="single" w:sz="4" w:space="1" w:color="auto"/>
        </w:pBdr>
        <w:tabs>
          <w:tab w:val="left" w:pos="567"/>
          <w:tab w:val="left" w:pos="993"/>
        </w:tabs>
        <w:adjustRightInd w:val="0"/>
        <w:snapToGrid w:val="0"/>
        <w:spacing w:before="240" w:line="240" w:lineRule="atLeast"/>
        <w:ind w:left="284" w:hanging="284"/>
        <w:rPr>
          <w:lang w:val="es-ES_tradnl"/>
        </w:rPr>
      </w:pPr>
      <w:r>
        <w:rPr>
          <w:lang w:val="es-ES_tradnl"/>
        </w:rPr>
        <w:t>c.</w:t>
      </w:r>
      <w:r>
        <w:rPr>
          <w:lang w:val="es-ES_tradnl"/>
        </w:rPr>
        <w:tab/>
      </w:r>
    </w:p>
    <w:p w14:paraId="1EC9A725" w14:textId="77777777" w:rsidR="00372278" w:rsidRDefault="0027666D" w:rsidP="00DD7911">
      <w:pPr>
        <w:tabs>
          <w:tab w:val="left" w:pos="567"/>
          <w:tab w:val="left" w:pos="993"/>
        </w:tabs>
        <w:adjustRightInd w:val="0"/>
        <w:snapToGrid w:val="0"/>
        <w:spacing w:line="240" w:lineRule="atLeast"/>
        <w:ind w:left="284" w:hanging="284"/>
        <w:rPr>
          <w:lang w:val="es-ES_tradnl"/>
        </w:rPr>
      </w:pPr>
      <m:oMathPara>
        <m:oMath>
          <m:sSub>
            <m:sSubPr>
              <m:ctrlPr>
                <w:rPr>
                  <w:rFonts w:ascii="Cambria Math" w:hAnsi="Cambria Math"/>
                  <w:i/>
                  <w:lang w:val="es-ES_tradnl"/>
                </w:rPr>
              </m:ctrlPr>
            </m:sSubPr>
            <m:e>
              <m:r>
                <w:rPr>
                  <w:rFonts w:ascii="Cambria Math" w:hAnsi="Cambria Math"/>
                  <w:lang w:val="es-ES_tradnl"/>
                </w:rPr>
                <m:t>n</m:t>
              </m:r>
            </m:e>
            <m:sub>
              <m:r>
                <m:rPr>
                  <m:sty m:val="p"/>
                </m:rPr>
                <w:rPr>
                  <w:rFonts w:ascii="Cambria Math" w:hAnsi="Cambria Math"/>
                  <w:lang w:val="es-ES_tradnl"/>
                </w:rPr>
                <m:t>agua</m:t>
              </m:r>
            </m:sub>
          </m:sSub>
          <m:r>
            <w:rPr>
              <w:rFonts w:ascii="Cambria Math" w:hAnsi="Cambria Math"/>
              <w:lang w:val="es-ES_tradnl"/>
            </w:rPr>
            <m:t xml:space="preserve"> sen</m:t>
          </m:r>
          <m:sSup>
            <m:sSupPr>
              <m:ctrlPr>
                <w:rPr>
                  <w:rFonts w:ascii="Cambria Math" w:eastAsiaTheme="minorEastAsia" w:hAnsi="Cambria Math"/>
                  <w:i/>
                  <w:lang w:val="es-ES_tradnl"/>
                </w:rPr>
              </m:ctrlPr>
            </m:sSupPr>
            <m:e>
              <m:r>
                <w:rPr>
                  <w:rFonts w:ascii="Cambria Math" w:eastAsiaTheme="minorEastAsia" w:hAnsi="Cambria Math"/>
                  <w:lang w:val="es-ES_tradnl"/>
                </w:rPr>
                <m:t>(80</m:t>
              </m:r>
            </m:e>
            <m:sup>
              <m:r>
                <m:rPr>
                  <m:sty m:val="p"/>
                </m:rPr>
                <w:rPr>
                  <w:rFonts w:ascii="Cambria Math" w:eastAsiaTheme="minorEastAsia" w:hAnsi="Cambria Math"/>
                  <w:lang w:val="es-ES_tradnl"/>
                </w:rPr>
                <m:t>o</m:t>
              </m:r>
            </m:sup>
          </m:sSup>
          <m:r>
            <w:rPr>
              <w:rFonts w:ascii="Cambria Math" w:eastAsiaTheme="minorEastAsia" w:hAnsi="Cambria Math"/>
              <w:lang w:val="es-ES_tradnl"/>
            </w:rPr>
            <m:t>)=</m:t>
          </m:r>
          <m:sSub>
            <m:sSubPr>
              <m:ctrlPr>
                <w:rPr>
                  <w:rFonts w:ascii="Cambria Math" w:hAnsi="Cambria Math"/>
                  <w:i/>
                  <w:lang w:val="es-ES_tradnl"/>
                </w:rPr>
              </m:ctrlPr>
            </m:sSubPr>
            <m:e>
              <m:r>
                <w:rPr>
                  <w:rFonts w:ascii="Cambria Math" w:hAnsi="Cambria Math"/>
                  <w:lang w:val="es-ES_tradnl"/>
                </w:rPr>
                <m:t>n</m:t>
              </m:r>
            </m:e>
            <m:sub>
              <m:r>
                <m:rPr>
                  <m:sty m:val="p"/>
                </m:rPr>
                <w:rPr>
                  <w:rFonts w:ascii="Cambria Math" w:hAnsi="Cambria Math"/>
                  <w:lang w:val="es-ES_tradnl"/>
                </w:rPr>
                <m:t>material</m:t>
              </m:r>
            </m:sub>
          </m:sSub>
          <m:r>
            <w:rPr>
              <w:rFonts w:ascii="Cambria Math" w:hAnsi="Cambria Math"/>
              <w:lang w:val="es-ES_tradnl"/>
            </w:rPr>
            <m:t xml:space="preserve"> sen</m:t>
          </m:r>
          <m:sSup>
            <m:sSupPr>
              <m:ctrlPr>
                <w:rPr>
                  <w:rFonts w:ascii="Cambria Math" w:eastAsiaTheme="minorEastAsia" w:hAnsi="Cambria Math"/>
                  <w:i/>
                  <w:lang w:val="es-ES_tradnl"/>
                </w:rPr>
              </m:ctrlPr>
            </m:sSupPr>
            <m:e>
              <m:r>
                <w:rPr>
                  <w:rFonts w:ascii="Cambria Math" w:eastAsiaTheme="minorEastAsia" w:hAnsi="Cambria Math"/>
                  <w:lang w:val="es-ES_tradnl"/>
                </w:rPr>
                <m:t>(90</m:t>
              </m:r>
            </m:e>
            <m:sup>
              <m:r>
                <m:rPr>
                  <m:sty m:val="p"/>
                </m:rPr>
                <w:rPr>
                  <w:rFonts w:ascii="Cambria Math" w:eastAsiaTheme="minorEastAsia" w:hAnsi="Cambria Math"/>
                  <w:lang w:val="es-ES_tradnl"/>
                </w:rPr>
                <m:t>o</m:t>
              </m:r>
            </m:sup>
          </m:sSup>
          <m:r>
            <w:rPr>
              <w:rFonts w:ascii="Cambria Math" w:eastAsiaTheme="minorEastAsia" w:hAnsi="Cambria Math"/>
              <w:lang w:val="es-ES_tradnl"/>
            </w:rPr>
            <m:t>)</m:t>
          </m:r>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n</m:t>
              </m:r>
            </m:e>
            <m:sub>
              <m:r>
                <m:rPr>
                  <m:sty m:val="p"/>
                </m:rPr>
                <w:rPr>
                  <w:rFonts w:ascii="Cambria Math" w:hAnsi="Cambria Math"/>
                  <w:lang w:val="es-ES_tradnl"/>
                </w:rPr>
                <m:t>material</m:t>
              </m:r>
            </m:sub>
          </m:sSub>
          <m:r>
            <w:rPr>
              <w:rFonts w:ascii="Cambria Math" w:hAnsi="Cambria Math"/>
              <w:lang w:val="es-ES_tradnl"/>
            </w:rPr>
            <m:t>=1.31</m:t>
          </m:r>
        </m:oMath>
      </m:oMathPara>
    </w:p>
    <w:p w14:paraId="391DFB3A" w14:textId="77777777" w:rsidR="00C728A6" w:rsidRDefault="00C728A6">
      <w:pPr>
        <w:widowControl/>
        <w:autoSpaceDE/>
        <w:autoSpaceDN/>
        <w:rPr>
          <w:bCs/>
        </w:rPr>
      </w:pPr>
      <w:r>
        <w:rPr>
          <w:bCs/>
        </w:rPr>
        <w:br w:type="page"/>
      </w:r>
    </w:p>
    <w:p w14:paraId="4E3BB02B" w14:textId="77777777" w:rsidR="00C728A6" w:rsidRDefault="00C728A6">
      <w:pPr>
        <w:widowControl/>
        <w:autoSpaceDE/>
        <w:autoSpaceDN/>
        <w:rPr>
          <w:bCs/>
        </w:rPr>
      </w:pPr>
    </w:p>
    <w:p w14:paraId="62E24220" w14:textId="77777777" w:rsidR="00511342" w:rsidRPr="00DB4F38" w:rsidRDefault="00511342" w:rsidP="00511342">
      <w:pPr>
        <w:pStyle w:val="ListParagraph"/>
        <w:tabs>
          <w:tab w:val="left" w:pos="567"/>
          <w:tab w:val="left" w:pos="993"/>
        </w:tabs>
        <w:adjustRightInd w:val="0"/>
        <w:snapToGrid w:val="0"/>
        <w:spacing w:before="240" w:line="300" w:lineRule="exact"/>
        <w:ind w:left="284" w:hanging="284"/>
        <w:rPr>
          <w:lang w:val="es-ES_tradnl"/>
        </w:rPr>
      </w:pPr>
      <w:r w:rsidRPr="00DB4F38">
        <w:rPr>
          <w:bCs/>
        </w:rPr>
        <w:t>7.</w:t>
      </w:r>
      <w:r w:rsidRPr="00DB4F38">
        <w:rPr>
          <w:bCs/>
        </w:rPr>
        <w:tab/>
      </w:r>
      <w:r w:rsidRPr="00DB4F38">
        <w:rPr>
          <w:lang w:val="es-ES_tradnl"/>
        </w:rPr>
        <w:t xml:space="preserve">Conocemos la longitud de onda de los electrones que inciden sobre un material en un experimento de difracción de electrones, </w:t>
      </w:r>
      <w:r w:rsidRPr="00DB4F38">
        <w:rPr>
          <w:rFonts w:ascii="Symbol" w:hAnsi="Symbol"/>
          <w:i/>
          <w:iCs/>
          <w:lang w:val="es-ES_tradnl"/>
        </w:rPr>
        <w:t>l</w:t>
      </w:r>
      <w:r w:rsidRPr="00DB4F38">
        <w:rPr>
          <w:vertAlign w:val="subscript"/>
          <w:lang w:val="es-ES_tradnl"/>
        </w:rPr>
        <w:t>e</w:t>
      </w:r>
      <w:r w:rsidRPr="00DB4F38">
        <w:rPr>
          <w:lang w:val="es-ES_tradnl"/>
        </w:rPr>
        <w:t xml:space="preserve"> = 1.5</w:t>
      </w:r>
      <w:r w:rsidRPr="00DB4F38">
        <w:rPr>
          <w:lang w:val="es-ES_tradnl"/>
        </w:rPr>
        <w:sym w:font="Symbol" w:char="F0B4"/>
      </w:r>
      <w:r w:rsidRPr="00DB4F38">
        <w:rPr>
          <w:lang w:val="es-ES_tradnl"/>
        </w:rPr>
        <w:t>10</w:t>
      </w:r>
      <w:r w:rsidRPr="00DB4F38">
        <w:rPr>
          <w:vertAlign w:val="superscript"/>
          <w:lang w:val="es-ES_tradnl"/>
        </w:rPr>
        <w:t>-10</w:t>
      </w:r>
      <w:r w:rsidRPr="00DB4F38">
        <w:rPr>
          <w:lang w:val="es-ES_tradnl"/>
        </w:rPr>
        <w:t xml:space="preserve"> m. Calcule:</w:t>
      </w:r>
    </w:p>
    <w:p w14:paraId="1D0FC408" w14:textId="77777777" w:rsidR="00511342" w:rsidRPr="00DB4F38" w:rsidRDefault="00511342" w:rsidP="00511342">
      <w:pPr>
        <w:pStyle w:val="ListParagraph"/>
        <w:tabs>
          <w:tab w:val="left" w:pos="993"/>
        </w:tabs>
        <w:adjustRightInd w:val="0"/>
        <w:snapToGrid w:val="0"/>
        <w:spacing w:line="300" w:lineRule="exact"/>
        <w:ind w:left="567" w:hanging="284"/>
        <w:rPr>
          <w:lang w:val="es-ES_tradnl"/>
        </w:rPr>
      </w:pPr>
      <w:r w:rsidRPr="00DB4F38">
        <w:rPr>
          <w:lang w:val="es-ES_tradnl"/>
        </w:rPr>
        <w:t>a.</w:t>
      </w:r>
      <w:r w:rsidRPr="00DB4F38">
        <w:rPr>
          <w:lang w:val="es-ES_tradnl"/>
        </w:rPr>
        <w:tab/>
        <w:t>La velocidad de los electrones que inciden sobre el material. (1 punto)</w:t>
      </w:r>
    </w:p>
    <w:p w14:paraId="00E02ACC" w14:textId="77777777" w:rsidR="00511342" w:rsidRPr="00DB4F38" w:rsidRDefault="00511342" w:rsidP="00511342">
      <w:pPr>
        <w:pStyle w:val="ListParagraph"/>
        <w:tabs>
          <w:tab w:val="left" w:pos="993"/>
        </w:tabs>
        <w:adjustRightInd w:val="0"/>
        <w:snapToGrid w:val="0"/>
        <w:spacing w:line="300" w:lineRule="exact"/>
        <w:ind w:left="567" w:hanging="284"/>
      </w:pPr>
      <w:r w:rsidRPr="00DB4F38">
        <w:rPr>
          <w:lang w:val="es-ES_tradnl"/>
        </w:rPr>
        <w:t>b.</w:t>
      </w:r>
      <w:r w:rsidRPr="00DB4F38">
        <w:rPr>
          <w:lang w:val="es-ES_tradnl"/>
        </w:rPr>
        <w:tab/>
        <w:t>Determina</w:t>
      </w:r>
      <w:r w:rsidRPr="00DB4F38">
        <w:t xml:space="preserve"> la diferencia de energía entre dos niveles atómicos si la radiación emitida tiene la misma longitud de onda que la de los electrones empleados en la difracción</w:t>
      </w:r>
      <w:r w:rsidR="00613087" w:rsidRPr="00DB4F38">
        <w:t xml:space="preserve"> </w:t>
      </w:r>
      <w:r w:rsidRPr="00DB4F38">
        <w:t>(1 punto)</w:t>
      </w:r>
    </w:p>
    <w:p w14:paraId="32D676F4" w14:textId="77777777" w:rsidR="00511342" w:rsidRPr="00DB4F38" w:rsidRDefault="00511342" w:rsidP="00511342">
      <w:pPr>
        <w:pStyle w:val="ListParagraph"/>
        <w:tabs>
          <w:tab w:val="left" w:pos="993"/>
        </w:tabs>
        <w:adjustRightInd w:val="0"/>
        <w:snapToGrid w:val="0"/>
        <w:spacing w:line="300" w:lineRule="exact"/>
        <w:ind w:left="567" w:hanging="284"/>
        <w:rPr>
          <w:lang w:val="es-ES_tradnl"/>
        </w:rPr>
      </w:pPr>
      <w:r w:rsidRPr="00DB4F38">
        <w:rPr>
          <w:lang w:val="es-ES_tradnl"/>
        </w:rPr>
        <w:t>c.</w:t>
      </w:r>
      <w:r w:rsidRPr="00DB4F38">
        <w:rPr>
          <w:lang w:val="es-ES_tradnl"/>
        </w:rPr>
        <w:tab/>
        <w:t xml:space="preserve">La longitud de onda de </w:t>
      </w:r>
      <w:proofErr w:type="spellStart"/>
      <w:r w:rsidRPr="00DB4F38">
        <w:rPr>
          <w:lang w:val="es-ES_tradnl"/>
        </w:rPr>
        <w:t>De</w:t>
      </w:r>
      <w:proofErr w:type="spellEnd"/>
      <w:r w:rsidRPr="00DB4F38">
        <w:rPr>
          <w:lang w:val="es-ES_tradnl"/>
        </w:rPr>
        <w:t xml:space="preserve"> Broglie asociada a una partícula de masa, </w:t>
      </w:r>
      <w:r w:rsidRPr="00DB4F38">
        <w:rPr>
          <w:i/>
          <w:iCs/>
          <w:lang w:val="es-ES_tradnl"/>
        </w:rPr>
        <w:t>m</w:t>
      </w:r>
      <w:r w:rsidRPr="00DB4F38">
        <w:rPr>
          <w:lang w:val="es-ES_tradnl"/>
        </w:rPr>
        <w:t xml:space="preserve"> = 5</w:t>
      </w:r>
      <w:r w:rsidRPr="00DB4F38">
        <w:rPr>
          <w:lang w:val="es-ES_tradnl"/>
        </w:rPr>
        <w:sym w:font="Symbol" w:char="F0B4"/>
      </w:r>
      <w:r w:rsidRPr="00DB4F38">
        <w:t>10</w:t>
      </w:r>
      <w:r w:rsidRPr="00DB4F38">
        <w:rPr>
          <w:vertAlign w:val="superscript"/>
        </w:rPr>
        <w:t>-12</w:t>
      </w:r>
      <w:r w:rsidRPr="00DB4F38">
        <w:t xml:space="preserve"> kg</w:t>
      </w:r>
      <w:r w:rsidRPr="00DB4F38">
        <w:rPr>
          <w:lang w:val="es-ES_tradnl"/>
        </w:rPr>
        <w:t xml:space="preserve"> con la misma velocidad que el haz de electrones de los apartados anteriores (0.5 puntos)</w:t>
      </w:r>
    </w:p>
    <w:p w14:paraId="689E33E0" w14:textId="77777777" w:rsidR="00202351" w:rsidRPr="00E0139F" w:rsidRDefault="00511342" w:rsidP="001E79DE">
      <w:pPr>
        <w:pStyle w:val="ListParagraph"/>
        <w:tabs>
          <w:tab w:val="left" w:pos="567"/>
          <w:tab w:val="left" w:pos="993"/>
        </w:tabs>
        <w:adjustRightInd w:val="0"/>
        <w:snapToGrid w:val="0"/>
        <w:spacing w:before="120" w:line="300" w:lineRule="exact"/>
        <w:ind w:left="284" w:hanging="284"/>
        <w:jc w:val="right"/>
        <w:rPr>
          <w:lang w:val="en-US"/>
        </w:rPr>
      </w:pPr>
      <w:proofErr w:type="spellStart"/>
      <w:r w:rsidRPr="00E0139F">
        <w:rPr>
          <w:lang w:val="en-US"/>
        </w:rPr>
        <w:t>Datos</w:t>
      </w:r>
      <w:proofErr w:type="spellEnd"/>
      <w:r w:rsidRPr="00E0139F">
        <w:rPr>
          <w:lang w:val="en-US"/>
        </w:rPr>
        <w:t>: |</w:t>
      </w:r>
      <w:proofErr w:type="spellStart"/>
      <w:r w:rsidRPr="00E0139F">
        <w:rPr>
          <w:lang w:val="en-US"/>
        </w:rPr>
        <w:t>q</w:t>
      </w:r>
      <w:r w:rsidRPr="00E0139F">
        <w:rPr>
          <w:vertAlign w:val="subscript"/>
          <w:lang w:val="en-US"/>
        </w:rPr>
        <w:t>e</w:t>
      </w:r>
      <w:proofErr w:type="spellEnd"/>
      <w:r w:rsidRPr="00E0139F">
        <w:rPr>
          <w:lang w:val="en-US"/>
        </w:rPr>
        <w:t>| = 1.6</w:t>
      </w:r>
      <w:r w:rsidRPr="00DB4F38">
        <w:rPr>
          <w:lang w:val="es-ES_tradnl"/>
        </w:rPr>
        <w:sym w:font="Symbol" w:char="F0B4"/>
      </w:r>
      <w:r w:rsidRPr="00E0139F">
        <w:rPr>
          <w:lang w:val="en-US"/>
        </w:rPr>
        <w:t>10</w:t>
      </w:r>
      <w:r w:rsidRPr="00E0139F">
        <w:rPr>
          <w:vertAlign w:val="superscript"/>
          <w:lang w:val="en-US"/>
        </w:rPr>
        <w:t>-19</w:t>
      </w:r>
      <w:r w:rsidRPr="00E0139F">
        <w:rPr>
          <w:lang w:val="en-US"/>
        </w:rPr>
        <w:t xml:space="preserve"> C; m</w:t>
      </w:r>
      <w:r w:rsidRPr="00E0139F">
        <w:rPr>
          <w:vertAlign w:val="subscript"/>
          <w:lang w:val="en-US"/>
        </w:rPr>
        <w:t>e</w:t>
      </w:r>
      <w:r w:rsidRPr="00E0139F">
        <w:rPr>
          <w:lang w:val="en-US"/>
        </w:rPr>
        <w:t xml:space="preserve"> = 9.1</w:t>
      </w:r>
      <w:r w:rsidRPr="00DB4F38">
        <w:rPr>
          <w:lang w:val="es-ES_tradnl"/>
        </w:rPr>
        <w:sym w:font="Symbol" w:char="F0B4"/>
      </w:r>
      <w:r w:rsidRPr="00E0139F">
        <w:rPr>
          <w:lang w:val="en-US"/>
        </w:rPr>
        <w:t>10</w:t>
      </w:r>
      <w:r w:rsidRPr="00E0139F">
        <w:rPr>
          <w:vertAlign w:val="superscript"/>
          <w:lang w:val="en-US"/>
        </w:rPr>
        <w:t>-31</w:t>
      </w:r>
      <w:r w:rsidRPr="00E0139F">
        <w:rPr>
          <w:lang w:val="en-US"/>
        </w:rPr>
        <w:t xml:space="preserve"> kg; h = 6.626</w:t>
      </w:r>
      <w:r w:rsidRPr="00DB4F38">
        <w:rPr>
          <w:lang w:val="es-ES_tradnl"/>
        </w:rPr>
        <w:sym w:font="Symbol" w:char="F0B4"/>
      </w:r>
      <w:r w:rsidRPr="00E0139F">
        <w:rPr>
          <w:lang w:val="en-US"/>
        </w:rPr>
        <w:t>10</w:t>
      </w:r>
      <w:r w:rsidRPr="00E0139F">
        <w:rPr>
          <w:vertAlign w:val="superscript"/>
          <w:lang w:val="en-US"/>
        </w:rPr>
        <w:t>-34</w:t>
      </w:r>
      <w:r w:rsidRPr="00E0139F">
        <w:rPr>
          <w:lang w:val="en-US"/>
        </w:rPr>
        <w:t xml:space="preserve"> J·s</w:t>
      </w:r>
      <w:r w:rsidR="00E0139F" w:rsidRPr="00E0139F">
        <w:rPr>
          <w:lang w:val="en-US"/>
        </w:rPr>
        <w:t>; c = 3</w:t>
      </w:r>
      <w:r w:rsidR="00E0139F" w:rsidRPr="00DB4F38">
        <w:rPr>
          <w:lang w:val="es-ES_tradnl"/>
        </w:rPr>
        <w:sym w:font="Symbol" w:char="F0B4"/>
      </w:r>
      <w:r w:rsidR="00E0139F" w:rsidRPr="00E0139F">
        <w:rPr>
          <w:lang w:val="en-US"/>
        </w:rPr>
        <w:t>1</w:t>
      </w:r>
      <w:r w:rsidR="00E0139F">
        <w:rPr>
          <w:lang w:val="en-US"/>
        </w:rPr>
        <w:t>0</w:t>
      </w:r>
      <w:r w:rsidR="00E0139F">
        <w:rPr>
          <w:vertAlign w:val="superscript"/>
          <w:lang w:val="en-US"/>
        </w:rPr>
        <w:t>8</w:t>
      </w:r>
      <w:r w:rsidR="00E0139F" w:rsidRPr="00E0139F">
        <w:rPr>
          <w:lang w:val="en-US"/>
        </w:rPr>
        <w:t xml:space="preserve"> m s</w:t>
      </w:r>
      <w:r w:rsidR="00E0139F" w:rsidRPr="00E0139F">
        <w:rPr>
          <w:vertAlign w:val="superscript"/>
          <w:lang w:val="en-US"/>
        </w:rPr>
        <w:t>-1</w:t>
      </w:r>
    </w:p>
    <w:p w14:paraId="1838F76D" w14:textId="77777777" w:rsidR="005B0487" w:rsidRDefault="005B0487" w:rsidP="00E96C41">
      <w:pPr>
        <w:pStyle w:val="ListParagraph"/>
        <w:pBdr>
          <w:top w:val="single" w:sz="4" w:space="1" w:color="auto"/>
        </w:pBdr>
        <w:tabs>
          <w:tab w:val="left" w:pos="567"/>
          <w:tab w:val="left" w:pos="993"/>
        </w:tabs>
        <w:adjustRightInd w:val="0"/>
        <w:snapToGrid w:val="0"/>
        <w:spacing w:before="120" w:line="300" w:lineRule="exact"/>
        <w:ind w:left="284" w:hanging="284"/>
        <w:rPr>
          <w:lang w:val="es-ES_tradnl"/>
        </w:rPr>
      </w:pPr>
      <w:r>
        <w:rPr>
          <w:lang w:val="es-ES_tradnl"/>
        </w:rPr>
        <w:t>SOLUCIÓN</w:t>
      </w:r>
    </w:p>
    <w:p w14:paraId="5C78C0B3" w14:textId="77777777" w:rsidR="005B0487" w:rsidRDefault="005B0487" w:rsidP="005B0487">
      <w:pPr>
        <w:tabs>
          <w:tab w:val="left" w:pos="567"/>
          <w:tab w:val="left" w:pos="993"/>
        </w:tabs>
        <w:adjustRightInd w:val="0"/>
        <w:snapToGrid w:val="0"/>
        <w:spacing w:before="240" w:line="240" w:lineRule="atLeast"/>
        <w:ind w:left="284" w:hanging="284"/>
        <w:rPr>
          <w:lang w:val="es-ES_tradnl"/>
        </w:rPr>
      </w:pPr>
      <w:r w:rsidRPr="008B6F58">
        <w:rPr>
          <w:lang w:val="es-ES_tradnl"/>
        </w:rPr>
        <w:t>a.</w:t>
      </w:r>
      <w:r>
        <w:rPr>
          <w:lang w:val="es-ES_tradnl"/>
        </w:rPr>
        <w:tab/>
      </w:r>
    </w:p>
    <w:p w14:paraId="1F858465" w14:textId="77777777" w:rsidR="00C728A6" w:rsidRPr="004E2A34" w:rsidRDefault="0027666D" w:rsidP="003B6E1F">
      <w:pPr>
        <w:tabs>
          <w:tab w:val="left" w:pos="567"/>
          <w:tab w:val="left" w:pos="993"/>
        </w:tabs>
        <w:adjustRightInd w:val="0"/>
        <w:snapToGrid w:val="0"/>
        <w:spacing w:line="240" w:lineRule="atLeast"/>
        <w:ind w:left="284" w:hanging="284"/>
        <w:rPr>
          <w:iCs/>
          <w:lang w:val="en-US"/>
        </w:rPr>
      </w:pPr>
      <m:oMathPara>
        <m:oMath>
          <m:sSub>
            <m:sSubPr>
              <m:ctrlPr>
                <w:rPr>
                  <w:rFonts w:ascii="Cambria Math" w:hAnsi="Cambria Math"/>
                  <w:i/>
                  <w:lang w:val="es-ES_tradnl"/>
                </w:rPr>
              </m:ctrlPr>
            </m:sSubPr>
            <m:e>
              <m:r>
                <w:rPr>
                  <w:rFonts w:ascii="Cambria Math" w:hAnsi="Cambria Math"/>
                  <w:lang w:val="es-ES_tradnl"/>
                </w:rPr>
                <m:t>λ</m:t>
              </m:r>
            </m:e>
            <m:sub>
              <m:r>
                <w:rPr>
                  <w:rFonts w:ascii="Cambria Math" w:hAnsi="Cambria Math"/>
                  <w:lang w:val="es-ES_tradnl"/>
                </w:rPr>
                <m:t>e</m:t>
              </m:r>
            </m:sub>
          </m:sSub>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h</m:t>
              </m:r>
            </m:num>
            <m:den>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e</m:t>
                  </m:r>
                </m:sub>
              </m:sSub>
              <m:r>
                <w:rPr>
                  <w:rFonts w:ascii="Cambria Math" w:hAnsi="Cambria Math"/>
                  <w:lang w:val="es-ES_tradnl"/>
                </w:rPr>
                <m:t>v</m:t>
              </m:r>
            </m:den>
          </m:f>
          <m:r>
            <w:rPr>
              <w:rFonts w:ascii="Cambria Math" w:hAnsi="Cambria Math"/>
              <w:lang w:val="es-ES_tradnl"/>
            </w:rPr>
            <m:t>⟹v=</m:t>
          </m:r>
          <m:f>
            <m:fPr>
              <m:ctrlPr>
                <w:rPr>
                  <w:rFonts w:ascii="Cambria Math" w:hAnsi="Cambria Math"/>
                  <w:i/>
                  <w:lang w:val="es-ES_tradnl"/>
                </w:rPr>
              </m:ctrlPr>
            </m:fPr>
            <m:num>
              <m:r>
                <w:rPr>
                  <w:rFonts w:ascii="Cambria Math" w:hAnsi="Cambria Math"/>
                  <w:lang w:val="es-ES_tradnl"/>
                </w:rPr>
                <m:t>h</m:t>
              </m:r>
            </m:num>
            <m:den>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e</m:t>
                  </m:r>
                </m:sub>
              </m:sSub>
              <m:sSub>
                <m:sSubPr>
                  <m:ctrlPr>
                    <w:rPr>
                      <w:rFonts w:ascii="Cambria Math" w:hAnsi="Cambria Math"/>
                      <w:i/>
                      <w:lang w:val="es-ES_tradnl"/>
                    </w:rPr>
                  </m:ctrlPr>
                </m:sSubPr>
                <m:e>
                  <m:r>
                    <w:rPr>
                      <w:rFonts w:ascii="Cambria Math" w:hAnsi="Cambria Math"/>
                      <w:lang w:val="es-ES_tradnl"/>
                    </w:rPr>
                    <m:t>λ</m:t>
                  </m:r>
                </m:e>
                <m:sub>
                  <m:r>
                    <w:rPr>
                      <w:rFonts w:ascii="Cambria Math" w:hAnsi="Cambria Math"/>
                      <w:lang w:val="es-ES_tradnl"/>
                    </w:rPr>
                    <m:t>e</m:t>
                  </m:r>
                </m:sub>
              </m:sSub>
            </m:den>
          </m:f>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6.626×</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-34</m:t>
                  </m:r>
                </m:sup>
              </m:sSup>
            </m:num>
            <m:den>
              <m:r>
                <w:rPr>
                  <w:rFonts w:ascii="Cambria Math" w:hAnsi="Cambria Math"/>
                  <w:lang w:val="es-ES_tradnl"/>
                </w:rPr>
                <m:t>9.1×</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-31</m:t>
                  </m:r>
                </m:sup>
              </m:sSup>
              <m:r>
                <w:rPr>
                  <w:rFonts w:ascii="Cambria Math" w:hAnsi="Cambria Math"/>
                  <w:lang w:val="es-ES_tradnl"/>
                </w:rPr>
                <m:t>×1.5×</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-10</m:t>
                  </m:r>
                </m:sup>
              </m:sSup>
            </m:den>
          </m:f>
          <m:r>
            <w:rPr>
              <w:rFonts w:ascii="Cambria Math" w:hAnsi="Cambria Math"/>
              <w:lang w:val="es-ES_tradnl"/>
            </w:rPr>
            <m:t xml:space="preserve">  ⟹  v=4.85×</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6</m:t>
              </m:r>
            </m:sup>
          </m:sSup>
          <m:r>
            <w:rPr>
              <w:rFonts w:ascii="Cambria Math" w:hAnsi="Cambria Math"/>
              <w:lang w:val="es-ES_tradnl"/>
            </w:rPr>
            <m:t xml:space="preserve"> </m:t>
          </m:r>
          <m:r>
            <m:rPr>
              <m:sty m:val="p"/>
            </m:rPr>
            <w:rPr>
              <w:rFonts w:ascii="Cambria Math" w:hAnsi="Cambria Math"/>
              <w:lang w:val="es-ES_tradnl"/>
            </w:rPr>
            <m:t>m/s</m:t>
          </m:r>
        </m:oMath>
      </m:oMathPara>
    </w:p>
    <w:p w14:paraId="6034E9B6" w14:textId="77777777" w:rsidR="00C728A6" w:rsidRDefault="006136F4" w:rsidP="00DC0DD3">
      <w:pPr>
        <w:pBdr>
          <w:top w:val="single" w:sz="4" w:space="1" w:color="auto"/>
        </w:pBdr>
        <w:tabs>
          <w:tab w:val="left" w:pos="567"/>
          <w:tab w:val="left" w:pos="993"/>
        </w:tabs>
        <w:adjustRightInd w:val="0"/>
        <w:snapToGrid w:val="0"/>
        <w:spacing w:before="240" w:line="240" w:lineRule="atLeast"/>
        <w:ind w:left="284" w:hanging="284"/>
      </w:pPr>
      <w:r w:rsidRPr="006136F4">
        <w:rPr>
          <w:iCs/>
        </w:rPr>
        <w:t>b.</w:t>
      </w:r>
      <w:r w:rsidRPr="006136F4">
        <w:rPr>
          <w:iCs/>
        </w:rPr>
        <w:tab/>
        <w:t>La energía de los fotones emiti</w:t>
      </w:r>
      <w:r>
        <w:rPr>
          <w:iCs/>
        </w:rPr>
        <w:t xml:space="preserve">dos corresponde a la diferencia </w:t>
      </w:r>
      <w:r w:rsidRPr="00DB4F38">
        <w:t xml:space="preserve">de energía entre </w:t>
      </w:r>
      <w:r>
        <w:t xml:space="preserve">los </w:t>
      </w:r>
      <w:r w:rsidRPr="00DB4F38">
        <w:t>dos niveles atómicos</w:t>
      </w:r>
      <w:r>
        <w:t>:</w:t>
      </w:r>
    </w:p>
    <w:p w14:paraId="68F6CED8" w14:textId="77777777" w:rsidR="00DC0DD3" w:rsidRPr="00DC0DD3" w:rsidRDefault="006136F4" w:rsidP="00DC0DD3">
      <w:pPr>
        <w:tabs>
          <w:tab w:val="left" w:pos="567"/>
          <w:tab w:val="left" w:pos="993"/>
        </w:tabs>
        <w:adjustRightInd w:val="0"/>
        <w:snapToGrid w:val="0"/>
        <w:spacing w:before="240" w:line="240" w:lineRule="atLeast"/>
        <w:ind w:left="284" w:hanging="284"/>
        <w:rPr>
          <w:iCs/>
          <w:lang w:val="es-ES_tradnl"/>
        </w:rPr>
      </w:pPr>
      <m:oMathPara>
        <m:oMath>
          <m:r>
            <w:rPr>
              <w:rFonts w:ascii="Cambria Math" w:hAnsi="Cambria Math"/>
            </w:rPr>
            <m:t>∆E=hν=h</m:t>
          </m:r>
          <m:f>
            <m:fPr>
              <m:ctrlPr>
                <w:rPr>
                  <w:rFonts w:ascii="Cambria Math" w:hAnsi="Cambria Math"/>
                  <w:i/>
                  <w:iCs/>
                </w:rPr>
              </m:ctrlPr>
            </m:fPr>
            <m:num>
              <m:r>
                <w:rPr>
                  <w:rFonts w:ascii="Cambria Math" w:hAnsi="Cambria Math"/>
                </w:rPr>
                <m:t>c</m:t>
              </m:r>
            </m:num>
            <m:den>
              <m:r>
                <w:rPr>
                  <w:rFonts w:ascii="Cambria Math" w:hAnsi="Cambria Math"/>
                </w:rPr>
                <m:t>λ</m:t>
              </m:r>
            </m:den>
          </m:f>
          <m:r>
            <w:rPr>
              <w:rFonts w:ascii="Cambria Math" w:hAnsi="Cambria Math"/>
            </w:rPr>
            <m:t>=</m:t>
          </m:r>
          <m:f>
            <m:fPr>
              <m:ctrlPr>
                <w:rPr>
                  <w:rFonts w:ascii="Cambria Math" w:hAnsi="Cambria Math"/>
                  <w:i/>
                  <w:iCs/>
                </w:rPr>
              </m:ctrlPr>
            </m:fPr>
            <m:num>
              <m:r>
                <w:rPr>
                  <w:rFonts w:ascii="Cambria Math" w:hAnsi="Cambria Math"/>
                  <w:lang w:val="es-ES_tradnl"/>
                </w:rPr>
                <m:t>6.626×</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-34</m:t>
                  </m:r>
                </m:sup>
              </m:sSup>
              <m:r>
                <w:rPr>
                  <w:rFonts w:ascii="Cambria Math" w:hAnsi="Cambria Math"/>
                  <w:lang w:val="es-ES_tradnl"/>
                </w:rPr>
                <m:t>×3×</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8</m:t>
                  </m:r>
                </m:sup>
              </m:sSup>
            </m:num>
            <m:den>
              <m:r>
                <w:rPr>
                  <w:rFonts w:ascii="Cambria Math" w:hAnsi="Cambria Math"/>
                  <w:lang w:val="es-ES_tradnl"/>
                </w:rPr>
                <m:t>1.5×</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-10</m:t>
                  </m:r>
                </m:sup>
              </m:sSup>
            </m:den>
          </m:f>
          <m:r>
            <w:rPr>
              <w:rFonts w:ascii="Cambria Math" w:hAnsi="Cambria Math"/>
              <w:lang w:val="es-ES_tradnl"/>
            </w:rPr>
            <m:t xml:space="preserve"> ⟹ </m:t>
          </m:r>
          <m:r>
            <w:rPr>
              <w:rFonts w:ascii="Cambria Math" w:hAnsi="Cambria Math"/>
            </w:rPr>
            <m:t>∆E=</m:t>
          </m:r>
          <m:r>
            <w:rPr>
              <w:rFonts w:ascii="Cambria Math" w:hAnsi="Cambria Math"/>
              <w:lang w:val="es-ES_tradnl"/>
            </w:rPr>
            <m:t>1.33×</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-15</m:t>
              </m:r>
            </m:sup>
          </m:sSup>
          <m:r>
            <w:rPr>
              <w:rFonts w:ascii="Cambria Math" w:hAnsi="Cambria Math"/>
              <w:lang w:val="es-ES_tradnl"/>
            </w:rPr>
            <m:t xml:space="preserve"> </m:t>
          </m:r>
          <m:r>
            <m:rPr>
              <m:sty m:val="p"/>
            </m:rPr>
            <w:rPr>
              <w:rFonts w:ascii="Cambria Math" w:hAnsi="Cambria Math"/>
              <w:lang w:val="es-ES_tradnl"/>
            </w:rPr>
            <m:t>J</m:t>
          </m:r>
        </m:oMath>
      </m:oMathPara>
    </w:p>
    <w:p w14:paraId="5F6A2B9A" w14:textId="77777777" w:rsidR="006136F4" w:rsidRDefault="00DC0DD3" w:rsidP="001C725E">
      <w:pPr>
        <w:pBdr>
          <w:top w:val="single" w:sz="4" w:space="1" w:color="auto"/>
        </w:pBdr>
        <w:tabs>
          <w:tab w:val="left" w:pos="567"/>
          <w:tab w:val="left" w:pos="993"/>
        </w:tabs>
        <w:adjustRightInd w:val="0"/>
        <w:snapToGrid w:val="0"/>
        <w:spacing w:before="240" w:line="240" w:lineRule="atLeast"/>
        <w:ind w:left="284" w:hanging="284"/>
        <w:rPr>
          <w:iCs/>
        </w:rPr>
      </w:pPr>
      <w:r>
        <w:rPr>
          <w:iCs/>
        </w:rPr>
        <w:t>c.</w:t>
      </w:r>
      <w:r>
        <w:rPr>
          <w:iCs/>
        </w:rPr>
        <w:tab/>
      </w:r>
    </w:p>
    <w:p w14:paraId="0717ABCF" w14:textId="77777777" w:rsidR="00DC0DD3" w:rsidRPr="006136F4" w:rsidRDefault="0027666D" w:rsidP="004E2A34">
      <w:pPr>
        <w:tabs>
          <w:tab w:val="left" w:pos="567"/>
          <w:tab w:val="left" w:pos="993"/>
        </w:tabs>
        <w:adjustRightInd w:val="0"/>
        <w:snapToGrid w:val="0"/>
        <w:spacing w:before="240" w:line="240" w:lineRule="atLeast"/>
        <w:ind w:left="284" w:hanging="284"/>
        <w:rPr>
          <w:iCs/>
        </w:rPr>
      </w:pPr>
      <m:oMathPara>
        <m:oMath>
          <m:sSub>
            <m:sSubPr>
              <m:ctrlPr>
                <w:rPr>
                  <w:rFonts w:ascii="Cambria Math" w:hAnsi="Cambria Math"/>
                  <w:i/>
                  <w:lang w:val="es-ES_tradnl"/>
                </w:rPr>
              </m:ctrlPr>
            </m:sSubPr>
            <m:e>
              <m:r>
                <w:rPr>
                  <w:rFonts w:ascii="Cambria Math" w:hAnsi="Cambria Math"/>
                  <w:lang w:val="es-ES_tradnl"/>
                </w:rPr>
                <m:t>λ</m:t>
              </m:r>
            </m:e>
            <m:sub>
              <m:r>
                <w:rPr>
                  <w:rFonts w:ascii="Cambria Math" w:hAnsi="Cambria Math"/>
                  <w:lang w:val="es-ES_tradnl"/>
                </w:rPr>
                <m:t>particula</m:t>
              </m:r>
            </m:sub>
          </m:sSub>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h</m:t>
              </m:r>
            </m:num>
            <m:den>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particula</m:t>
                  </m:r>
                </m:sub>
              </m:sSub>
              <m:r>
                <w:rPr>
                  <w:rFonts w:ascii="Cambria Math" w:hAnsi="Cambria Math"/>
                  <w:lang w:val="es-ES_tradnl"/>
                </w:rPr>
                <m:t>v</m:t>
              </m:r>
            </m:den>
          </m:f>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6.626×</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-34</m:t>
                  </m:r>
                </m:sup>
              </m:sSup>
            </m:num>
            <m:den>
              <m:r>
                <w:rPr>
                  <w:rFonts w:ascii="Cambria Math" w:hAnsi="Cambria Math"/>
                  <w:lang w:val="es-ES_tradnl"/>
                </w:rPr>
                <m:t>5×</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-12</m:t>
                  </m:r>
                </m:sup>
              </m:sSup>
              <m:r>
                <w:rPr>
                  <w:rFonts w:ascii="Cambria Math" w:hAnsi="Cambria Math"/>
                  <w:lang w:val="es-ES_tradnl"/>
                </w:rPr>
                <m:t>×4.85×</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6</m:t>
                  </m:r>
                </m:sup>
              </m:sSup>
            </m:den>
          </m:f>
          <m:r>
            <w:rPr>
              <w:rFonts w:ascii="Cambria Math" w:hAnsi="Cambria Math"/>
              <w:lang w:val="es-ES_tradnl"/>
            </w:rPr>
            <m:t xml:space="preserve">  ⟹  </m:t>
          </m:r>
          <m:sSub>
            <m:sSubPr>
              <m:ctrlPr>
                <w:rPr>
                  <w:rFonts w:ascii="Cambria Math" w:hAnsi="Cambria Math"/>
                  <w:i/>
                  <w:lang w:val="es-ES_tradnl"/>
                </w:rPr>
              </m:ctrlPr>
            </m:sSubPr>
            <m:e>
              <m:r>
                <w:rPr>
                  <w:rFonts w:ascii="Cambria Math" w:hAnsi="Cambria Math"/>
                  <w:lang w:val="es-ES_tradnl"/>
                </w:rPr>
                <m:t>λ</m:t>
              </m:r>
            </m:e>
            <m:sub>
              <m:r>
                <w:rPr>
                  <w:rFonts w:ascii="Cambria Math" w:hAnsi="Cambria Math"/>
                  <w:lang w:val="es-ES_tradnl"/>
                </w:rPr>
                <m:t>particula</m:t>
              </m:r>
            </m:sub>
          </m:sSub>
          <m:r>
            <w:rPr>
              <w:rFonts w:ascii="Cambria Math" w:hAnsi="Cambria Math"/>
              <w:lang w:val="es-ES_tradnl"/>
            </w:rPr>
            <m:t>=2.73×</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-29</m:t>
              </m:r>
            </m:sup>
          </m:sSup>
          <m:r>
            <w:rPr>
              <w:rFonts w:ascii="Cambria Math" w:hAnsi="Cambria Math"/>
              <w:lang w:val="es-ES_tradnl"/>
            </w:rPr>
            <m:t xml:space="preserve"> </m:t>
          </m:r>
          <m:r>
            <m:rPr>
              <m:sty m:val="p"/>
            </m:rPr>
            <w:rPr>
              <w:rFonts w:ascii="Cambria Math" w:hAnsi="Cambria Math"/>
              <w:lang w:val="es-ES_tradnl"/>
            </w:rPr>
            <m:t>m</m:t>
          </m:r>
        </m:oMath>
      </m:oMathPara>
    </w:p>
    <w:p w14:paraId="3226D727" w14:textId="77777777" w:rsidR="00105241" w:rsidRDefault="00105241">
      <w:pPr>
        <w:widowControl/>
        <w:autoSpaceDE/>
        <w:autoSpaceDN/>
        <w:rPr>
          <w:bCs/>
        </w:rPr>
      </w:pPr>
      <w:r>
        <w:rPr>
          <w:bCs/>
        </w:rPr>
        <w:br w:type="page"/>
      </w:r>
    </w:p>
    <w:p w14:paraId="1718BA6D" w14:textId="77777777" w:rsidR="009B0793" w:rsidRDefault="009B0793">
      <w:pPr>
        <w:widowControl/>
        <w:autoSpaceDE/>
        <w:autoSpaceDN/>
        <w:rPr>
          <w:bCs/>
        </w:rPr>
      </w:pPr>
    </w:p>
    <w:p w14:paraId="2AB4B779" w14:textId="77777777" w:rsidR="00DE219A" w:rsidRPr="00DB4F38" w:rsidRDefault="00DE219A" w:rsidP="00DE219A">
      <w:pPr>
        <w:pStyle w:val="ListParagraph"/>
        <w:tabs>
          <w:tab w:val="left" w:pos="567"/>
          <w:tab w:val="left" w:pos="993"/>
        </w:tabs>
        <w:adjustRightInd w:val="0"/>
        <w:snapToGrid w:val="0"/>
        <w:spacing w:before="240" w:line="300" w:lineRule="exact"/>
        <w:ind w:left="284" w:hanging="284"/>
        <w:rPr>
          <w:lang w:val="es-ES_tradnl"/>
        </w:rPr>
      </w:pPr>
      <w:r w:rsidRPr="00DB4F38">
        <w:rPr>
          <w:bCs/>
        </w:rPr>
        <w:t>8.</w:t>
      </w:r>
      <w:r w:rsidRPr="00DB4F38">
        <w:rPr>
          <w:bCs/>
        </w:rPr>
        <w:tab/>
        <w:t>Se</w:t>
      </w:r>
      <w:r w:rsidRPr="00DB4F38">
        <w:rPr>
          <w:lang w:val="es-ES_tradnl"/>
        </w:rPr>
        <w:t xml:space="preserve"> conocen más de 40 isótopos del polonio, todos ellos radioactivos. Uno de ellos, el isótopo </w:t>
      </w:r>
      <w:r w:rsidRPr="00DB4F38">
        <w:rPr>
          <w:vertAlign w:val="superscript"/>
          <w:lang w:val="es-ES_tradnl"/>
        </w:rPr>
        <w:t>210</w:t>
      </w:r>
      <w:r w:rsidRPr="00DB4F38">
        <w:rPr>
          <w:lang w:val="es-ES_tradnl"/>
        </w:rPr>
        <w:t xml:space="preserve">Po, decae a un isótopo estable del plomo (Pb) emitiendo una partícula alfa con un período de </w:t>
      </w:r>
      <w:proofErr w:type="spellStart"/>
      <w:r w:rsidRPr="00DB4F38">
        <w:rPr>
          <w:lang w:val="es-ES_tradnl"/>
        </w:rPr>
        <w:t>semidesintegración</w:t>
      </w:r>
      <w:proofErr w:type="spellEnd"/>
      <w:r w:rsidRPr="00DB4F38">
        <w:rPr>
          <w:lang w:val="es-ES_tradnl"/>
        </w:rPr>
        <w:t xml:space="preserve"> de 138.4 días. </w:t>
      </w:r>
    </w:p>
    <w:p w14:paraId="71EF688F" w14:textId="77777777" w:rsidR="00DE219A" w:rsidRPr="00DB4F38" w:rsidRDefault="00DE219A" w:rsidP="00DE219A">
      <w:pPr>
        <w:pStyle w:val="ListParagraph"/>
        <w:tabs>
          <w:tab w:val="left" w:pos="993"/>
        </w:tabs>
        <w:adjustRightInd w:val="0"/>
        <w:snapToGrid w:val="0"/>
        <w:spacing w:line="300" w:lineRule="exact"/>
        <w:ind w:left="567" w:hanging="284"/>
        <w:rPr>
          <w:lang w:val="es-ES_tradnl"/>
        </w:rPr>
      </w:pPr>
      <w:r w:rsidRPr="00DB4F38">
        <w:rPr>
          <w:lang w:val="es-ES_tradnl"/>
        </w:rPr>
        <w:t>a.</w:t>
      </w:r>
      <w:r w:rsidRPr="00DB4F38">
        <w:rPr>
          <w:lang w:val="es-ES_tradnl"/>
        </w:rPr>
        <w:tab/>
        <w:t>Escriba la reacción nuclear descrita en el enunciado anterior (0.5 puntos)</w:t>
      </w:r>
    </w:p>
    <w:p w14:paraId="088B1A5B" w14:textId="77777777" w:rsidR="00DE219A" w:rsidRPr="00DB4F38" w:rsidRDefault="00DE219A" w:rsidP="00DE219A">
      <w:pPr>
        <w:pStyle w:val="ListParagraph"/>
        <w:tabs>
          <w:tab w:val="left" w:pos="993"/>
        </w:tabs>
        <w:adjustRightInd w:val="0"/>
        <w:snapToGrid w:val="0"/>
        <w:spacing w:line="300" w:lineRule="exact"/>
        <w:ind w:left="567" w:hanging="284"/>
        <w:rPr>
          <w:lang w:val="es-ES_tradnl"/>
        </w:rPr>
      </w:pPr>
      <w:r w:rsidRPr="00DB4F38">
        <w:rPr>
          <w:lang w:val="es-ES_tradnl"/>
        </w:rPr>
        <w:t xml:space="preserve">Calcule para una muestra radiactiva de </w:t>
      </w:r>
      <w:r w:rsidRPr="00DB4F38">
        <w:rPr>
          <w:vertAlign w:val="superscript"/>
          <w:lang w:val="es-ES_tradnl"/>
        </w:rPr>
        <w:t>210</w:t>
      </w:r>
      <w:r w:rsidRPr="00DB4F38">
        <w:rPr>
          <w:lang w:val="es-ES_tradnl"/>
        </w:rPr>
        <w:t>Po:</w:t>
      </w:r>
    </w:p>
    <w:p w14:paraId="5B7ED7D1" w14:textId="77777777" w:rsidR="00DE219A" w:rsidRPr="00DB4F38" w:rsidRDefault="00DE219A" w:rsidP="00DE219A">
      <w:pPr>
        <w:pStyle w:val="ListParagraph"/>
        <w:tabs>
          <w:tab w:val="left" w:pos="993"/>
        </w:tabs>
        <w:adjustRightInd w:val="0"/>
        <w:snapToGrid w:val="0"/>
        <w:spacing w:line="300" w:lineRule="exact"/>
        <w:ind w:left="567" w:hanging="284"/>
        <w:rPr>
          <w:lang w:val="es-ES_tradnl"/>
        </w:rPr>
      </w:pPr>
      <w:r w:rsidRPr="00DB4F38">
        <w:rPr>
          <w:lang w:val="es-ES_tradnl"/>
        </w:rPr>
        <w:t>b.</w:t>
      </w:r>
      <w:r w:rsidRPr="00DB4F38">
        <w:rPr>
          <w:lang w:val="es-ES_tradnl"/>
        </w:rPr>
        <w:tab/>
        <w:t>La vida media y la constante de desintegración radiactiva. (1 punto)</w:t>
      </w:r>
    </w:p>
    <w:p w14:paraId="2C2A670F" w14:textId="77777777" w:rsidR="002670A3" w:rsidRDefault="00DE219A" w:rsidP="00DE219A">
      <w:pPr>
        <w:pStyle w:val="ListParagraph"/>
        <w:tabs>
          <w:tab w:val="left" w:pos="993"/>
        </w:tabs>
        <w:adjustRightInd w:val="0"/>
        <w:snapToGrid w:val="0"/>
        <w:spacing w:line="300" w:lineRule="exact"/>
        <w:ind w:left="567" w:hanging="284"/>
        <w:rPr>
          <w:lang w:val="es-ES_tradnl"/>
        </w:rPr>
      </w:pPr>
      <w:r w:rsidRPr="00DB4F38">
        <w:rPr>
          <w:lang w:val="es-ES_tradnl"/>
        </w:rPr>
        <w:t>c.</w:t>
      </w:r>
      <w:r w:rsidRPr="00DB4F38">
        <w:rPr>
          <w:lang w:val="es-ES_tradnl"/>
        </w:rPr>
        <w:tab/>
        <w:t>El número de moles del isótopo radiactivo necesarios para una actividad inicial de 1.75</w:t>
      </w:r>
      <w:r w:rsidRPr="00DB4F38">
        <w:rPr>
          <w:lang w:val="es-ES_tradnl"/>
        </w:rPr>
        <w:sym w:font="Symbol" w:char="F0B4"/>
      </w:r>
      <w:r w:rsidRPr="00DB4F38">
        <w:rPr>
          <w:lang w:val="es-ES_tradnl"/>
        </w:rPr>
        <w:t>10</w:t>
      </w:r>
      <w:r w:rsidRPr="00DB4F38">
        <w:rPr>
          <w:vertAlign w:val="superscript"/>
          <w:lang w:val="es-ES_tradnl"/>
        </w:rPr>
        <w:t>13</w:t>
      </w:r>
      <w:r w:rsidRPr="00DB4F38">
        <w:rPr>
          <w:lang w:val="es-ES_tradnl"/>
        </w:rPr>
        <w:t xml:space="preserve"> Bq</w:t>
      </w:r>
      <w:r w:rsidR="002670A3">
        <w:rPr>
          <w:lang w:val="es-ES_tradnl"/>
        </w:rPr>
        <w:t>.</w:t>
      </w:r>
    </w:p>
    <w:p w14:paraId="71C08722" w14:textId="77777777" w:rsidR="00DE219A" w:rsidRPr="00CE41D6" w:rsidRDefault="002670A3" w:rsidP="00DE219A">
      <w:pPr>
        <w:pStyle w:val="ListParagraph"/>
        <w:tabs>
          <w:tab w:val="left" w:pos="993"/>
        </w:tabs>
        <w:adjustRightInd w:val="0"/>
        <w:snapToGrid w:val="0"/>
        <w:spacing w:line="300" w:lineRule="exact"/>
        <w:ind w:left="567" w:hanging="284"/>
        <w:rPr>
          <w:lang w:val="es-ES_tradnl"/>
        </w:rPr>
      </w:pPr>
      <w:r>
        <w:rPr>
          <w:lang w:val="es-ES_tradnl"/>
        </w:rPr>
        <w:tab/>
      </w:r>
      <w:r w:rsidR="00DE219A" w:rsidRPr="00DB4F38">
        <w:rPr>
          <w:lang w:val="es-ES_tradnl"/>
        </w:rPr>
        <w:t>(1 punto)</w:t>
      </w:r>
    </w:p>
    <w:p w14:paraId="020D17A5" w14:textId="77777777" w:rsidR="00511342" w:rsidRPr="007A1AE8" w:rsidRDefault="00DE219A" w:rsidP="001E79DE">
      <w:pPr>
        <w:pStyle w:val="ListParagraph"/>
        <w:tabs>
          <w:tab w:val="left" w:pos="567"/>
          <w:tab w:val="left" w:pos="993"/>
        </w:tabs>
        <w:adjustRightInd w:val="0"/>
        <w:snapToGrid w:val="0"/>
        <w:spacing w:line="300" w:lineRule="exact"/>
        <w:ind w:left="284" w:hanging="284"/>
        <w:jc w:val="right"/>
        <w:rPr>
          <w:bCs/>
        </w:rPr>
      </w:pPr>
      <w:r w:rsidRPr="00E340DE">
        <w:t>Dato</w:t>
      </w:r>
      <w:r w:rsidRPr="00CE41D6">
        <w:rPr>
          <w:lang w:val="es-ES_tradnl"/>
        </w:rPr>
        <w:t>: N</w:t>
      </w:r>
      <w:r w:rsidRPr="00CE41D6">
        <w:rPr>
          <w:vertAlign w:val="subscript"/>
          <w:lang w:val="es-ES_tradnl"/>
        </w:rPr>
        <w:t>A</w:t>
      </w:r>
      <w:r w:rsidRPr="00CE41D6">
        <w:rPr>
          <w:lang w:val="es-ES_tradnl"/>
        </w:rPr>
        <w:t xml:space="preserve"> = </w:t>
      </w:r>
      <w:r w:rsidRPr="000A71CF">
        <w:rPr>
          <w:lang w:val="es-ES_tradnl"/>
        </w:rPr>
        <w:t>6.022</w:t>
      </w:r>
      <w:r w:rsidRPr="000A71CF">
        <w:rPr>
          <w:lang w:val="es-ES_tradnl"/>
        </w:rPr>
        <w:sym w:font="Symbol" w:char="F0B4"/>
      </w:r>
      <w:r w:rsidRPr="000A71CF">
        <w:rPr>
          <w:lang w:val="es-ES_tradnl"/>
        </w:rPr>
        <w:t>10</w:t>
      </w:r>
      <w:r w:rsidRPr="000A71CF">
        <w:rPr>
          <w:vertAlign w:val="superscript"/>
          <w:lang w:val="es-ES_tradnl"/>
        </w:rPr>
        <w:t>23</w:t>
      </w:r>
      <w:r w:rsidRPr="000A71CF">
        <w:rPr>
          <w:lang w:val="es-ES_tradnl"/>
        </w:rPr>
        <w:t xml:space="preserve"> átomos</w:t>
      </w:r>
      <w:r w:rsidRPr="00463CCF">
        <w:t>·</w:t>
      </w:r>
      <w:r w:rsidRPr="000A71CF">
        <w:rPr>
          <w:lang w:val="es-ES_tradnl"/>
        </w:rPr>
        <w:t>mol</w:t>
      </w:r>
      <w:r w:rsidRPr="00795FBD">
        <w:rPr>
          <w:vertAlign w:val="superscript"/>
          <w:lang w:val="es-ES_tradnl"/>
        </w:rPr>
        <w:t>-1</w:t>
      </w:r>
    </w:p>
    <w:p w14:paraId="4B50C4D2" w14:textId="77777777" w:rsidR="00C6014C" w:rsidRDefault="003D451F" w:rsidP="00E96C41">
      <w:pPr>
        <w:pBdr>
          <w:top w:val="single" w:sz="4" w:space="1" w:color="auto"/>
        </w:pBdr>
        <w:tabs>
          <w:tab w:val="left" w:pos="567"/>
          <w:tab w:val="left" w:pos="993"/>
        </w:tabs>
        <w:adjustRightInd w:val="0"/>
        <w:snapToGrid w:val="0"/>
        <w:spacing w:before="240" w:line="240" w:lineRule="atLeast"/>
        <w:ind w:left="284" w:hanging="284"/>
        <w:rPr>
          <w:bCs/>
        </w:rPr>
      </w:pPr>
      <w:r>
        <w:rPr>
          <w:bCs/>
        </w:rPr>
        <w:t>SOLUCIÓN</w:t>
      </w:r>
    </w:p>
    <w:p w14:paraId="749B88C0" w14:textId="77777777" w:rsidR="003D451F" w:rsidRDefault="003D451F" w:rsidP="003D451F">
      <w:pPr>
        <w:tabs>
          <w:tab w:val="left" w:pos="567"/>
          <w:tab w:val="left" w:pos="993"/>
        </w:tabs>
        <w:adjustRightInd w:val="0"/>
        <w:snapToGrid w:val="0"/>
        <w:spacing w:before="240" w:line="240" w:lineRule="atLeast"/>
        <w:ind w:left="284" w:hanging="284"/>
        <w:rPr>
          <w:bCs/>
        </w:rPr>
      </w:pPr>
      <w:r>
        <w:rPr>
          <w:bCs/>
        </w:rPr>
        <w:t>a.</w:t>
      </w:r>
      <w:r>
        <w:rPr>
          <w:bCs/>
        </w:rPr>
        <w:tab/>
      </w:r>
    </w:p>
    <w:p w14:paraId="0DDA2424" w14:textId="22186FE8" w:rsidR="003D451F" w:rsidRDefault="0027666D" w:rsidP="003B6E1F">
      <w:pPr>
        <w:tabs>
          <w:tab w:val="left" w:pos="567"/>
          <w:tab w:val="left" w:pos="993"/>
        </w:tabs>
        <w:adjustRightInd w:val="0"/>
        <w:snapToGrid w:val="0"/>
        <w:spacing w:line="240" w:lineRule="atLeast"/>
        <w:ind w:left="284" w:hanging="284"/>
        <w:rPr>
          <w:bCs/>
        </w:rPr>
      </w:pPr>
      <m:oMathPara>
        <m:oMath>
          <m:sPre>
            <m:sPrePr>
              <m:ctrlPr>
                <w:rPr>
                  <w:rFonts w:ascii="Cambria Math" w:hAnsi="Cambria Math"/>
                  <w:i/>
                  <w:lang w:val="es-ES_tradnl"/>
                </w:rPr>
              </m:ctrlPr>
            </m:sPrePr>
            <m:sub>
              <m:r>
                <w:rPr>
                  <w:rFonts w:ascii="Cambria Math" w:hAnsi="Cambria Math"/>
                  <w:lang w:val="es-ES_tradnl"/>
                </w:rPr>
                <m:t>Z</m:t>
              </m:r>
            </m:sub>
            <m:sup>
              <m:r>
                <w:rPr>
                  <w:rFonts w:ascii="Cambria Math" w:hAnsi="Cambria Math"/>
                  <w:lang w:val="es-ES_tradnl"/>
                </w:rPr>
                <m:t>210</m:t>
              </m:r>
            </m:sup>
            <m:e>
              <m:r>
                <w:rPr>
                  <w:rFonts w:ascii="Cambria Math" w:hAnsi="Cambria Math"/>
                  <w:lang w:val="es-ES_tradnl"/>
                </w:rPr>
                <m:t xml:space="preserve">Po  →  </m:t>
              </m:r>
              <m:sPre>
                <m:sPrePr>
                  <m:ctrlPr>
                    <w:rPr>
                      <w:rFonts w:ascii="Cambria Math" w:hAnsi="Cambria Math"/>
                      <w:i/>
                      <w:lang w:val="es-ES_tradnl"/>
                    </w:rPr>
                  </m:ctrlPr>
                </m:sPrePr>
                <m:sub>
                  <m:r>
                    <w:rPr>
                      <w:rFonts w:ascii="Cambria Math" w:hAnsi="Cambria Math"/>
                      <w:lang w:val="es-ES_tradnl"/>
                    </w:rPr>
                    <m:t>Z-</m:t>
                  </m:r>
                  <m:r>
                    <w:rPr>
                      <w:rFonts w:ascii="Cambria Math" w:hAnsi="Cambria Math"/>
                      <w:lang w:val="es-ES_tradnl"/>
                    </w:rPr>
                    <m:t>2</m:t>
                  </m:r>
                </m:sub>
                <m:sup>
                  <m:r>
                    <w:rPr>
                      <w:rFonts w:ascii="Cambria Math" w:hAnsi="Cambria Math"/>
                      <w:lang w:val="es-ES_tradnl"/>
                    </w:rPr>
                    <m:t>206</m:t>
                  </m:r>
                </m:sup>
                <m:e>
                  <m:r>
                    <w:rPr>
                      <w:rFonts w:ascii="Cambria Math" w:hAnsi="Cambria Math"/>
                      <w:lang w:val="es-ES_tradnl"/>
                    </w:rPr>
                    <m:t>Pb+α</m:t>
                  </m:r>
                </m:e>
              </m:sPre>
            </m:e>
          </m:sPre>
        </m:oMath>
      </m:oMathPara>
    </w:p>
    <w:p w14:paraId="454C62E1" w14:textId="31EED7C5" w:rsidR="00592F93" w:rsidRPr="00592F93" w:rsidRDefault="003B6E1F" w:rsidP="00592F93">
      <w:pPr>
        <w:pBdr>
          <w:top w:val="single" w:sz="4" w:space="1" w:color="auto"/>
        </w:pBdr>
        <w:tabs>
          <w:tab w:val="left" w:pos="567"/>
          <w:tab w:val="left" w:pos="993"/>
        </w:tabs>
        <w:adjustRightInd w:val="0"/>
        <w:snapToGrid w:val="0"/>
        <w:spacing w:before="240" w:line="240" w:lineRule="atLeast"/>
        <w:ind w:left="284" w:hanging="284"/>
        <w:rPr>
          <w:rFonts w:ascii="Symbol" w:hAnsi="Symbol"/>
          <w:lang w:val="es-ES_tradnl"/>
        </w:rPr>
      </w:pPr>
      <w:r>
        <w:rPr>
          <w:bCs/>
        </w:rPr>
        <w:t>b.</w:t>
      </w:r>
      <w:r>
        <w:rPr>
          <w:bCs/>
        </w:rPr>
        <w:tab/>
      </w:r>
      <w:r w:rsidRPr="00CB3045">
        <w:rPr>
          <w:lang w:val="es-ES_tradnl"/>
        </w:rPr>
        <w:t xml:space="preserve">Es conveniente en primer lugar convertir el período de </w:t>
      </w:r>
      <w:proofErr w:type="spellStart"/>
      <w:r w:rsidRPr="00CB3045">
        <w:rPr>
          <w:lang w:val="es-ES_tradnl"/>
        </w:rPr>
        <w:t>semidesintegración</w:t>
      </w:r>
      <w:proofErr w:type="spellEnd"/>
      <w:r w:rsidRPr="00CB3045">
        <w:rPr>
          <w:lang w:val="es-ES_tradnl"/>
        </w:rPr>
        <w:t xml:space="preserve"> a segundos y luego calcular la vida media, </w:t>
      </w:r>
      <w:r w:rsidRPr="00CB3045">
        <w:rPr>
          <w:rFonts w:ascii="Symbol" w:hAnsi="Symbol"/>
          <w:lang w:val="es-ES_tradnl"/>
        </w:rPr>
        <w:t></w:t>
      </w:r>
      <w:r w:rsidRPr="00CB3045">
        <w:rPr>
          <w:lang w:val="es-ES_tradnl"/>
        </w:rPr>
        <w:t xml:space="preserve"> y la constante de desintegración, </w:t>
      </w:r>
      <w:r w:rsidRPr="00CB3045">
        <w:rPr>
          <w:rFonts w:ascii="Symbol" w:hAnsi="Symbol"/>
          <w:lang w:val="es-ES_tradnl"/>
        </w:rPr>
        <w:t></w:t>
      </w:r>
      <w:r>
        <w:rPr>
          <w:rFonts w:ascii="Symbol" w:hAnsi="Symbol"/>
          <w:lang w:val="es-ES_tradnl"/>
        </w:rPr>
        <w:t>:</w:t>
      </w:r>
    </w:p>
    <w:p w14:paraId="691395C6" w14:textId="77777777" w:rsidR="003B6E1F" w:rsidRPr="00030E45" w:rsidRDefault="003B6E1F" w:rsidP="003D451F">
      <w:pPr>
        <w:tabs>
          <w:tab w:val="left" w:pos="567"/>
          <w:tab w:val="left" w:pos="993"/>
        </w:tabs>
        <w:adjustRightInd w:val="0"/>
        <w:snapToGrid w:val="0"/>
        <w:spacing w:before="240" w:line="240" w:lineRule="atLeast"/>
        <w:ind w:left="284" w:hanging="284"/>
        <w:rPr>
          <w:lang w:val="en-US"/>
        </w:rPr>
      </w:pPr>
      <m:oMathPara>
        <m:oMath>
          <m:r>
            <w:rPr>
              <w:rFonts w:ascii="Cambria Math" w:hAnsi="Cambria Math"/>
              <w:lang w:val="en-US"/>
            </w:rPr>
            <m:t>τ=</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T</m:t>
                  </m:r>
                </m:e>
                <m:sub>
                  <m:f>
                    <m:fPr>
                      <m:type m:val="lin"/>
                      <m:ctrlPr>
                        <w:rPr>
                          <w:rFonts w:ascii="Cambria Math" w:hAnsi="Cambria Math"/>
                          <w:i/>
                          <w:lang w:val="es-ES_tradnl"/>
                        </w:rPr>
                      </m:ctrlPr>
                    </m:fPr>
                    <m:num>
                      <m:r>
                        <w:rPr>
                          <w:rFonts w:ascii="Cambria Math" w:hAnsi="Cambria Math"/>
                          <w:lang w:val="es-ES_tradnl"/>
                        </w:rPr>
                        <m:t>1</m:t>
                      </m:r>
                    </m:num>
                    <m:den>
                      <m:r>
                        <w:rPr>
                          <w:rFonts w:ascii="Cambria Math" w:hAnsi="Cambria Math"/>
                          <w:lang w:val="es-ES_tradnl"/>
                        </w:rPr>
                        <m:t>2</m:t>
                      </m:r>
                    </m:den>
                  </m:f>
                </m:sub>
              </m:sSub>
            </m:num>
            <m:den>
              <m:r>
                <w:rPr>
                  <w:rFonts w:ascii="Cambria Math" w:hAnsi="Cambria Math"/>
                  <w:lang w:val="es-ES_tradnl"/>
                </w:rPr>
                <m:t>ln2</m:t>
              </m:r>
            </m:den>
          </m:f>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138.4×86400</m:t>
              </m:r>
            </m:num>
            <m:den>
              <m:r>
                <w:rPr>
                  <w:rFonts w:ascii="Cambria Math" w:hAnsi="Cambria Math"/>
                  <w:lang w:val="es-ES_tradnl"/>
                </w:rPr>
                <m:t>0.693</m:t>
              </m:r>
            </m:den>
          </m:f>
          <m:r>
            <w:rPr>
              <w:rFonts w:ascii="Cambria Math" w:hAnsi="Cambria Math"/>
              <w:lang w:val="es-ES_tradnl"/>
            </w:rPr>
            <m:t xml:space="preserve">  ⟹  </m:t>
          </m:r>
          <m:r>
            <w:rPr>
              <w:rFonts w:ascii="Cambria Math" w:hAnsi="Cambria Math"/>
              <w:lang w:val="en-US"/>
            </w:rPr>
            <m:t>τ=1.73×</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7</m:t>
              </m:r>
            </m:sup>
          </m:sSup>
          <m:r>
            <w:rPr>
              <w:rFonts w:ascii="Cambria Math" w:hAnsi="Cambria Math"/>
              <w:lang w:val="en-US"/>
            </w:rPr>
            <m:t xml:space="preserve"> </m:t>
          </m:r>
          <m:r>
            <m:rPr>
              <m:sty m:val="p"/>
            </m:rPr>
            <w:rPr>
              <w:rFonts w:ascii="Cambria Math" w:hAnsi="Cambria Math"/>
              <w:lang w:val="en-US"/>
            </w:rPr>
            <m:t>s</m:t>
          </m:r>
          <m:r>
            <w:rPr>
              <w:rFonts w:ascii="Cambria Math" w:hAnsi="Cambria Math"/>
              <w:lang w:val="en-US"/>
            </w:rPr>
            <m:t xml:space="preserve">=199.7 </m:t>
          </m:r>
          <m:r>
            <m:rPr>
              <m:sty m:val="p"/>
            </m:rPr>
            <w:rPr>
              <w:rFonts w:ascii="Cambria Math" w:hAnsi="Cambria Math"/>
              <w:lang w:val="en-US"/>
            </w:rPr>
            <m:t>días</m:t>
          </m:r>
        </m:oMath>
      </m:oMathPara>
    </w:p>
    <w:p w14:paraId="2F65B6CE" w14:textId="77777777" w:rsidR="00030E45" w:rsidRDefault="00030E45" w:rsidP="003D451F">
      <w:pPr>
        <w:tabs>
          <w:tab w:val="left" w:pos="567"/>
          <w:tab w:val="left" w:pos="993"/>
        </w:tabs>
        <w:adjustRightInd w:val="0"/>
        <w:snapToGrid w:val="0"/>
        <w:spacing w:before="240" w:line="240" w:lineRule="atLeast"/>
        <w:ind w:left="284" w:hanging="284"/>
        <w:rPr>
          <w:bCs/>
        </w:rPr>
      </w:pPr>
      <m:oMathPara>
        <m:oMath>
          <m:r>
            <w:rPr>
              <w:rFonts w:ascii="Cambria Math" w:eastAsiaTheme="minorEastAsia" w:hAnsi="Cambria Math"/>
              <w:lang w:val="es-ES_tradnl"/>
            </w:rPr>
            <m:t>λ=</m:t>
          </m:r>
          <m:f>
            <m:fPr>
              <m:ctrlPr>
                <w:rPr>
                  <w:rFonts w:ascii="Cambria Math" w:eastAsiaTheme="minorEastAsia" w:hAnsi="Cambria Math"/>
                  <w:i/>
                  <w:lang w:val="es-ES_tradnl"/>
                </w:rPr>
              </m:ctrlPr>
            </m:fPr>
            <m:num>
              <m:r>
                <w:rPr>
                  <w:rFonts w:ascii="Cambria Math" w:eastAsiaTheme="minorEastAsia" w:hAnsi="Cambria Math"/>
                  <w:lang w:val="es-ES_tradnl"/>
                </w:rPr>
                <m:t>1</m:t>
              </m:r>
            </m:num>
            <m:den>
              <m:r>
                <w:rPr>
                  <w:rFonts w:ascii="Cambria Math" w:eastAsiaTheme="minorEastAsia" w:hAnsi="Cambria Math"/>
                  <w:lang w:val="es-ES_tradnl"/>
                </w:rPr>
                <m:t>τ</m:t>
              </m:r>
            </m:den>
          </m:f>
          <m:r>
            <w:rPr>
              <w:rFonts w:ascii="Cambria Math" w:eastAsiaTheme="minorEastAsia" w:hAnsi="Cambria Math"/>
              <w:lang w:val="es-ES_tradnl"/>
            </w:rPr>
            <m:t>=5.78×</m:t>
          </m:r>
          <m:sSup>
            <m:sSupPr>
              <m:ctrlPr>
                <w:rPr>
                  <w:rFonts w:ascii="Cambria Math" w:eastAsiaTheme="minorEastAsia" w:hAnsi="Cambria Math"/>
                  <w:i/>
                  <w:lang w:val="es-ES_tradnl"/>
                </w:rPr>
              </m:ctrlPr>
            </m:sSupPr>
            <m:e>
              <m:r>
                <w:rPr>
                  <w:rFonts w:ascii="Cambria Math" w:eastAsiaTheme="minorEastAsia" w:hAnsi="Cambria Math"/>
                  <w:lang w:val="es-ES_tradnl"/>
                </w:rPr>
                <m:t>10</m:t>
              </m:r>
            </m:e>
            <m:sup>
              <m:r>
                <w:rPr>
                  <w:rFonts w:ascii="Cambria Math" w:eastAsiaTheme="minorEastAsia" w:hAnsi="Cambria Math"/>
                  <w:lang w:val="es-ES_tradnl"/>
                </w:rPr>
                <m:t>-8</m:t>
              </m:r>
            </m:sup>
          </m:sSup>
          <m:r>
            <w:rPr>
              <w:rFonts w:ascii="Cambria Math" w:eastAsiaTheme="minorEastAsia" w:hAnsi="Cambria Math"/>
              <w:lang w:val="es-ES_tradnl"/>
            </w:rPr>
            <m:t xml:space="preserve"> </m:t>
          </m:r>
          <m:sSup>
            <m:sSupPr>
              <m:ctrlPr>
                <w:rPr>
                  <w:rFonts w:ascii="Cambria Math" w:eastAsiaTheme="minorEastAsia" w:hAnsi="Cambria Math"/>
                  <w:lang w:val="es-ES_tradnl"/>
                </w:rPr>
              </m:ctrlPr>
            </m:sSupPr>
            <m:e>
              <m:r>
                <m:rPr>
                  <m:sty m:val="p"/>
                </m:rPr>
                <w:rPr>
                  <w:rFonts w:ascii="Cambria Math" w:eastAsiaTheme="minorEastAsia" w:hAnsi="Cambria Math"/>
                  <w:lang w:val="es-ES_tradnl"/>
                </w:rPr>
                <m:t>s</m:t>
              </m:r>
            </m:e>
            <m:sup>
              <m:r>
                <m:rPr>
                  <m:sty m:val="p"/>
                </m:rPr>
                <w:rPr>
                  <w:rFonts w:ascii="Cambria Math" w:eastAsiaTheme="minorEastAsia" w:hAnsi="Cambria Math"/>
                  <w:lang w:val="es-ES_tradnl"/>
                </w:rPr>
                <m:t>-1</m:t>
              </m:r>
            </m:sup>
          </m:sSup>
        </m:oMath>
      </m:oMathPara>
    </w:p>
    <w:p w14:paraId="6C22C98F" w14:textId="77777777" w:rsidR="00105241" w:rsidRDefault="00105241" w:rsidP="00105241">
      <w:pPr>
        <w:pBdr>
          <w:top w:val="single" w:sz="4" w:space="1" w:color="auto"/>
        </w:pBdr>
        <w:tabs>
          <w:tab w:val="left" w:pos="567"/>
          <w:tab w:val="left" w:pos="993"/>
        </w:tabs>
        <w:adjustRightInd w:val="0"/>
        <w:snapToGrid w:val="0"/>
        <w:spacing w:before="240" w:line="240" w:lineRule="atLeast"/>
        <w:ind w:left="284" w:hanging="284"/>
        <w:rPr>
          <w:lang w:val="es-ES_tradnl"/>
        </w:rPr>
      </w:pPr>
      <w:r>
        <w:rPr>
          <w:lang w:val="es-ES_tradnl"/>
        </w:rPr>
        <w:t>c.</w:t>
      </w:r>
      <w:r>
        <w:rPr>
          <w:lang w:val="es-ES_tradnl"/>
        </w:rPr>
        <w:tab/>
      </w:r>
      <w:r w:rsidRPr="00CB3045">
        <w:rPr>
          <w:lang w:val="es-ES_tradnl"/>
        </w:rPr>
        <w:t xml:space="preserve">En primer lugar se debe calcular el número de núcleos, </w:t>
      </w:r>
      <w:r w:rsidRPr="00CB3045">
        <w:rPr>
          <w:i/>
          <w:lang w:val="es-ES_tradnl"/>
        </w:rPr>
        <w:t>N</w:t>
      </w:r>
      <w:r w:rsidRPr="00CB3045">
        <w:rPr>
          <w:lang w:val="es-ES_tradnl"/>
        </w:rPr>
        <w:t xml:space="preserve">, a partir de la actividad inicial, </w:t>
      </w:r>
      <w:r w:rsidRPr="00CB3045">
        <w:rPr>
          <w:i/>
          <w:lang w:val="es-ES_tradnl"/>
        </w:rPr>
        <w:t>A</w:t>
      </w:r>
      <w:r w:rsidRPr="00CB3045">
        <w:rPr>
          <w:lang w:val="es-ES_tradnl"/>
        </w:rPr>
        <w:t>, para luego obtener el número de moles:</w:t>
      </w:r>
    </w:p>
    <w:p w14:paraId="0D9B7328" w14:textId="77777777" w:rsidR="00105241" w:rsidRPr="00C2669F" w:rsidRDefault="00105241" w:rsidP="00105241">
      <w:pPr>
        <w:pBdr>
          <w:top w:val="single" w:sz="4" w:space="1" w:color="auto"/>
        </w:pBdr>
        <w:tabs>
          <w:tab w:val="left" w:pos="567"/>
          <w:tab w:val="left" w:pos="993"/>
        </w:tabs>
        <w:adjustRightInd w:val="0"/>
        <w:snapToGrid w:val="0"/>
        <w:spacing w:before="240" w:line="240" w:lineRule="atLeast"/>
        <w:ind w:left="284" w:hanging="284"/>
        <w:rPr>
          <w:lang w:val="es-ES_tradnl"/>
        </w:rPr>
      </w:pPr>
      <m:oMathPara>
        <m:oMath>
          <m:r>
            <w:rPr>
              <w:rFonts w:ascii="Cambria Math" w:hAnsi="Cambria Math"/>
              <w:lang w:val="es-ES_tradnl"/>
            </w:rPr>
            <m:t>A=λN  ⟹  N=</m:t>
          </m:r>
          <m:f>
            <m:fPr>
              <m:ctrlPr>
                <w:rPr>
                  <w:rFonts w:ascii="Cambria Math" w:hAnsi="Cambria Math"/>
                  <w:i/>
                  <w:lang w:val="es-ES_tradnl"/>
                </w:rPr>
              </m:ctrlPr>
            </m:fPr>
            <m:num>
              <m:r>
                <w:rPr>
                  <w:rFonts w:ascii="Cambria Math" w:hAnsi="Cambria Math"/>
                  <w:lang w:val="es-ES_tradnl"/>
                </w:rPr>
                <m:t>A</m:t>
              </m:r>
            </m:num>
            <m:den>
              <m:r>
                <w:rPr>
                  <w:rFonts w:ascii="Cambria Math" w:hAnsi="Cambria Math"/>
                  <w:lang w:val="es-ES_tradnl"/>
                </w:rPr>
                <m:t>λ</m:t>
              </m:r>
            </m:den>
          </m:f>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1.75×</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13</m:t>
                  </m:r>
                </m:sup>
              </m:sSup>
            </m:num>
            <m:den>
              <m:r>
                <w:rPr>
                  <w:rFonts w:ascii="Cambria Math" w:eastAsiaTheme="minorEastAsia" w:hAnsi="Cambria Math"/>
                  <w:lang w:val="es-ES_tradnl"/>
                </w:rPr>
                <m:t>5.78×</m:t>
              </m:r>
              <m:sSup>
                <m:sSupPr>
                  <m:ctrlPr>
                    <w:rPr>
                      <w:rFonts w:ascii="Cambria Math" w:eastAsiaTheme="minorEastAsia" w:hAnsi="Cambria Math"/>
                      <w:i/>
                      <w:lang w:val="es-ES_tradnl"/>
                    </w:rPr>
                  </m:ctrlPr>
                </m:sSupPr>
                <m:e>
                  <m:r>
                    <w:rPr>
                      <w:rFonts w:ascii="Cambria Math" w:eastAsiaTheme="minorEastAsia" w:hAnsi="Cambria Math"/>
                      <w:lang w:val="es-ES_tradnl"/>
                    </w:rPr>
                    <m:t>10</m:t>
                  </m:r>
                </m:e>
                <m:sup>
                  <m:r>
                    <w:rPr>
                      <w:rFonts w:ascii="Cambria Math" w:eastAsiaTheme="minorEastAsia" w:hAnsi="Cambria Math"/>
                      <w:lang w:val="es-ES_tradnl"/>
                    </w:rPr>
                    <m:t>-8</m:t>
                  </m:r>
                </m:sup>
              </m:sSup>
            </m:den>
          </m:f>
          <m:r>
            <w:rPr>
              <w:rFonts w:ascii="Cambria Math" w:hAnsi="Cambria Math"/>
              <w:lang w:val="es-ES_tradnl"/>
            </w:rPr>
            <m:t>=3.03×</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20</m:t>
              </m:r>
            </m:sup>
          </m:sSup>
          <m:r>
            <w:rPr>
              <w:rFonts w:ascii="Cambria Math" w:hAnsi="Cambria Math"/>
              <w:lang w:val="es-ES_tradnl"/>
            </w:rPr>
            <m:t xml:space="preserve"> </m:t>
          </m:r>
          <m:r>
            <m:rPr>
              <m:sty m:val="p"/>
            </m:rPr>
            <w:rPr>
              <w:rFonts w:ascii="Cambria Math" w:hAnsi="Cambria Math"/>
              <w:lang w:val="es-ES_tradnl"/>
            </w:rPr>
            <m:t>núcleos</m:t>
          </m:r>
        </m:oMath>
      </m:oMathPara>
    </w:p>
    <w:p w14:paraId="1F9D70EB" w14:textId="77777777" w:rsidR="00C2669F" w:rsidRDefault="00C2669F" w:rsidP="00105241">
      <w:pPr>
        <w:pBdr>
          <w:top w:val="single" w:sz="4" w:space="1" w:color="auto"/>
        </w:pBdr>
        <w:tabs>
          <w:tab w:val="left" w:pos="567"/>
          <w:tab w:val="left" w:pos="993"/>
        </w:tabs>
        <w:adjustRightInd w:val="0"/>
        <w:snapToGrid w:val="0"/>
        <w:spacing w:before="240" w:line="240" w:lineRule="atLeast"/>
        <w:ind w:left="284" w:hanging="284"/>
        <w:rPr>
          <w:lang w:val="es-ES_tradnl"/>
        </w:rPr>
      </w:pPr>
      <m:oMathPara>
        <m:oMath>
          <m:r>
            <w:rPr>
              <w:rFonts w:ascii="Cambria Math" w:eastAsiaTheme="minorEastAsia" w:hAnsi="Cambria Math"/>
              <w:lang w:val="es-ES_tradnl"/>
            </w:rPr>
            <m:t>nº de moles=</m:t>
          </m:r>
          <m:f>
            <m:fPr>
              <m:ctrlPr>
                <w:rPr>
                  <w:rFonts w:ascii="Cambria Math" w:eastAsiaTheme="minorEastAsia" w:hAnsi="Cambria Math"/>
                  <w:i/>
                  <w:lang w:val="es-ES_tradnl"/>
                </w:rPr>
              </m:ctrlPr>
            </m:fPr>
            <m:num>
              <m:r>
                <w:rPr>
                  <w:rFonts w:ascii="Cambria Math" w:eastAsiaTheme="minorEastAsia" w:hAnsi="Cambria Math"/>
                  <w:lang w:val="es-ES_tradnl"/>
                </w:rPr>
                <m:t>N</m:t>
              </m:r>
            </m:num>
            <m:den>
              <m:sSub>
                <m:sSubPr>
                  <m:ctrlPr>
                    <w:rPr>
                      <w:rFonts w:ascii="Cambria Math" w:eastAsiaTheme="minorEastAsia" w:hAnsi="Cambria Math"/>
                      <w:i/>
                      <w:lang w:val="es-ES_tradnl"/>
                    </w:rPr>
                  </m:ctrlPr>
                </m:sSubPr>
                <m:e>
                  <m:r>
                    <w:rPr>
                      <w:rFonts w:ascii="Cambria Math" w:eastAsiaTheme="minorEastAsia" w:hAnsi="Cambria Math"/>
                      <w:lang w:val="es-ES_tradnl"/>
                    </w:rPr>
                    <m:t>N</m:t>
                  </m:r>
                </m:e>
                <m:sub>
                  <m:r>
                    <w:rPr>
                      <w:rFonts w:ascii="Cambria Math" w:eastAsiaTheme="minorEastAsia" w:hAnsi="Cambria Math"/>
                      <w:lang w:val="es-ES_tradnl"/>
                    </w:rPr>
                    <m:t>A</m:t>
                  </m:r>
                </m:sub>
              </m:sSub>
            </m:den>
          </m:f>
          <m:r>
            <w:rPr>
              <w:rFonts w:ascii="Cambria Math" w:eastAsiaTheme="minorEastAsia" w:hAnsi="Cambria Math"/>
              <w:lang w:val="es-ES_tradnl"/>
            </w:rPr>
            <m:t>=5</m:t>
          </m:r>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-4</m:t>
              </m:r>
            </m:sup>
          </m:sSup>
          <m:r>
            <w:rPr>
              <w:rFonts w:ascii="Cambria Math" w:eastAsiaTheme="minorEastAsia" w:hAnsi="Cambria Math"/>
              <w:lang w:val="es-ES_tradnl"/>
            </w:rPr>
            <m:t xml:space="preserve"> </m:t>
          </m:r>
          <m:r>
            <m:rPr>
              <m:sty m:val="p"/>
            </m:rPr>
            <w:rPr>
              <w:rFonts w:ascii="Cambria Math" w:eastAsiaTheme="minorEastAsia" w:hAnsi="Cambria Math"/>
              <w:lang w:val="es-ES_tradnl"/>
            </w:rPr>
            <m:t>moles</m:t>
          </m:r>
        </m:oMath>
      </m:oMathPara>
    </w:p>
    <w:p w14:paraId="7601A15D" w14:textId="77777777" w:rsidR="00105241" w:rsidRDefault="00105241" w:rsidP="00105241">
      <w:pPr>
        <w:pBdr>
          <w:top w:val="single" w:sz="4" w:space="1" w:color="auto"/>
        </w:pBdr>
        <w:tabs>
          <w:tab w:val="left" w:pos="567"/>
          <w:tab w:val="left" w:pos="993"/>
        </w:tabs>
        <w:adjustRightInd w:val="0"/>
        <w:snapToGrid w:val="0"/>
        <w:spacing w:before="240" w:line="240" w:lineRule="atLeast"/>
        <w:ind w:left="284" w:hanging="284"/>
        <w:rPr>
          <w:b/>
          <w:sz w:val="28"/>
        </w:rPr>
      </w:pPr>
    </w:p>
    <w:p w14:paraId="37985D41" w14:textId="77777777" w:rsidR="00D8627C" w:rsidRPr="007A1AE8" w:rsidRDefault="00D8627C" w:rsidP="002D5DC7">
      <w:pPr>
        <w:tabs>
          <w:tab w:val="left" w:pos="674"/>
        </w:tabs>
        <w:spacing w:before="145"/>
        <w:ind w:left="117"/>
        <w:jc w:val="right"/>
        <w:rPr>
          <w:bCs/>
        </w:rPr>
      </w:pPr>
    </w:p>
    <w:sectPr w:rsidR="00D8627C" w:rsidRPr="007A1AE8" w:rsidSect="004D7E35">
      <w:headerReference w:type="default" r:id="rId13"/>
      <w:type w:val="continuous"/>
      <w:pgSz w:w="11900" w:h="16840"/>
      <w:pgMar w:top="1940" w:right="1020" w:bottom="960" w:left="1020" w:header="710" w:footer="7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80D9DD" w14:textId="77777777" w:rsidR="0027666D" w:rsidRDefault="0027666D" w:rsidP="00202351">
      <w:r>
        <w:separator/>
      </w:r>
    </w:p>
  </w:endnote>
  <w:endnote w:type="continuationSeparator" w:id="0">
    <w:p w14:paraId="7AC1322C" w14:textId="77777777" w:rsidR="0027666D" w:rsidRDefault="0027666D" w:rsidP="00202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decorative"/>
    <w:pitch w:val="variable"/>
    <w:sig w:usb0="00000003" w:usb1="1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801FF5" w14:textId="77777777" w:rsidR="0027666D" w:rsidRDefault="0027666D" w:rsidP="00202351">
      <w:r>
        <w:separator/>
      </w:r>
    </w:p>
  </w:footnote>
  <w:footnote w:type="continuationSeparator" w:id="0">
    <w:p w14:paraId="0D556D55" w14:textId="77777777" w:rsidR="0027666D" w:rsidRDefault="0027666D" w:rsidP="002023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AAA49" w14:textId="77777777" w:rsidR="00B40A4D" w:rsidRDefault="00B40A4D" w:rsidP="00687EF2">
    <w:pPr>
      <w:ind w:left="-142"/>
      <w:jc w:val="both"/>
    </w:pPr>
    <w:r>
      <w:rPr>
        <w:noProof/>
      </w:rPr>
      <w:drawing>
        <wp:anchor distT="0" distB="0" distL="114300" distR="114300" simplePos="0" relativeHeight="251660288" behindDoc="1" locked="0" layoutInCell="1" allowOverlap="1" wp14:anchorId="269C8C66" wp14:editId="5EC2DD06">
          <wp:simplePos x="0" y="0"/>
          <wp:positionH relativeFrom="column">
            <wp:posOffset>-374015</wp:posOffset>
          </wp:positionH>
          <wp:positionV relativeFrom="paragraph">
            <wp:posOffset>-97155</wp:posOffset>
          </wp:positionV>
          <wp:extent cx="2626360" cy="797560"/>
          <wp:effectExtent l="0" t="0" r="0" b="0"/>
          <wp:wrapNone/>
          <wp:docPr id="12" name="Imagen 12" descr="http://www.uniovi.es/documents/31582/23504331/Logo+Universidad+de+Oviedo+b%26n_izquierda.jpg/4db66edc-89c5-4211-9fca-a9e673c414f6?t=1468926856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www.uniovi.es/documents/31582/23504331/Logo+Universidad+de+Oviedo+b%26n_izquierda.jpg/4db66edc-89c5-4211-9fca-a9e673c414f6?t=1468926856467"/>
                  <pic:cNvPicPr>
                    <a:picLocks/>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626360" cy="797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74A62351" wp14:editId="24A5C919">
              <wp:simplePos x="0" y="0"/>
              <wp:positionH relativeFrom="column">
                <wp:posOffset>3723005</wp:posOffset>
              </wp:positionH>
              <wp:positionV relativeFrom="paragraph">
                <wp:posOffset>45085</wp:posOffset>
              </wp:positionV>
              <wp:extent cx="2479040" cy="589280"/>
              <wp:effectExtent l="0" t="0" r="0" b="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79040" cy="589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08280" w14:textId="77777777" w:rsidR="00B40A4D" w:rsidRPr="000C6FBB" w:rsidRDefault="00B40A4D" w:rsidP="000C6FBB">
                          <w:pPr>
                            <w:widowControl/>
                            <w:tabs>
                              <w:tab w:val="center" w:pos="4252"/>
                              <w:tab w:val="right" w:pos="8504"/>
                            </w:tabs>
                            <w:autoSpaceDE/>
                            <w:autoSpaceDN/>
                            <w:jc w:val="center"/>
                            <w:rPr>
                              <w:szCs w:val="20"/>
                              <w:lang w:bidi="ar-SA"/>
                            </w:rPr>
                          </w:pPr>
                          <w:r w:rsidRPr="000C6FBB">
                            <w:rPr>
                              <w:szCs w:val="20"/>
                              <w:lang w:bidi="ar-SA"/>
                            </w:rPr>
                            <w:t xml:space="preserve">Prueba de evaluación de Bachillerato para el acceso a la </w:t>
                          </w:r>
                          <w:r w:rsidRPr="000C6FBB">
                            <w:rPr>
                              <w:szCs w:val="20"/>
                              <w:lang w:val="es-ES_tradnl" w:bidi="ar-SA"/>
                            </w:rPr>
                            <w:t>Universidad</w:t>
                          </w:r>
                          <w:r w:rsidRPr="000C6FBB">
                            <w:rPr>
                              <w:szCs w:val="20"/>
                              <w:lang w:bidi="ar-SA"/>
                            </w:rPr>
                            <w:t xml:space="preserve"> (EBAU)</w:t>
                          </w:r>
                        </w:p>
                        <w:p w14:paraId="053B27BE" w14:textId="77777777" w:rsidR="00B40A4D" w:rsidRPr="00D56F75" w:rsidRDefault="00B40A4D" w:rsidP="000C6FBB">
                          <w:pPr>
                            <w:jc w:val="center"/>
                            <w:rPr>
                              <w:rFonts w:ascii="Arial Narrow" w:hAnsi="Arial Narrow"/>
                            </w:rPr>
                          </w:pPr>
                          <w:r w:rsidRPr="000C6FBB">
                            <w:rPr>
                              <w:b/>
                              <w:i/>
                              <w:szCs w:val="20"/>
                              <w:lang w:bidi="ar-SA"/>
                            </w:rPr>
                            <w:t>Curso 2019-</w:t>
                          </w:r>
                          <w:r w:rsidRPr="000C6FBB">
                            <w:rPr>
                              <w:b/>
                              <w:i/>
                              <w:szCs w:val="20"/>
                              <w:lang w:val="es-ES_tradnl" w:bidi="ar-SA"/>
                            </w:rPr>
                            <w:t>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62351" id="_x0000_t202" coordsize="21600,21600" o:spt="202" path="m,l,21600r21600,l21600,xe">
              <v:stroke joinstyle="miter"/>
              <v:path gradientshapeok="t" o:connecttype="rect"/>
            </v:shapetype>
            <v:shape id="Text Box 11" o:spid="_x0000_s1026" type="#_x0000_t202" style="position:absolute;left:0;text-align:left;margin-left:293.15pt;margin-top:3.55pt;width:195.2pt;height:4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" stroked="f">
              <v:path arrowok="t"/>
              <v:textbox>
                <w:txbxContent>
                  <w:p w14:paraId="07208280" w14:textId="77777777" w:rsidR="00B40A4D" w:rsidRPr="000C6FBB" w:rsidRDefault="00B40A4D" w:rsidP="000C6FBB">
                    <w:pPr>
                      <w:widowControl/>
                      <w:tabs>
                        <w:tab w:val="center" w:pos="4252"/>
                        <w:tab w:val="right" w:pos="8504"/>
                      </w:tabs>
                      <w:autoSpaceDE/>
                      <w:autoSpaceDN/>
                      <w:jc w:val="center"/>
                      <w:rPr>
                        <w:szCs w:val="20"/>
                        <w:lang w:bidi="ar-SA"/>
                      </w:rPr>
                    </w:pPr>
                    <w:r w:rsidRPr="000C6FBB">
                      <w:rPr>
                        <w:szCs w:val="20"/>
                        <w:lang w:bidi="ar-SA"/>
                      </w:rPr>
                      <w:t xml:space="preserve">Prueba de evaluación de Bachillerato para el acceso a la </w:t>
                    </w:r>
                    <w:r w:rsidRPr="000C6FBB">
                      <w:rPr>
                        <w:szCs w:val="20"/>
                        <w:lang w:val="es-ES_tradnl" w:bidi="ar-SA"/>
                      </w:rPr>
                      <w:t>Universidad</w:t>
                    </w:r>
                    <w:r w:rsidRPr="000C6FBB">
                      <w:rPr>
                        <w:szCs w:val="20"/>
                        <w:lang w:bidi="ar-SA"/>
                      </w:rPr>
                      <w:t xml:space="preserve"> (EBAU)</w:t>
                    </w:r>
                  </w:p>
                  <w:p w14:paraId="053B27BE" w14:textId="77777777" w:rsidR="00B40A4D" w:rsidRPr="00D56F75" w:rsidRDefault="00B40A4D" w:rsidP="000C6FBB">
                    <w:pPr>
                      <w:jc w:val="center"/>
                      <w:rPr>
                        <w:rFonts w:ascii="Arial Narrow" w:hAnsi="Arial Narrow"/>
                      </w:rPr>
                    </w:pPr>
                    <w:r w:rsidRPr="000C6FBB">
                      <w:rPr>
                        <w:b/>
                        <w:i/>
                        <w:szCs w:val="20"/>
                        <w:lang w:bidi="ar-SA"/>
                      </w:rPr>
                      <w:t>Curso 2019-</w:t>
                    </w:r>
                    <w:r w:rsidRPr="000C6FBB">
                      <w:rPr>
                        <w:b/>
                        <w:i/>
                        <w:szCs w:val="20"/>
                        <w:lang w:val="es-ES_tradnl" w:bidi="ar-SA"/>
                      </w:rPr>
                      <w:t>2020</w:t>
                    </w:r>
                  </w:p>
                </w:txbxContent>
              </v:textbox>
            </v:shape>
          </w:pict>
        </mc:Fallback>
      </mc:AlternateContent>
    </w:r>
  </w:p>
  <w:p w14:paraId="5AB3A682" w14:textId="77777777" w:rsidR="00B40A4D" w:rsidRDefault="00B40A4D" w:rsidP="00687EF2"/>
  <w:p w14:paraId="3907A9F6" w14:textId="77777777" w:rsidR="00B40A4D" w:rsidRPr="00EC02FE" w:rsidRDefault="00B40A4D" w:rsidP="00687EF2">
    <w:pPr>
      <w:pStyle w:val="Header"/>
    </w:pPr>
  </w:p>
  <w:p w14:paraId="761008F2" w14:textId="77777777" w:rsidR="00B40A4D" w:rsidRPr="00687EF2" w:rsidRDefault="00B40A4D" w:rsidP="00687E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193B02"/>
    <w:multiLevelType w:val="hybridMultilevel"/>
    <w:tmpl w:val="65F6FEFC"/>
    <w:lvl w:ilvl="0" w:tplc="A4561832">
      <w:start w:val="1"/>
      <w:numFmt w:val="decimal"/>
      <w:lvlText w:val="%1."/>
      <w:lvlJc w:val="left"/>
      <w:pPr>
        <w:ind w:left="673" w:hanging="561"/>
      </w:pPr>
      <w:rPr>
        <w:rFonts w:ascii="Times New Roman" w:eastAsia="Times New Roman" w:hAnsi="Times New Roman" w:cs="Times New Roman" w:hint="default"/>
        <w:spacing w:val="-1"/>
        <w:w w:val="100"/>
        <w:sz w:val="22"/>
        <w:szCs w:val="22"/>
        <w:lang w:val="es-ES" w:eastAsia="es-ES" w:bidi="es-ES"/>
      </w:rPr>
    </w:lvl>
    <w:lvl w:ilvl="1" w:tplc="B5A4D940">
      <w:start w:val="1"/>
      <w:numFmt w:val="lowerLetter"/>
      <w:lvlText w:val="%2."/>
      <w:lvlJc w:val="left"/>
      <w:pPr>
        <w:ind w:left="1105" w:hanging="426"/>
      </w:pPr>
      <w:rPr>
        <w:rFonts w:ascii="Times New Roman" w:eastAsia="Times New Roman" w:hAnsi="Times New Roman" w:cs="Times New Roman" w:hint="default"/>
        <w:spacing w:val="-1"/>
        <w:w w:val="100"/>
        <w:sz w:val="22"/>
        <w:szCs w:val="22"/>
        <w:lang w:val="es-ES" w:eastAsia="es-ES" w:bidi="es-ES"/>
      </w:rPr>
    </w:lvl>
    <w:lvl w:ilvl="2" w:tplc="0F78AA50">
      <w:numFmt w:val="bullet"/>
      <w:lvlText w:val="•"/>
      <w:lvlJc w:val="left"/>
      <w:pPr>
        <w:ind w:left="2073" w:hanging="426"/>
      </w:pPr>
      <w:rPr>
        <w:rFonts w:hint="default"/>
        <w:lang w:val="es-ES" w:eastAsia="es-ES" w:bidi="es-ES"/>
      </w:rPr>
    </w:lvl>
    <w:lvl w:ilvl="3" w:tplc="5F6660B2">
      <w:numFmt w:val="bullet"/>
      <w:lvlText w:val="•"/>
      <w:lvlJc w:val="left"/>
      <w:pPr>
        <w:ind w:left="3046" w:hanging="426"/>
      </w:pPr>
      <w:rPr>
        <w:rFonts w:hint="default"/>
        <w:lang w:val="es-ES" w:eastAsia="es-ES" w:bidi="es-ES"/>
      </w:rPr>
    </w:lvl>
    <w:lvl w:ilvl="4" w:tplc="118A29E6">
      <w:numFmt w:val="bullet"/>
      <w:lvlText w:val="•"/>
      <w:lvlJc w:val="left"/>
      <w:pPr>
        <w:ind w:left="4020" w:hanging="426"/>
      </w:pPr>
      <w:rPr>
        <w:rFonts w:hint="default"/>
        <w:lang w:val="es-ES" w:eastAsia="es-ES" w:bidi="es-ES"/>
      </w:rPr>
    </w:lvl>
    <w:lvl w:ilvl="5" w:tplc="A3B4A0F4">
      <w:numFmt w:val="bullet"/>
      <w:lvlText w:val="•"/>
      <w:lvlJc w:val="left"/>
      <w:pPr>
        <w:ind w:left="4993" w:hanging="426"/>
      </w:pPr>
      <w:rPr>
        <w:rFonts w:hint="default"/>
        <w:lang w:val="es-ES" w:eastAsia="es-ES" w:bidi="es-ES"/>
      </w:rPr>
    </w:lvl>
    <w:lvl w:ilvl="6" w:tplc="4A8A128E">
      <w:numFmt w:val="bullet"/>
      <w:lvlText w:val="•"/>
      <w:lvlJc w:val="left"/>
      <w:pPr>
        <w:ind w:left="5966" w:hanging="426"/>
      </w:pPr>
      <w:rPr>
        <w:rFonts w:hint="default"/>
        <w:lang w:val="es-ES" w:eastAsia="es-ES" w:bidi="es-ES"/>
      </w:rPr>
    </w:lvl>
    <w:lvl w:ilvl="7" w:tplc="4D4003B4">
      <w:numFmt w:val="bullet"/>
      <w:lvlText w:val="•"/>
      <w:lvlJc w:val="left"/>
      <w:pPr>
        <w:ind w:left="6940" w:hanging="426"/>
      </w:pPr>
      <w:rPr>
        <w:rFonts w:hint="default"/>
        <w:lang w:val="es-ES" w:eastAsia="es-ES" w:bidi="es-ES"/>
      </w:rPr>
    </w:lvl>
    <w:lvl w:ilvl="8" w:tplc="742AF94A">
      <w:numFmt w:val="bullet"/>
      <w:lvlText w:val="•"/>
      <w:lvlJc w:val="left"/>
      <w:pPr>
        <w:ind w:left="7913" w:hanging="426"/>
      </w:pPr>
      <w:rPr>
        <w:rFonts w:hint="default"/>
        <w:lang w:val="es-ES" w:eastAsia="es-ES" w:bidi="es-ES"/>
      </w:rPr>
    </w:lvl>
  </w:abstractNum>
  <w:abstractNum w:abstractNumId="1" w15:restartNumberingAfterBreak="0">
    <w:nsid w:val="0FCC304A"/>
    <w:multiLevelType w:val="hybridMultilevel"/>
    <w:tmpl w:val="E0466B46"/>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13735FEE"/>
    <w:multiLevelType w:val="hybridMultilevel"/>
    <w:tmpl w:val="F534954A"/>
    <w:lvl w:ilvl="0" w:tplc="B5A4D940">
      <w:start w:val="1"/>
      <w:numFmt w:val="lowerLetter"/>
      <w:lvlText w:val="%1."/>
      <w:lvlJc w:val="left"/>
      <w:pPr>
        <w:ind w:left="1105" w:hanging="426"/>
      </w:pPr>
      <w:rPr>
        <w:rFonts w:ascii="Times New Roman" w:eastAsia="Times New Roman" w:hAnsi="Times New Roman" w:cs="Times New Roman" w:hint="default"/>
        <w:spacing w:val="-1"/>
        <w:w w:val="100"/>
        <w:sz w:val="22"/>
        <w:szCs w:val="22"/>
        <w:lang w:val="es-ES" w:eastAsia="es-ES" w:bidi="es-E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8134647"/>
    <w:multiLevelType w:val="hybridMultilevel"/>
    <w:tmpl w:val="BC94FEF0"/>
    <w:lvl w:ilvl="0" w:tplc="0C1E526C">
      <w:start w:val="1"/>
      <w:numFmt w:val="lowerLetter"/>
      <w:lvlText w:val="%1."/>
      <w:lvlJc w:val="left"/>
      <w:pPr>
        <w:ind w:left="1105" w:hanging="426"/>
      </w:pPr>
      <w:rPr>
        <w:rFonts w:ascii="Times New Roman" w:eastAsia="Times New Roman" w:hAnsi="Times New Roman" w:cs="Times New Roman" w:hint="default"/>
        <w:spacing w:val="-1"/>
        <w:w w:val="100"/>
        <w:sz w:val="22"/>
        <w:szCs w:val="22"/>
        <w:lang w:val="es-ES" w:eastAsia="es-ES" w:bidi="es-E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AA60C4E"/>
    <w:multiLevelType w:val="hybridMultilevel"/>
    <w:tmpl w:val="785CD9FC"/>
    <w:lvl w:ilvl="0" w:tplc="433A86E8">
      <w:start w:val="1"/>
      <w:numFmt w:val="decimal"/>
      <w:lvlText w:val="%1."/>
      <w:lvlJc w:val="left"/>
      <w:pPr>
        <w:ind w:left="673" w:hanging="561"/>
      </w:pPr>
      <w:rPr>
        <w:rFonts w:ascii="Times New Roman" w:eastAsia="Times New Roman" w:hAnsi="Times New Roman" w:cs="Times New Roman" w:hint="default"/>
        <w:spacing w:val="-1"/>
        <w:w w:val="100"/>
        <w:sz w:val="22"/>
        <w:szCs w:val="22"/>
        <w:lang w:val="es-ES" w:eastAsia="es-ES" w:bidi="es-ES"/>
      </w:rPr>
    </w:lvl>
    <w:lvl w:ilvl="1" w:tplc="0C1E526C">
      <w:start w:val="1"/>
      <w:numFmt w:val="lowerLetter"/>
      <w:lvlText w:val="%2."/>
      <w:lvlJc w:val="left"/>
      <w:pPr>
        <w:ind w:left="1105" w:hanging="426"/>
      </w:pPr>
      <w:rPr>
        <w:rFonts w:ascii="Times New Roman" w:eastAsia="Times New Roman" w:hAnsi="Times New Roman" w:cs="Times New Roman" w:hint="default"/>
        <w:spacing w:val="-1"/>
        <w:w w:val="100"/>
        <w:sz w:val="22"/>
        <w:szCs w:val="22"/>
        <w:lang w:val="es-ES" w:eastAsia="es-ES" w:bidi="es-ES"/>
      </w:rPr>
    </w:lvl>
    <w:lvl w:ilvl="2" w:tplc="8C2626E2">
      <w:numFmt w:val="bullet"/>
      <w:lvlText w:val="•"/>
      <w:lvlJc w:val="left"/>
      <w:pPr>
        <w:ind w:left="2073" w:hanging="426"/>
      </w:pPr>
      <w:rPr>
        <w:rFonts w:hint="default"/>
        <w:lang w:val="es-ES" w:eastAsia="es-ES" w:bidi="es-ES"/>
      </w:rPr>
    </w:lvl>
    <w:lvl w:ilvl="3" w:tplc="03BA3DDC">
      <w:numFmt w:val="bullet"/>
      <w:lvlText w:val="•"/>
      <w:lvlJc w:val="left"/>
      <w:pPr>
        <w:ind w:left="3046" w:hanging="426"/>
      </w:pPr>
      <w:rPr>
        <w:rFonts w:hint="default"/>
        <w:lang w:val="es-ES" w:eastAsia="es-ES" w:bidi="es-ES"/>
      </w:rPr>
    </w:lvl>
    <w:lvl w:ilvl="4" w:tplc="85743FD4">
      <w:numFmt w:val="bullet"/>
      <w:lvlText w:val="•"/>
      <w:lvlJc w:val="left"/>
      <w:pPr>
        <w:ind w:left="4020" w:hanging="426"/>
      </w:pPr>
      <w:rPr>
        <w:rFonts w:hint="default"/>
        <w:lang w:val="es-ES" w:eastAsia="es-ES" w:bidi="es-ES"/>
      </w:rPr>
    </w:lvl>
    <w:lvl w:ilvl="5" w:tplc="078603D6">
      <w:numFmt w:val="bullet"/>
      <w:lvlText w:val="•"/>
      <w:lvlJc w:val="left"/>
      <w:pPr>
        <w:ind w:left="4993" w:hanging="426"/>
      </w:pPr>
      <w:rPr>
        <w:rFonts w:hint="default"/>
        <w:lang w:val="es-ES" w:eastAsia="es-ES" w:bidi="es-ES"/>
      </w:rPr>
    </w:lvl>
    <w:lvl w:ilvl="6" w:tplc="62CEE148">
      <w:numFmt w:val="bullet"/>
      <w:lvlText w:val="•"/>
      <w:lvlJc w:val="left"/>
      <w:pPr>
        <w:ind w:left="5966" w:hanging="426"/>
      </w:pPr>
      <w:rPr>
        <w:rFonts w:hint="default"/>
        <w:lang w:val="es-ES" w:eastAsia="es-ES" w:bidi="es-ES"/>
      </w:rPr>
    </w:lvl>
    <w:lvl w:ilvl="7" w:tplc="28B631FE">
      <w:numFmt w:val="bullet"/>
      <w:lvlText w:val="•"/>
      <w:lvlJc w:val="left"/>
      <w:pPr>
        <w:ind w:left="6940" w:hanging="426"/>
      </w:pPr>
      <w:rPr>
        <w:rFonts w:hint="default"/>
        <w:lang w:val="es-ES" w:eastAsia="es-ES" w:bidi="es-ES"/>
      </w:rPr>
    </w:lvl>
    <w:lvl w:ilvl="8" w:tplc="42D416C8">
      <w:numFmt w:val="bullet"/>
      <w:lvlText w:val="•"/>
      <w:lvlJc w:val="left"/>
      <w:pPr>
        <w:ind w:left="7913" w:hanging="426"/>
      </w:pPr>
      <w:rPr>
        <w:rFonts w:hint="default"/>
        <w:lang w:val="es-ES" w:eastAsia="es-ES" w:bidi="es-ES"/>
      </w:rPr>
    </w:lvl>
  </w:abstractNum>
  <w:abstractNum w:abstractNumId="5" w15:restartNumberingAfterBreak="0">
    <w:nsid w:val="214F174E"/>
    <w:multiLevelType w:val="hybridMultilevel"/>
    <w:tmpl w:val="1B4E0512"/>
    <w:lvl w:ilvl="0" w:tplc="BBFADE46">
      <w:start w:val="1"/>
      <w:numFmt w:val="decimal"/>
      <w:lvlText w:val="%1."/>
      <w:lvlJc w:val="left"/>
      <w:pPr>
        <w:ind w:left="673" w:hanging="561"/>
      </w:pPr>
      <w:rPr>
        <w:rFonts w:ascii="Times New Roman" w:eastAsia="Times New Roman" w:hAnsi="Times New Roman" w:cs="Times New Roman" w:hint="default"/>
        <w:b/>
        <w:bCs/>
        <w:spacing w:val="-1"/>
        <w:w w:val="100"/>
        <w:sz w:val="22"/>
        <w:szCs w:val="22"/>
        <w:lang w:val="es-ES" w:eastAsia="es-ES" w:bidi="es-ES"/>
      </w:rPr>
    </w:lvl>
    <w:lvl w:ilvl="1" w:tplc="B5A4D940">
      <w:start w:val="1"/>
      <w:numFmt w:val="lowerLetter"/>
      <w:lvlText w:val="%2."/>
      <w:lvlJc w:val="left"/>
      <w:pPr>
        <w:ind w:left="1105" w:hanging="426"/>
      </w:pPr>
      <w:rPr>
        <w:rFonts w:ascii="Times New Roman" w:eastAsia="Times New Roman" w:hAnsi="Times New Roman" w:cs="Times New Roman" w:hint="default"/>
        <w:spacing w:val="-1"/>
        <w:w w:val="100"/>
        <w:sz w:val="22"/>
        <w:szCs w:val="22"/>
        <w:lang w:val="es-ES" w:eastAsia="es-ES" w:bidi="es-ES"/>
      </w:rPr>
    </w:lvl>
    <w:lvl w:ilvl="2" w:tplc="0F78AA50">
      <w:numFmt w:val="bullet"/>
      <w:lvlText w:val="•"/>
      <w:lvlJc w:val="left"/>
      <w:pPr>
        <w:ind w:left="2073" w:hanging="426"/>
      </w:pPr>
      <w:rPr>
        <w:rFonts w:hint="default"/>
        <w:lang w:val="es-ES" w:eastAsia="es-ES" w:bidi="es-ES"/>
      </w:rPr>
    </w:lvl>
    <w:lvl w:ilvl="3" w:tplc="5F6660B2">
      <w:numFmt w:val="bullet"/>
      <w:lvlText w:val="•"/>
      <w:lvlJc w:val="left"/>
      <w:pPr>
        <w:ind w:left="3046" w:hanging="426"/>
      </w:pPr>
      <w:rPr>
        <w:rFonts w:hint="default"/>
        <w:lang w:val="es-ES" w:eastAsia="es-ES" w:bidi="es-ES"/>
      </w:rPr>
    </w:lvl>
    <w:lvl w:ilvl="4" w:tplc="118A29E6">
      <w:numFmt w:val="bullet"/>
      <w:lvlText w:val="•"/>
      <w:lvlJc w:val="left"/>
      <w:pPr>
        <w:ind w:left="4020" w:hanging="426"/>
      </w:pPr>
      <w:rPr>
        <w:rFonts w:hint="default"/>
        <w:lang w:val="es-ES" w:eastAsia="es-ES" w:bidi="es-ES"/>
      </w:rPr>
    </w:lvl>
    <w:lvl w:ilvl="5" w:tplc="A3B4A0F4">
      <w:numFmt w:val="bullet"/>
      <w:lvlText w:val="•"/>
      <w:lvlJc w:val="left"/>
      <w:pPr>
        <w:ind w:left="4993" w:hanging="426"/>
      </w:pPr>
      <w:rPr>
        <w:rFonts w:hint="default"/>
        <w:lang w:val="es-ES" w:eastAsia="es-ES" w:bidi="es-ES"/>
      </w:rPr>
    </w:lvl>
    <w:lvl w:ilvl="6" w:tplc="4A8A128E">
      <w:numFmt w:val="bullet"/>
      <w:lvlText w:val="•"/>
      <w:lvlJc w:val="left"/>
      <w:pPr>
        <w:ind w:left="5966" w:hanging="426"/>
      </w:pPr>
      <w:rPr>
        <w:rFonts w:hint="default"/>
        <w:lang w:val="es-ES" w:eastAsia="es-ES" w:bidi="es-ES"/>
      </w:rPr>
    </w:lvl>
    <w:lvl w:ilvl="7" w:tplc="4D4003B4">
      <w:numFmt w:val="bullet"/>
      <w:lvlText w:val="•"/>
      <w:lvlJc w:val="left"/>
      <w:pPr>
        <w:ind w:left="6940" w:hanging="426"/>
      </w:pPr>
      <w:rPr>
        <w:rFonts w:hint="default"/>
        <w:lang w:val="es-ES" w:eastAsia="es-ES" w:bidi="es-ES"/>
      </w:rPr>
    </w:lvl>
    <w:lvl w:ilvl="8" w:tplc="742AF94A">
      <w:numFmt w:val="bullet"/>
      <w:lvlText w:val="•"/>
      <w:lvlJc w:val="left"/>
      <w:pPr>
        <w:ind w:left="7913" w:hanging="426"/>
      </w:pPr>
      <w:rPr>
        <w:rFonts w:hint="default"/>
        <w:lang w:val="es-ES" w:eastAsia="es-ES" w:bidi="es-ES"/>
      </w:rPr>
    </w:lvl>
  </w:abstractNum>
  <w:abstractNum w:abstractNumId="6" w15:restartNumberingAfterBreak="0">
    <w:nsid w:val="4B4E3D56"/>
    <w:multiLevelType w:val="hybridMultilevel"/>
    <w:tmpl w:val="132A77C4"/>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5C3B7CEB"/>
    <w:multiLevelType w:val="hybridMultilevel"/>
    <w:tmpl w:val="EB1053DC"/>
    <w:lvl w:ilvl="0" w:tplc="14684C5C">
      <w:start w:val="2"/>
      <w:numFmt w:val="lowerLetter"/>
      <w:lvlText w:val="%1."/>
      <w:lvlJc w:val="left"/>
      <w:pPr>
        <w:ind w:left="1105" w:hanging="426"/>
      </w:pPr>
      <w:rPr>
        <w:rFonts w:ascii="Times New Roman" w:eastAsia="Times New Roman" w:hAnsi="Times New Roman" w:cs="Times New Roman" w:hint="default"/>
        <w:spacing w:val="-1"/>
        <w:w w:val="100"/>
        <w:sz w:val="22"/>
        <w:szCs w:val="22"/>
        <w:lang w:val="es-ES" w:eastAsia="es-ES" w:bidi="es-E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68E90B7C"/>
    <w:multiLevelType w:val="hybridMultilevel"/>
    <w:tmpl w:val="626EA6B8"/>
    <w:lvl w:ilvl="0" w:tplc="C14E4F02">
      <w:start w:val="1"/>
      <w:numFmt w:val="lowerLetter"/>
      <w:lvlText w:val="%1."/>
      <w:lvlJc w:val="left"/>
      <w:pPr>
        <w:ind w:left="1000" w:hanging="440"/>
      </w:pPr>
      <w:rPr>
        <w:rFonts w:hint="default"/>
      </w:rPr>
    </w:lvl>
    <w:lvl w:ilvl="1" w:tplc="040A0019" w:tentative="1">
      <w:start w:val="1"/>
      <w:numFmt w:val="lowerLetter"/>
      <w:lvlText w:val="%2."/>
      <w:lvlJc w:val="left"/>
      <w:pPr>
        <w:ind w:left="1640" w:hanging="360"/>
      </w:pPr>
    </w:lvl>
    <w:lvl w:ilvl="2" w:tplc="040A001B" w:tentative="1">
      <w:start w:val="1"/>
      <w:numFmt w:val="lowerRoman"/>
      <w:lvlText w:val="%3."/>
      <w:lvlJc w:val="right"/>
      <w:pPr>
        <w:ind w:left="2360" w:hanging="180"/>
      </w:pPr>
    </w:lvl>
    <w:lvl w:ilvl="3" w:tplc="040A000F" w:tentative="1">
      <w:start w:val="1"/>
      <w:numFmt w:val="decimal"/>
      <w:lvlText w:val="%4."/>
      <w:lvlJc w:val="left"/>
      <w:pPr>
        <w:ind w:left="3080" w:hanging="360"/>
      </w:pPr>
    </w:lvl>
    <w:lvl w:ilvl="4" w:tplc="040A0019" w:tentative="1">
      <w:start w:val="1"/>
      <w:numFmt w:val="lowerLetter"/>
      <w:lvlText w:val="%5."/>
      <w:lvlJc w:val="left"/>
      <w:pPr>
        <w:ind w:left="3800" w:hanging="360"/>
      </w:pPr>
    </w:lvl>
    <w:lvl w:ilvl="5" w:tplc="040A001B" w:tentative="1">
      <w:start w:val="1"/>
      <w:numFmt w:val="lowerRoman"/>
      <w:lvlText w:val="%6."/>
      <w:lvlJc w:val="right"/>
      <w:pPr>
        <w:ind w:left="4520" w:hanging="180"/>
      </w:pPr>
    </w:lvl>
    <w:lvl w:ilvl="6" w:tplc="040A000F" w:tentative="1">
      <w:start w:val="1"/>
      <w:numFmt w:val="decimal"/>
      <w:lvlText w:val="%7."/>
      <w:lvlJc w:val="left"/>
      <w:pPr>
        <w:ind w:left="5240" w:hanging="360"/>
      </w:pPr>
    </w:lvl>
    <w:lvl w:ilvl="7" w:tplc="040A0019" w:tentative="1">
      <w:start w:val="1"/>
      <w:numFmt w:val="lowerLetter"/>
      <w:lvlText w:val="%8."/>
      <w:lvlJc w:val="left"/>
      <w:pPr>
        <w:ind w:left="5960" w:hanging="360"/>
      </w:pPr>
    </w:lvl>
    <w:lvl w:ilvl="8" w:tplc="040A001B" w:tentative="1">
      <w:start w:val="1"/>
      <w:numFmt w:val="lowerRoman"/>
      <w:lvlText w:val="%9."/>
      <w:lvlJc w:val="right"/>
      <w:pPr>
        <w:ind w:left="6680" w:hanging="180"/>
      </w:pPr>
    </w:lvl>
  </w:abstractNum>
  <w:abstractNum w:abstractNumId="9" w15:restartNumberingAfterBreak="0">
    <w:nsid w:val="6B9B6CD8"/>
    <w:multiLevelType w:val="hybridMultilevel"/>
    <w:tmpl w:val="AE0EC668"/>
    <w:lvl w:ilvl="0" w:tplc="9BC2E528">
      <w:start w:val="1"/>
      <w:numFmt w:val="lowerLetter"/>
      <w:lvlText w:val="%1."/>
      <w:lvlJc w:val="left"/>
      <w:pPr>
        <w:ind w:left="366" w:hanging="360"/>
      </w:pPr>
      <w:rPr>
        <w:rFonts w:hint="default"/>
      </w:rPr>
    </w:lvl>
    <w:lvl w:ilvl="1" w:tplc="040A0019" w:tentative="1">
      <w:start w:val="1"/>
      <w:numFmt w:val="lowerLetter"/>
      <w:lvlText w:val="%2."/>
      <w:lvlJc w:val="left"/>
      <w:pPr>
        <w:ind w:left="1086" w:hanging="360"/>
      </w:pPr>
    </w:lvl>
    <w:lvl w:ilvl="2" w:tplc="040A001B" w:tentative="1">
      <w:start w:val="1"/>
      <w:numFmt w:val="lowerRoman"/>
      <w:lvlText w:val="%3."/>
      <w:lvlJc w:val="right"/>
      <w:pPr>
        <w:ind w:left="1806" w:hanging="180"/>
      </w:pPr>
    </w:lvl>
    <w:lvl w:ilvl="3" w:tplc="040A000F" w:tentative="1">
      <w:start w:val="1"/>
      <w:numFmt w:val="decimal"/>
      <w:lvlText w:val="%4."/>
      <w:lvlJc w:val="left"/>
      <w:pPr>
        <w:ind w:left="2526" w:hanging="360"/>
      </w:pPr>
    </w:lvl>
    <w:lvl w:ilvl="4" w:tplc="040A0019" w:tentative="1">
      <w:start w:val="1"/>
      <w:numFmt w:val="lowerLetter"/>
      <w:lvlText w:val="%5."/>
      <w:lvlJc w:val="left"/>
      <w:pPr>
        <w:ind w:left="3246" w:hanging="360"/>
      </w:pPr>
    </w:lvl>
    <w:lvl w:ilvl="5" w:tplc="040A001B" w:tentative="1">
      <w:start w:val="1"/>
      <w:numFmt w:val="lowerRoman"/>
      <w:lvlText w:val="%6."/>
      <w:lvlJc w:val="right"/>
      <w:pPr>
        <w:ind w:left="3966" w:hanging="180"/>
      </w:pPr>
    </w:lvl>
    <w:lvl w:ilvl="6" w:tplc="040A000F" w:tentative="1">
      <w:start w:val="1"/>
      <w:numFmt w:val="decimal"/>
      <w:lvlText w:val="%7."/>
      <w:lvlJc w:val="left"/>
      <w:pPr>
        <w:ind w:left="4686" w:hanging="360"/>
      </w:pPr>
    </w:lvl>
    <w:lvl w:ilvl="7" w:tplc="040A0019" w:tentative="1">
      <w:start w:val="1"/>
      <w:numFmt w:val="lowerLetter"/>
      <w:lvlText w:val="%8."/>
      <w:lvlJc w:val="left"/>
      <w:pPr>
        <w:ind w:left="5406" w:hanging="360"/>
      </w:pPr>
    </w:lvl>
    <w:lvl w:ilvl="8" w:tplc="040A001B" w:tentative="1">
      <w:start w:val="1"/>
      <w:numFmt w:val="lowerRoman"/>
      <w:lvlText w:val="%9."/>
      <w:lvlJc w:val="right"/>
      <w:pPr>
        <w:ind w:left="6126" w:hanging="180"/>
      </w:pPr>
    </w:lvl>
  </w:abstractNum>
  <w:num w:numId="1">
    <w:abstractNumId w:val="4"/>
  </w:num>
  <w:num w:numId="2">
    <w:abstractNumId w:val="5"/>
  </w:num>
  <w:num w:numId="3">
    <w:abstractNumId w:val="0"/>
  </w:num>
  <w:num w:numId="4">
    <w:abstractNumId w:val="2"/>
  </w:num>
  <w:num w:numId="5">
    <w:abstractNumId w:val="7"/>
  </w:num>
  <w:num w:numId="6">
    <w:abstractNumId w:val="3"/>
  </w:num>
  <w:num w:numId="7">
    <w:abstractNumId w:val="8"/>
  </w:num>
  <w:num w:numId="8">
    <w:abstractNumId w:val="1"/>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351"/>
    <w:rsid w:val="0001665A"/>
    <w:rsid w:val="00023682"/>
    <w:rsid w:val="00030E45"/>
    <w:rsid w:val="00043D08"/>
    <w:rsid w:val="0005680D"/>
    <w:rsid w:val="00056FE1"/>
    <w:rsid w:val="00057F01"/>
    <w:rsid w:val="000612C7"/>
    <w:rsid w:val="00061662"/>
    <w:rsid w:val="00065D5E"/>
    <w:rsid w:val="00074252"/>
    <w:rsid w:val="0008028E"/>
    <w:rsid w:val="0008083A"/>
    <w:rsid w:val="00093C33"/>
    <w:rsid w:val="000A266A"/>
    <w:rsid w:val="000B72DD"/>
    <w:rsid w:val="000B7BEC"/>
    <w:rsid w:val="000C6FBB"/>
    <w:rsid w:val="000D50AF"/>
    <w:rsid w:val="000E467F"/>
    <w:rsid w:val="000E673C"/>
    <w:rsid w:val="000F11AE"/>
    <w:rsid w:val="000F43CC"/>
    <w:rsid w:val="000F5D34"/>
    <w:rsid w:val="000F6794"/>
    <w:rsid w:val="00103D6F"/>
    <w:rsid w:val="00105241"/>
    <w:rsid w:val="00107631"/>
    <w:rsid w:val="00120FC8"/>
    <w:rsid w:val="001227D3"/>
    <w:rsid w:val="00123AC9"/>
    <w:rsid w:val="001276DA"/>
    <w:rsid w:val="001318FF"/>
    <w:rsid w:val="00134010"/>
    <w:rsid w:val="00161565"/>
    <w:rsid w:val="001618C6"/>
    <w:rsid w:val="00162936"/>
    <w:rsid w:val="00180615"/>
    <w:rsid w:val="00192C78"/>
    <w:rsid w:val="00197070"/>
    <w:rsid w:val="001A55E9"/>
    <w:rsid w:val="001A592D"/>
    <w:rsid w:val="001A64FD"/>
    <w:rsid w:val="001A7D56"/>
    <w:rsid w:val="001B1E19"/>
    <w:rsid w:val="001C0D26"/>
    <w:rsid w:val="001C725E"/>
    <w:rsid w:val="001D1307"/>
    <w:rsid w:val="001D6171"/>
    <w:rsid w:val="001D7754"/>
    <w:rsid w:val="001E3D77"/>
    <w:rsid w:val="001E51FE"/>
    <w:rsid w:val="001E79DE"/>
    <w:rsid w:val="001F277C"/>
    <w:rsid w:val="001F38B8"/>
    <w:rsid w:val="001F4F3F"/>
    <w:rsid w:val="001F5296"/>
    <w:rsid w:val="00202351"/>
    <w:rsid w:val="00204303"/>
    <w:rsid w:val="00205E81"/>
    <w:rsid w:val="002076D3"/>
    <w:rsid w:val="0021651D"/>
    <w:rsid w:val="00223A06"/>
    <w:rsid w:val="00235F68"/>
    <w:rsid w:val="00236577"/>
    <w:rsid w:val="00242285"/>
    <w:rsid w:val="00243929"/>
    <w:rsid w:val="00250461"/>
    <w:rsid w:val="00253C35"/>
    <w:rsid w:val="00255EBC"/>
    <w:rsid w:val="002670A3"/>
    <w:rsid w:val="00270D1C"/>
    <w:rsid w:val="0027666D"/>
    <w:rsid w:val="0029209B"/>
    <w:rsid w:val="00292445"/>
    <w:rsid w:val="0029370D"/>
    <w:rsid w:val="002A1951"/>
    <w:rsid w:val="002A1A41"/>
    <w:rsid w:val="002A7765"/>
    <w:rsid w:val="002B34FC"/>
    <w:rsid w:val="002C7612"/>
    <w:rsid w:val="002C7890"/>
    <w:rsid w:val="002D471F"/>
    <w:rsid w:val="002D5C03"/>
    <w:rsid w:val="002D5DC7"/>
    <w:rsid w:val="002D7CDA"/>
    <w:rsid w:val="002E1C36"/>
    <w:rsid w:val="002F1902"/>
    <w:rsid w:val="002F5528"/>
    <w:rsid w:val="002F5826"/>
    <w:rsid w:val="002F5C26"/>
    <w:rsid w:val="00311F15"/>
    <w:rsid w:val="003134C3"/>
    <w:rsid w:val="00314BBB"/>
    <w:rsid w:val="00321753"/>
    <w:rsid w:val="00326FDB"/>
    <w:rsid w:val="0033192B"/>
    <w:rsid w:val="00347847"/>
    <w:rsid w:val="0035281D"/>
    <w:rsid w:val="00354893"/>
    <w:rsid w:val="00366D26"/>
    <w:rsid w:val="00367625"/>
    <w:rsid w:val="00372278"/>
    <w:rsid w:val="00376C58"/>
    <w:rsid w:val="003808EC"/>
    <w:rsid w:val="003815A8"/>
    <w:rsid w:val="003901A9"/>
    <w:rsid w:val="003918BB"/>
    <w:rsid w:val="00395E99"/>
    <w:rsid w:val="00396B50"/>
    <w:rsid w:val="003A1B28"/>
    <w:rsid w:val="003A5C7F"/>
    <w:rsid w:val="003A5DC3"/>
    <w:rsid w:val="003B174C"/>
    <w:rsid w:val="003B6E1F"/>
    <w:rsid w:val="003C13F9"/>
    <w:rsid w:val="003C3C7B"/>
    <w:rsid w:val="003D1CAA"/>
    <w:rsid w:val="003D451F"/>
    <w:rsid w:val="003D5A5D"/>
    <w:rsid w:val="003F6C03"/>
    <w:rsid w:val="00401C6B"/>
    <w:rsid w:val="004068AA"/>
    <w:rsid w:val="004110BC"/>
    <w:rsid w:val="00420FAD"/>
    <w:rsid w:val="00432C8F"/>
    <w:rsid w:val="00434947"/>
    <w:rsid w:val="00441AFA"/>
    <w:rsid w:val="004454BB"/>
    <w:rsid w:val="0045267B"/>
    <w:rsid w:val="00454996"/>
    <w:rsid w:val="00455192"/>
    <w:rsid w:val="0045710B"/>
    <w:rsid w:val="00462C12"/>
    <w:rsid w:val="0046676C"/>
    <w:rsid w:val="00471508"/>
    <w:rsid w:val="0047714A"/>
    <w:rsid w:val="0049625F"/>
    <w:rsid w:val="004A6829"/>
    <w:rsid w:val="004B011B"/>
    <w:rsid w:val="004B64B8"/>
    <w:rsid w:val="004C036D"/>
    <w:rsid w:val="004C1BAC"/>
    <w:rsid w:val="004D0BED"/>
    <w:rsid w:val="004D17BD"/>
    <w:rsid w:val="004D45F9"/>
    <w:rsid w:val="004D45FE"/>
    <w:rsid w:val="004D4C6D"/>
    <w:rsid w:val="004D7E35"/>
    <w:rsid w:val="004E2A34"/>
    <w:rsid w:val="004E3BC5"/>
    <w:rsid w:val="004E6295"/>
    <w:rsid w:val="0050210A"/>
    <w:rsid w:val="00511342"/>
    <w:rsid w:val="00515F49"/>
    <w:rsid w:val="00517E59"/>
    <w:rsid w:val="00524C87"/>
    <w:rsid w:val="00525088"/>
    <w:rsid w:val="00525B24"/>
    <w:rsid w:val="00531DA6"/>
    <w:rsid w:val="00533202"/>
    <w:rsid w:val="00533464"/>
    <w:rsid w:val="00533C83"/>
    <w:rsid w:val="00535E81"/>
    <w:rsid w:val="00540EB4"/>
    <w:rsid w:val="00551065"/>
    <w:rsid w:val="005631AB"/>
    <w:rsid w:val="00564010"/>
    <w:rsid w:val="00571C7D"/>
    <w:rsid w:val="00577DEC"/>
    <w:rsid w:val="0058418F"/>
    <w:rsid w:val="005851AB"/>
    <w:rsid w:val="0059071E"/>
    <w:rsid w:val="00592F93"/>
    <w:rsid w:val="005A1FF4"/>
    <w:rsid w:val="005A4C03"/>
    <w:rsid w:val="005B0487"/>
    <w:rsid w:val="005B4380"/>
    <w:rsid w:val="005B4490"/>
    <w:rsid w:val="005B702A"/>
    <w:rsid w:val="005C0A25"/>
    <w:rsid w:val="005C44C9"/>
    <w:rsid w:val="005D1CDE"/>
    <w:rsid w:val="005E4513"/>
    <w:rsid w:val="005E6AC4"/>
    <w:rsid w:val="00610C77"/>
    <w:rsid w:val="00613087"/>
    <w:rsid w:val="006136F4"/>
    <w:rsid w:val="00635D81"/>
    <w:rsid w:val="0064459D"/>
    <w:rsid w:val="0064667A"/>
    <w:rsid w:val="00647479"/>
    <w:rsid w:val="0066368A"/>
    <w:rsid w:val="0066403C"/>
    <w:rsid w:val="00677A04"/>
    <w:rsid w:val="00682F68"/>
    <w:rsid w:val="00686075"/>
    <w:rsid w:val="00687EF2"/>
    <w:rsid w:val="006A0E17"/>
    <w:rsid w:val="006A1F52"/>
    <w:rsid w:val="006A567D"/>
    <w:rsid w:val="006B2AE8"/>
    <w:rsid w:val="006C35C3"/>
    <w:rsid w:val="006D020C"/>
    <w:rsid w:val="006D4C3E"/>
    <w:rsid w:val="006E02C0"/>
    <w:rsid w:val="006E6005"/>
    <w:rsid w:val="006F657A"/>
    <w:rsid w:val="006F6830"/>
    <w:rsid w:val="00702DAB"/>
    <w:rsid w:val="0070436B"/>
    <w:rsid w:val="007110E4"/>
    <w:rsid w:val="00713456"/>
    <w:rsid w:val="007138CA"/>
    <w:rsid w:val="007223E6"/>
    <w:rsid w:val="0072440A"/>
    <w:rsid w:val="007312A3"/>
    <w:rsid w:val="00732042"/>
    <w:rsid w:val="007324CD"/>
    <w:rsid w:val="00742228"/>
    <w:rsid w:val="00742389"/>
    <w:rsid w:val="0074372B"/>
    <w:rsid w:val="00751ECB"/>
    <w:rsid w:val="007535A3"/>
    <w:rsid w:val="00756097"/>
    <w:rsid w:val="00756F15"/>
    <w:rsid w:val="0076378D"/>
    <w:rsid w:val="00763A83"/>
    <w:rsid w:val="00774F6A"/>
    <w:rsid w:val="00775CA3"/>
    <w:rsid w:val="00776F36"/>
    <w:rsid w:val="007776A7"/>
    <w:rsid w:val="0078029D"/>
    <w:rsid w:val="007A1AE8"/>
    <w:rsid w:val="007A69E9"/>
    <w:rsid w:val="007C10CC"/>
    <w:rsid w:val="007C29F8"/>
    <w:rsid w:val="007C67F9"/>
    <w:rsid w:val="007D059C"/>
    <w:rsid w:val="007D2B06"/>
    <w:rsid w:val="007F30AC"/>
    <w:rsid w:val="007F3330"/>
    <w:rsid w:val="007F7239"/>
    <w:rsid w:val="0080047E"/>
    <w:rsid w:val="0080350D"/>
    <w:rsid w:val="00810A05"/>
    <w:rsid w:val="0081459E"/>
    <w:rsid w:val="00820645"/>
    <w:rsid w:val="008317FF"/>
    <w:rsid w:val="00833531"/>
    <w:rsid w:val="00855D54"/>
    <w:rsid w:val="00855D82"/>
    <w:rsid w:val="00866F67"/>
    <w:rsid w:val="00876AC2"/>
    <w:rsid w:val="008810C0"/>
    <w:rsid w:val="00883521"/>
    <w:rsid w:val="0089193A"/>
    <w:rsid w:val="00892CEC"/>
    <w:rsid w:val="008A1E82"/>
    <w:rsid w:val="008A37EA"/>
    <w:rsid w:val="008A6341"/>
    <w:rsid w:val="008A74C4"/>
    <w:rsid w:val="008B6F58"/>
    <w:rsid w:val="008B7A06"/>
    <w:rsid w:val="008C16E3"/>
    <w:rsid w:val="008C5A8F"/>
    <w:rsid w:val="008C791D"/>
    <w:rsid w:val="008D1733"/>
    <w:rsid w:val="008D3632"/>
    <w:rsid w:val="008E01DB"/>
    <w:rsid w:val="008E2F43"/>
    <w:rsid w:val="008F1136"/>
    <w:rsid w:val="008F12D7"/>
    <w:rsid w:val="008F302F"/>
    <w:rsid w:val="00907910"/>
    <w:rsid w:val="00907967"/>
    <w:rsid w:val="00912220"/>
    <w:rsid w:val="0093051C"/>
    <w:rsid w:val="0094045E"/>
    <w:rsid w:val="00946A4F"/>
    <w:rsid w:val="00952839"/>
    <w:rsid w:val="00961224"/>
    <w:rsid w:val="00964A56"/>
    <w:rsid w:val="00964E52"/>
    <w:rsid w:val="00974657"/>
    <w:rsid w:val="00975186"/>
    <w:rsid w:val="00980619"/>
    <w:rsid w:val="00980C09"/>
    <w:rsid w:val="009938BC"/>
    <w:rsid w:val="009975CE"/>
    <w:rsid w:val="009A7639"/>
    <w:rsid w:val="009B0793"/>
    <w:rsid w:val="009B3B33"/>
    <w:rsid w:val="009E0B05"/>
    <w:rsid w:val="009E6419"/>
    <w:rsid w:val="00A15C3C"/>
    <w:rsid w:val="00A27274"/>
    <w:rsid w:val="00A40202"/>
    <w:rsid w:val="00A41173"/>
    <w:rsid w:val="00A41A49"/>
    <w:rsid w:val="00A52466"/>
    <w:rsid w:val="00A62040"/>
    <w:rsid w:val="00A63ECA"/>
    <w:rsid w:val="00A64E48"/>
    <w:rsid w:val="00A65D01"/>
    <w:rsid w:val="00A723CF"/>
    <w:rsid w:val="00A969BE"/>
    <w:rsid w:val="00AA3BD5"/>
    <w:rsid w:val="00AA3E4D"/>
    <w:rsid w:val="00AA3FF0"/>
    <w:rsid w:val="00AA736F"/>
    <w:rsid w:val="00AB2B42"/>
    <w:rsid w:val="00AB4AD8"/>
    <w:rsid w:val="00AB4AE6"/>
    <w:rsid w:val="00AB4C91"/>
    <w:rsid w:val="00AC59BE"/>
    <w:rsid w:val="00AC61A4"/>
    <w:rsid w:val="00AC6DED"/>
    <w:rsid w:val="00AD1B65"/>
    <w:rsid w:val="00AE6025"/>
    <w:rsid w:val="00AF62C7"/>
    <w:rsid w:val="00B10B41"/>
    <w:rsid w:val="00B10D85"/>
    <w:rsid w:val="00B1302F"/>
    <w:rsid w:val="00B14A7D"/>
    <w:rsid w:val="00B16138"/>
    <w:rsid w:val="00B3488E"/>
    <w:rsid w:val="00B40A4D"/>
    <w:rsid w:val="00B41A03"/>
    <w:rsid w:val="00B45CD3"/>
    <w:rsid w:val="00B572C9"/>
    <w:rsid w:val="00B65561"/>
    <w:rsid w:val="00B71A9F"/>
    <w:rsid w:val="00B73EE9"/>
    <w:rsid w:val="00B7612E"/>
    <w:rsid w:val="00B82546"/>
    <w:rsid w:val="00B92411"/>
    <w:rsid w:val="00B932AB"/>
    <w:rsid w:val="00B932BB"/>
    <w:rsid w:val="00BA260F"/>
    <w:rsid w:val="00BA2D1C"/>
    <w:rsid w:val="00BB07A8"/>
    <w:rsid w:val="00BB6896"/>
    <w:rsid w:val="00BB7623"/>
    <w:rsid w:val="00BB7D20"/>
    <w:rsid w:val="00BD5B81"/>
    <w:rsid w:val="00BD6F66"/>
    <w:rsid w:val="00BE1C92"/>
    <w:rsid w:val="00BF429F"/>
    <w:rsid w:val="00C068C9"/>
    <w:rsid w:val="00C070F1"/>
    <w:rsid w:val="00C249C4"/>
    <w:rsid w:val="00C2669F"/>
    <w:rsid w:val="00C40ABF"/>
    <w:rsid w:val="00C54D1E"/>
    <w:rsid w:val="00C6014C"/>
    <w:rsid w:val="00C67F8D"/>
    <w:rsid w:val="00C728A6"/>
    <w:rsid w:val="00C921C5"/>
    <w:rsid w:val="00C93A99"/>
    <w:rsid w:val="00CA1D02"/>
    <w:rsid w:val="00CA4245"/>
    <w:rsid w:val="00CA59B5"/>
    <w:rsid w:val="00CB0E31"/>
    <w:rsid w:val="00CB268D"/>
    <w:rsid w:val="00CB4B40"/>
    <w:rsid w:val="00CD0E29"/>
    <w:rsid w:val="00CE3830"/>
    <w:rsid w:val="00CE39EA"/>
    <w:rsid w:val="00CE68AB"/>
    <w:rsid w:val="00CF1DED"/>
    <w:rsid w:val="00D02AF7"/>
    <w:rsid w:val="00D1322E"/>
    <w:rsid w:val="00D14275"/>
    <w:rsid w:val="00D16CFC"/>
    <w:rsid w:val="00D208FB"/>
    <w:rsid w:val="00D23E71"/>
    <w:rsid w:val="00D268C5"/>
    <w:rsid w:val="00D27CC3"/>
    <w:rsid w:val="00D33B86"/>
    <w:rsid w:val="00D428F2"/>
    <w:rsid w:val="00D433E9"/>
    <w:rsid w:val="00D51365"/>
    <w:rsid w:val="00D55ABB"/>
    <w:rsid w:val="00D575CB"/>
    <w:rsid w:val="00D737B7"/>
    <w:rsid w:val="00D82426"/>
    <w:rsid w:val="00D85B18"/>
    <w:rsid w:val="00D8627C"/>
    <w:rsid w:val="00D9043B"/>
    <w:rsid w:val="00DB31EF"/>
    <w:rsid w:val="00DB374D"/>
    <w:rsid w:val="00DB4F38"/>
    <w:rsid w:val="00DC0DD3"/>
    <w:rsid w:val="00DD3D53"/>
    <w:rsid w:val="00DD7911"/>
    <w:rsid w:val="00DE219A"/>
    <w:rsid w:val="00DF2A03"/>
    <w:rsid w:val="00DF4E42"/>
    <w:rsid w:val="00E0139F"/>
    <w:rsid w:val="00E06637"/>
    <w:rsid w:val="00E10ECF"/>
    <w:rsid w:val="00E207C3"/>
    <w:rsid w:val="00E21DE7"/>
    <w:rsid w:val="00E22D32"/>
    <w:rsid w:val="00E2526A"/>
    <w:rsid w:val="00E306FD"/>
    <w:rsid w:val="00E31143"/>
    <w:rsid w:val="00E31E61"/>
    <w:rsid w:val="00E32DB0"/>
    <w:rsid w:val="00E340DE"/>
    <w:rsid w:val="00E36094"/>
    <w:rsid w:val="00E627B3"/>
    <w:rsid w:val="00E65CE3"/>
    <w:rsid w:val="00E911A8"/>
    <w:rsid w:val="00E966D7"/>
    <w:rsid w:val="00E96C41"/>
    <w:rsid w:val="00EA07D4"/>
    <w:rsid w:val="00EA22B0"/>
    <w:rsid w:val="00EA3559"/>
    <w:rsid w:val="00EC02FE"/>
    <w:rsid w:val="00EC22AD"/>
    <w:rsid w:val="00EE6816"/>
    <w:rsid w:val="00EE6910"/>
    <w:rsid w:val="00EF301B"/>
    <w:rsid w:val="00F1308D"/>
    <w:rsid w:val="00F13EEB"/>
    <w:rsid w:val="00F3007C"/>
    <w:rsid w:val="00F31A68"/>
    <w:rsid w:val="00F401C0"/>
    <w:rsid w:val="00F42BB8"/>
    <w:rsid w:val="00F53A49"/>
    <w:rsid w:val="00F5413B"/>
    <w:rsid w:val="00F56031"/>
    <w:rsid w:val="00F675BD"/>
    <w:rsid w:val="00F73530"/>
    <w:rsid w:val="00F81782"/>
    <w:rsid w:val="00F844CA"/>
    <w:rsid w:val="00F91662"/>
    <w:rsid w:val="00F929AF"/>
    <w:rsid w:val="00FA251B"/>
    <w:rsid w:val="00FB2C1C"/>
    <w:rsid w:val="00FB6C61"/>
    <w:rsid w:val="00FC2FCE"/>
    <w:rsid w:val="00FC5039"/>
    <w:rsid w:val="00FD2925"/>
    <w:rsid w:val="00FD2BA1"/>
    <w:rsid w:val="00FE4EB0"/>
    <w:rsid w:val="00FE6CAE"/>
    <w:rsid w:val="00FE7A81"/>
    <w:rsid w:val="00FF20C3"/>
    <w:rsid w:val="00FF2DAF"/>
    <w:rsid w:val="00FF560B"/>
    <w:rsid w:val="00FF7A7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BD0CF"/>
  <w14:defaultImageDpi w14:val="32767"/>
  <w15:chartTrackingRefBased/>
  <w15:docId w15:val="{984BDD35-A9C9-8943-A388-C0EC59479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02351"/>
    <w:pPr>
      <w:widowControl w:val="0"/>
      <w:autoSpaceDE w:val="0"/>
      <w:autoSpaceDN w:val="0"/>
    </w:pPr>
    <w:rPr>
      <w:rFonts w:ascii="Times New Roman" w:eastAsia="Times New Roman" w:hAnsi="Times New Roman" w:cs="Times New Roman"/>
      <w:sz w:val="22"/>
      <w:szCs w:val="22"/>
      <w:lang w:val="es-ES" w:eastAsia="es-ES" w:bidi="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202351"/>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202351"/>
  </w:style>
  <w:style w:type="character" w:customStyle="1" w:styleId="BodyTextChar">
    <w:name w:val="Body Text Char"/>
    <w:basedOn w:val="DefaultParagraphFont"/>
    <w:link w:val="BodyText"/>
    <w:uiPriority w:val="1"/>
    <w:rsid w:val="00202351"/>
    <w:rPr>
      <w:rFonts w:ascii="Times New Roman" w:eastAsia="Times New Roman" w:hAnsi="Times New Roman" w:cs="Times New Roman"/>
      <w:sz w:val="22"/>
      <w:szCs w:val="22"/>
      <w:lang w:val="es-ES" w:eastAsia="es-ES" w:bidi="es-ES"/>
    </w:rPr>
  </w:style>
  <w:style w:type="paragraph" w:styleId="ListParagraph">
    <w:name w:val="List Paragraph"/>
    <w:basedOn w:val="Normal"/>
    <w:uiPriority w:val="34"/>
    <w:qFormat/>
    <w:rsid w:val="00202351"/>
    <w:pPr>
      <w:ind w:left="1105" w:hanging="427"/>
      <w:jc w:val="both"/>
    </w:pPr>
  </w:style>
  <w:style w:type="paragraph" w:customStyle="1" w:styleId="TableParagraph">
    <w:name w:val="Table Paragraph"/>
    <w:basedOn w:val="Normal"/>
    <w:uiPriority w:val="1"/>
    <w:qFormat/>
    <w:rsid w:val="00202351"/>
    <w:pPr>
      <w:spacing w:line="239" w:lineRule="exact"/>
      <w:ind w:left="90" w:right="75"/>
      <w:jc w:val="center"/>
    </w:pPr>
  </w:style>
  <w:style w:type="paragraph" w:styleId="Header">
    <w:name w:val="header"/>
    <w:basedOn w:val="Normal"/>
    <w:link w:val="HeaderChar"/>
    <w:unhideWhenUsed/>
    <w:rsid w:val="00202351"/>
    <w:pPr>
      <w:tabs>
        <w:tab w:val="center" w:pos="4419"/>
        <w:tab w:val="right" w:pos="8838"/>
      </w:tabs>
    </w:pPr>
  </w:style>
  <w:style w:type="character" w:customStyle="1" w:styleId="HeaderChar">
    <w:name w:val="Header Char"/>
    <w:basedOn w:val="DefaultParagraphFont"/>
    <w:link w:val="Header"/>
    <w:rsid w:val="00202351"/>
    <w:rPr>
      <w:rFonts w:ascii="Times New Roman" w:eastAsia="Times New Roman" w:hAnsi="Times New Roman" w:cs="Times New Roman"/>
      <w:sz w:val="22"/>
      <w:szCs w:val="22"/>
      <w:lang w:val="es-ES" w:eastAsia="es-ES" w:bidi="es-ES"/>
    </w:rPr>
  </w:style>
  <w:style w:type="paragraph" w:styleId="Footer">
    <w:name w:val="footer"/>
    <w:basedOn w:val="Normal"/>
    <w:link w:val="FooterChar"/>
    <w:uiPriority w:val="99"/>
    <w:unhideWhenUsed/>
    <w:rsid w:val="00202351"/>
    <w:pPr>
      <w:tabs>
        <w:tab w:val="center" w:pos="4419"/>
        <w:tab w:val="right" w:pos="8838"/>
      </w:tabs>
    </w:pPr>
  </w:style>
  <w:style w:type="character" w:customStyle="1" w:styleId="FooterChar">
    <w:name w:val="Footer Char"/>
    <w:basedOn w:val="DefaultParagraphFont"/>
    <w:link w:val="Footer"/>
    <w:uiPriority w:val="99"/>
    <w:rsid w:val="00202351"/>
    <w:rPr>
      <w:rFonts w:ascii="Times New Roman" w:eastAsia="Times New Roman" w:hAnsi="Times New Roman" w:cs="Times New Roman"/>
      <w:sz w:val="22"/>
      <w:szCs w:val="22"/>
      <w:lang w:val="es-ES" w:eastAsia="es-ES" w:bidi="es-ES"/>
    </w:rPr>
  </w:style>
  <w:style w:type="paragraph" w:customStyle="1" w:styleId="Default">
    <w:name w:val="Default"/>
    <w:rsid w:val="002D5DC7"/>
    <w:pPr>
      <w:autoSpaceDE w:val="0"/>
      <w:autoSpaceDN w:val="0"/>
      <w:adjustRightInd w:val="0"/>
    </w:pPr>
    <w:rPr>
      <w:rFonts w:ascii="Times New Roman" w:hAnsi="Times New Roman" w:cs="Times New Roman"/>
      <w:color w:val="000000"/>
    </w:rPr>
  </w:style>
  <w:style w:type="paragraph" w:styleId="BalloonText">
    <w:name w:val="Balloon Text"/>
    <w:basedOn w:val="Normal"/>
    <w:link w:val="BalloonTextChar"/>
    <w:semiHidden/>
    <w:rsid w:val="00A15C3C"/>
    <w:pPr>
      <w:widowControl/>
      <w:autoSpaceDE/>
      <w:autoSpaceDN/>
    </w:pPr>
    <w:rPr>
      <w:rFonts w:ascii="Tahoma" w:hAnsi="Tahoma" w:cs="Tahoma"/>
      <w:sz w:val="16"/>
      <w:szCs w:val="16"/>
      <w:lang w:eastAsia="es-ES_tradnl" w:bidi="ar-SA"/>
    </w:rPr>
  </w:style>
  <w:style w:type="character" w:customStyle="1" w:styleId="BalloonTextChar">
    <w:name w:val="Balloon Text Char"/>
    <w:basedOn w:val="DefaultParagraphFont"/>
    <w:link w:val="BalloonText"/>
    <w:semiHidden/>
    <w:rsid w:val="00A15C3C"/>
    <w:rPr>
      <w:rFonts w:ascii="Tahoma" w:eastAsia="Times New Roman" w:hAnsi="Tahoma" w:cs="Tahoma"/>
      <w:sz w:val="16"/>
      <w:szCs w:val="16"/>
      <w:lang w:val="es-ES" w:eastAsia="es-ES_tradnl"/>
    </w:rPr>
  </w:style>
  <w:style w:type="paragraph" w:styleId="NormalWeb">
    <w:name w:val="Normal (Web)"/>
    <w:basedOn w:val="Normal"/>
    <w:uiPriority w:val="99"/>
    <w:semiHidden/>
    <w:unhideWhenUsed/>
    <w:rsid w:val="00CB268D"/>
    <w:pPr>
      <w:widowControl/>
      <w:autoSpaceDE/>
      <w:autoSpaceDN/>
      <w:spacing w:before="100" w:beforeAutospacing="1" w:after="100" w:afterAutospacing="1"/>
    </w:pPr>
    <w:rPr>
      <w:sz w:val="24"/>
      <w:szCs w:val="24"/>
      <w:lang w:eastAsia="es-ES_tradnl" w:bidi="ar-SA"/>
    </w:rPr>
  </w:style>
  <w:style w:type="table" w:styleId="TableGrid">
    <w:name w:val="Table Grid"/>
    <w:basedOn w:val="TableNormal"/>
    <w:uiPriority w:val="39"/>
    <w:rsid w:val="00420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41AF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http://www.uniovi.es/documents/31582/23504331/Logo+Universidad+de+Oviedo+b%26n_izquierda.jpg/4db66edc-89c5-4211-9fca-a9e673c414f6?t=1468926856467" TargetMode="External"/><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8</Pages>
  <Words>1522</Words>
  <Characters>8680</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LUISA AMIEVA RODRIGUEZ</dc:creator>
  <cp:keywords/>
  <dc:description/>
  <cp:lastModifiedBy>Microsoft Office User</cp:lastModifiedBy>
  <cp:revision>23</cp:revision>
  <cp:lastPrinted>2020-05-06T20:05:00Z</cp:lastPrinted>
  <dcterms:created xsi:type="dcterms:W3CDTF">2020-07-28T15:44:00Z</dcterms:created>
  <dcterms:modified xsi:type="dcterms:W3CDTF">2020-07-28T17:14:00Z</dcterms:modified>
</cp:coreProperties>
</file>